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1A9D72" w14:textId="77D489CA" w:rsidR="00D86815" w:rsidRDefault="00FD76DC" w:rsidP="00D86815">
      <w:r>
        <w:rPr>
          <w:noProof/>
        </w:rPr>
        <mc:AlternateContent>
          <mc:Choice Requires="wps">
            <w:drawing>
              <wp:anchor distT="0" distB="0" distL="114300" distR="114300" simplePos="0" relativeHeight="251659264" behindDoc="1" locked="0" layoutInCell="1" allowOverlap="1" wp14:anchorId="2FB70006" wp14:editId="35237B8F">
                <wp:simplePos x="0" y="0"/>
                <wp:positionH relativeFrom="page">
                  <wp:align>right</wp:align>
                </wp:positionH>
                <wp:positionV relativeFrom="paragraph">
                  <wp:posOffset>-914400</wp:posOffset>
                </wp:positionV>
                <wp:extent cx="7540831" cy="11091553"/>
                <wp:effectExtent l="0" t="0" r="22225" b="14605"/>
                <wp:wrapNone/>
                <wp:docPr id="684350165" name="Rectangle 1"/>
                <wp:cNvGraphicFramePr/>
                <a:graphic xmlns:a="http://schemas.openxmlformats.org/drawingml/2006/main">
                  <a:graphicData uri="http://schemas.microsoft.com/office/word/2010/wordprocessingShape">
                    <wps:wsp>
                      <wps:cNvSpPr/>
                      <wps:spPr>
                        <a:xfrm>
                          <a:off x="0" y="0"/>
                          <a:ext cx="7540831" cy="11091553"/>
                        </a:xfrm>
                        <a:prstGeom prst="rect">
                          <a:avLst/>
                        </a:prstGeom>
                        <a:solidFill>
                          <a:srgbClr val="E1F3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B6EF4" id="Rectangle 1" o:spid="_x0000_s1026" style="position:absolute;margin-left:542.55pt;margin-top:-1in;width:593.75pt;height:873.3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" fillcolor="#e1f3ff" strokecolor="#030e13 [484]" strokeweight="1pt">
                <w10:wrap anchorx="page"/>
              </v:rect>
            </w:pict>
          </mc:Fallback>
        </mc:AlternateContent>
      </w:r>
    </w:p>
    <w:p w14:paraId="60170B95" w14:textId="77777777" w:rsidR="00D86815" w:rsidRDefault="00D86815" w:rsidP="00D86815"/>
    <w:p w14:paraId="6F2445EB" w14:textId="77777777" w:rsidR="00D86815" w:rsidRDefault="00D86815" w:rsidP="00D86815"/>
    <w:p w14:paraId="5D9B2CB3" w14:textId="77777777" w:rsidR="00D86815" w:rsidRDefault="00D86815" w:rsidP="00D86815"/>
    <w:p w14:paraId="250EB143" w14:textId="77777777" w:rsidR="00D86815" w:rsidRDefault="00D86815" w:rsidP="00D86815"/>
    <w:p w14:paraId="3FB30FD6" w14:textId="77777777" w:rsidR="00D86815" w:rsidRDefault="00D86815" w:rsidP="00D86815">
      <w:pPr>
        <w:pBdr>
          <w:bottom w:val="single" w:sz="12" w:space="1" w:color="auto"/>
        </w:pBdr>
      </w:pPr>
    </w:p>
    <w:p w14:paraId="53735CEF" w14:textId="77777777" w:rsidR="00D86815" w:rsidRPr="0020620A" w:rsidRDefault="00D86815" w:rsidP="00D86815">
      <w:pPr>
        <w:pStyle w:val="Title"/>
        <w:jc w:val="center"/>
        <w:rPr>
          <w:b/>
          <w:bCs/>
          <w:color w:val="156082" w:themeColor="accent1"/>
          <w:sz w:val="24"/>
          <w:szCs w:val="24"/>
        </w:rPr>
      </w:pPr>
    </w:p>
    <w:p w14:paraId="0BC10EA6" w14:textId="0339976D" w:rsidR="00D86815" w:rsidRPr="0020620A" w:rsidRDefault="00D86815" w:rsidP="00D86815">
      <w:pPr>
        <w:pStyle w:val="Title"/>
        <w:jc w:val="center"/>
        <w:rPr>
          <w:b/>
          <w:color w:val="156082"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620A">
        <w:rPr>
          <w:b/>
          <w:color w:val="156082"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GUIDE TO </w:t>
      </w:r>
      <w:r w:rsidR="00FA49C9">
        <w:rPr>
          <w:b/>
          <w:color w:val="156082"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TELEMEDICINE TOOLS FOR YOUR HOME</w:t>
      </w:r>
    </w:p>
    <w:p w14:paraId="085BB745" w14:textId="77777777" w:rsidR="00D86815" w:rsidRDefault="00D86815" w:rsidP="00D86815">
      <w:pPr>
        <w:pBdr>
          <w:bottom w:val="single" w:sz="12" w:space="1" w:color="auto"/>
        </w:pBdr>
        <w:spacing w:line="240" w:lineRule="auto"/>
        <w:jc w:val="center"/>
      </w:pPr>
    </w:p>
    <w:p w14:paraId="4192980D" w14:textId="77777777" w:rsidR="00D86815" w:rsidRDefault="00D86815" w:rsidP="00D86815">
      <w:pPr>
        <w:spacing w:line="240" w:lineRule="auto"/>
        <w:jc w:val="center"/>
      </w:pPr>
    </w:p>
    <w:p w14:paraId="2FDFF73A" w14:textId="77777777" w:rsidR="00D86815" w:rsidRDefault="00D86815" w:rsidP="00D86815">
      <w:pPr>
        <w:spacing w:line="240" w:lineRule="auto"/>
        <w:jc w:val="center"/>
      </w:pPr>
      <w:r w:rsidRPr="00B241F7">
        <w:rPr>
          <w:noProof/>
        </w:rPr>
        <w:drawing>
          <wp:inline distT="0" distB="0" distL="0" distR="0" wp14:anchorId="00BE0E53" wp14:editId="2773D223">
            <wp:extent cx="838763" cy="720000"/>
            <wp:effectExtent l="0" t="0" r="0" b="4445"/>
            <wp:docPr id="1230457049" name="Picture 1" descr="A logo of a couple holding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37233" name="Picture 1" descr="A logo of a couple holding a heart&#10;&#10;Description automatically generated"/>
                    <pic:cNvPicPr/>
                  </pic:nvPicPr>
                  <pic:blipFill>
                    <a:blip r:embed="rId8">
                      <a:extLst>
                        <a:ext uri="{BEBA8EAE-BF5A-486C-A8C5-ECC9F3942E4B}">
                          <a14:imgProps xmlns:a14="http://schemas.microsoft.com/office/drawing/2010/main">
                            <a14:imgLayer r:embed="rId9">
                              <a14:imgEffect>
                                <a14:backgroundRemoval t="5567" b="93402" l="6549" r="93805">
                                  <a14:foregroundMark x1="52035" y1="31340" x2="80531" y2="78763"/>
                                  <a14:foregroundMark x1="59469" y1="14227" x2="85487" y2="36082"/>
                                  <a14:foregroundMark x1="44779" y1="14227" x2="23540" y2="30309"/>
                                  <a14:foregroundMark x1="49735" y1="7629" x2="49735" y2="7629"/>
                                  <a14:foregroundMark x1="6549" y1="42680" x2="6549" y2="42680"/>
                                  <a14:foregroundMark x1="91150" y1="44536" x2="91150" y2="44536"/>
                                  <a14:foregroundMark x1="93628" y1="43711" x2="93628" y2="43711"/>
                                  <a14:foregroundMark x1="49735" y1="79588" x2="49735" y2="79588"/>
                                  <a14:foregroundMark x1="78938" y1="88247" x2="78938" y2="88247"/>
                                  <a14:foregroundMark x1="78230" y1="92990" x2="77345" y2="88247"/>
                                  <a14:foregroundMark x1="24425" y1="93814" x2="21947" y2="93814"/>
                                  <a14:foregroundMark x1="36637" y1="81649" x2="42301" y2="87216"/>
                                  <a14:foregroundMark x1="41593" y1="65361" x2="44779" y2="62680"/>
                                  <a14:foregroundMark x1="57876" y1="64536" x2="55398" y2="62680"/>
                                  <a14:foregroundMark x1="49735" y1="79588" x2="49735" y2="79588"/>
                                  <a14:foregroundMark x1="66018" y1="80619" x2="65133" y2="89072"/>
                                  <a14:foregroundMark x1="49381" y1="79794" x2="49381" y2="81237"/>
                                  <a14:foregroundMark x1="49735" y1="5773" x2="49735" y2="5773"/>
                                  <a14:foregroundMark x1="91858" y1="43093" x2="93805" y2="43093"/>
                                  <a14:foregroundMark x1="48673" y1="79381" x2="50088" y2="81031"/>
                                  <a14:foregroundMark x1="47788" y1="79381" x2="49027" y2="81031"/>
                                  <a14:foregroundMark x1="47434" y1="78351" x2="49027" y2="80206"/>
                                  <a14:foregroundMark x1="47788" y1="78351" x2="50973" y2="79794"/>
                                  <a14:foregroundMark x1="52566" y1="77526" x2="50265" y2="79794"/>
                                  <a14:foregroundMark x1="48673" y1="77113" x2="52035" y2="77938"/>
                                  <a14:foregroundMark x1="48673" y1="78969" x2="52035" y2="79794"/>
                                </a14:backgroundRemoval>
                              </a14:imgEffect>
                            </a14:imgLayer>
                          </a14:imgProps>
                        </a:ext>
                      </a:extLst>
                    </a:blip>
                    <a:stretch>
                      <a:fillRect/>
                    </a:stretch>
                  </pic:blipFill>
                  <pic:spPr>
                    <a:xfrm>
                      <a:off x="0" y="0"/>
                      <a:ext cx="838763" cy="720000"/>
                    </a:xfrm>
                    <a:prstGeom prst="rect">
                      <a:avLst/>
                    </a:prstGeom>
                  </pic:spPr>
                </pic:pic>
              </a:graphicData>
            </a:graphic>
          </wp:inline>
        </w:drawing>
      </w:r>
    </w:p>
    <w:p w14:paraId="3E1C3101" w14:textId="77777777" w:rsidR="00D86815" w:rsidRPr="0036164F" w:rsidRDefault="00D86815" w:rsidP="00D86815">
      <w:pPr>
        <w:pBdr>
          <w:bottom w:val="single" w:sz="6" w:space="31" w:color="auto"/>
        </w:pBdr>
        <w:spacing w:after="0" w:line="240" w:lineRule="auto"/>
        <w:jc w:val="center"/>
        <w:rPr>
          <w:rStyle w:val="SubtleReference"/>
          <w:b/>
          <w:bCs/>
          <w:sz w:val="36"/>
          <w:szCs w:val="36"/>
          <w:u w:val="none"/>
        </w:rPr>
      </w:pPr>
      <w:r w:rsidRPr="0036164F">
        <w:rPr>
          <w:rStyle w:val="SubtleReference"/>
          <w:b/>
          <w:bCs/>
          <w:sz w:val="36"/>
          <w:szCs w:val="36"/>
          <w:u w:val="none"/>
        </w:rPr>
        <w:t>AGING IN PLACE TOOLS</w:t>
      </w:r>
    </w:p>
    <w:p w14:paraId="5A90D166" w14:textId="77777777" w:rsidR="00D86815" w:rsidRPr="0036164F" w:rsidRDefault="00D86815" w:rsidP="00D86815">
      <w:pPr>
        <w:pBdr>
          <w:bottom w:val="single" w:sz="6" w:space="31" w:color="auto"/>
        </w:pBdr>
        <w:jc w:val="center"/>
        <w:rPr>
          <w:rStyle w:val="SubtleReference"/>
          <w:b/>
          <w:bCs/>
          <w:u w:val="none"/>
        </w:rPr>
      </w:pPr>
      <w:r w:rsidRPr="0036164F">
        <w:rPr>
          <w:rStyle w:val="SubtleReference"/>
          <w:b/>
          <w:bCs/>
          <w:u w:val="none"/>
        </w:rPr>
        <w:t xml:space="preserve">Authors of the </w:t>
      </w:r>
      <w:r w:rsidRPr="0036164F">
        <w:rPr>
          <w:rStyle w:val="SubtleReference"/>
          <w:b/>
          <w:bCs/>
          <w:i/>
          <w:iCs/>
          <w:u w:val="none"/>
        </w:rPr>
        <w:t xml:space="preserve">Stay Put! </w:t>
      </w:r>
      <w:r w:rsidRPr="0036164F">
        <w:rPr>
          <w:rStyle w:val="SubtleReference"/>
          <w:b/>
          <w:bCs/>
          <w:u w:val="none"/>
        </w:rPr>
        <w:t>Newsletter</w:t>
      </w:r>
    </w:p>
    <w:p w14:paraId="0E56BD47" w14:textId="77777777" w:rsidR="00DF6313" w:rsidRDefault="00DF6313"/>
    <w:p w14:paraId="603564C6" w14:textId="77777777" w:rsidR="00423647" w:rsidRDefault="00423647"/>
    <w:p w14:paraId="5AA42608" w14:textId="77777777" w:rsidR="00423647" w:rsidRDefault="00423647"/>
    <w:p w14:paraId="390A2DEC" w14:textId="77777777" w:rsidR="00423647" w:rsidRDefault="00423647"/>
    <w:p w14:paraId="0318684D" w14:textId="77777777" w:rsidR="00423647" w:rsidRDefault="00423647"/>
    <w:p w14:paraId="18E5C7B1" w14:textId="77777777" w:rsidR="00423647" w:rsidRDefault="00423647"/>
    <w:p w14:paraId="781FCAD4" w14:textId="77777777" w:rsidR="00423647" w:rsidRDefault="00423647"/>
    <w:p w14:paraId="1BCBA268" w14:textId="77777777" w:rsidR="00423647" w:rsidRDefault="00423647"/>
    <w:p w14:paraId="2E75EF3D" w14:textId="77777777" w:rsidR="00423647" w:rsidRDefault="00423647"/>
    <w:p w14:paraId="0DD8F794" w14:textId="77777777" w:rsidR="00423647" w:rsidRDefault="00423647"/>
    <w:p w14:paraId="7C58371F" w14:textId="77777777" w:rsidR="00423647" w:rsidRDefault="00423647"/>
    <w:p w14:paraId="366919C5" w14:textId="77777777" w:rsidR="007A6E6C" w:rsidRDefault="007A6E6C">
      <w:pPr>
        <w:sectPr w:rsidR="007A6E6C" w:rsidSect="008B486F">
          <w:headerReference w:type="first" r:id="rId10"/>
          <w:footerReference w:type="first" r:id="rId11"/>
          <w:pgSz w:w="11906" w:h="16838"/>
          <w:pgMar w:top="1440" w:right="1440" w:bottom="1440" w:left="1440" w:header="708" w:footer="708" w:gutter="0"/>
          <w:pgBorders w:offsetFrom="page">
            <w:top w:val="single" w:sz="4" w:space="31" w:color="auto"/>
            <w:left w:val="single" w:sz="4" w:space="31" w:color="auto"/>
            <w:bottom w:val="single" w:sz="4" w:space="31" w:color="auto"/>
            <w:right w:val="single" w:sz="4" w:space="31" w:color="auto"/>
          </w:pgBorders>
          <w:pgNumType w:fmt="lowerRoman" w:start="1"/>
          <w:cols w:space="708"/>
          <w:docGrid w:linePitch="360"/>
        </w:sectPr>
      </w:pPr>
    </w:p>
    <w:p w14:paraId="58CA13A6" w14:textId="77777777" w:rsidR="00423647" w:rsidRDefault="00423647"/>
    <w:p w14:paraId="29150BF2" w14:textId="77777777" w:rsidR="00423647" w:rsidRDefault="00423647"/>
    <w:p w14:paraId="2457832B" w14:textId="77777777" w:rsidR="00423647" w:rsidRDefault="00423647" w:rsidP="00EF0D81">
      <w:pPr>
        <w:rPr>
          <w:b/>
          <w:bCs/>
          <w:sz w:val="32"/>
          <w:szCs w:val="32"/>
        </w:rPr>
      </w:pPr>
    </w:p>
    <w:p w14:paraId="4C4FCE3B" w14:textId="77777777" w:rsidR="00423647" w:rsidRDefault="00423647" w:rsidP="00423647">
      <w:pPr>
        <w:jc w:val="center"/>
        <w:rPr>
          <w:b/>
          <w:bCs/>
          <w:sz w:val="32"/>
          <w:szCs w:val="32"/>
        </w:rPr>
      </w:pPr>
    </w:p>
    <w:p w14:paraId="2CA77D75" w14:textId="77777777" w:rsidR="00423647" w:rsidRDefault="00423647" w:rsidP="00423647">
      <w:pPr>
        <w:jc w:val="center"/>
        <w:rPr>
          <w:b/>
          <w:bCs/>
          <w:sz w:val="32"/>
          <w:szCs w:val="32"/>
        </w:rPr>
      </w:pPr>
    </w:p>
    <w:p w14:paraId="3084CB0B" w14:textId="00FD5336" w:rsidR="00423647" w:rsidRDefault="000C35B2" w:rsidP="00423647">
      <w:pPr>
        <w:jc w:val="center"/>
        <w:rPr>
          <w:b/>
          <w:bCs/>
          <w:sz w:val="32"/>
          <w:szCs w:val="32"/>
        </w:rPr>
      </w:pPr>
      <w:r w:rsidRPr="00B241F7">
        <w:rPr>
          <w:noProof/>
        </w:rPr>
        <w:drawing>
          <wp:inline distT="0" distB="0" distL="0" distR="0" wp14:anchorId="116DF5C5" wp14:editId="427A398E">
            <wp:extent cx="838763" cy="720000"/>
            <wp:effectExtent l="0" t="0" r="0" b="4445"/>
            <wp:docPr id="1791527300" name="Picture 1" descr="A logo of a couple holding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37233" name="Picture 1" descr="A logo of a couple holding a heart&#10;&#10;Description automatically generated"/>
                    <pic:cNvPicPr/>
                  </pic:nvPicPr>
                  <pic:blipFill>
                    <a:blip r:embed="rId8">
                      <a:extLst>
                        <a:ext uri="{BEBA8EAE-BF5A-486C-A8C5-ECC9F3942E4B}">
                          <a14:imgProps xmlns:a14="http://schemas.microsoft.com/office/drawing/2010/main">
                            <a14:imgLayer r:embed="rId9">
                              <a14:imgEffect>
                                <a14:backgroundRemoval t="5567" b="93402" l="6549" r="93805">
                                  <a14:foregroundMark x1="52035" y1="31340" x2="80531" y2="78763"/>
                                  <a14:foregroundMark x1="59469" y1="14227" x2="85487" y2="36082"/>
                                  <a14:foregroundMark x1="44779" y1="14227" x2="23540" y2="30309"/>
                                  <a14:foregroundMark x1="49735" y1="7629" x2="49735" y2="7629"/>
                                  <a14:foregroundMark x1="6549" y1="42680" x2="6549" y2="42680"/>
                                  <a14:foregroundMark x1="91150" y1="44536" x2="91150" y2="44536"/>
                                  <a14:foregroundMark x1="93628" y1="43711" x2="93628" y2="43711"/>
                                  <a14:foregroundMark x1="49735" y1="79588" x2="49735" y2="79588"/>
                                  <a14:foregroundMark x1="78938" y1="88247" x2="78938" y2="88247"/>
                                  <a14:foregroundMark x1="78230" y1="92990" x2="77345" y2="88247"/>
                                  <a14:foregroundMark x1="24425" y1="93814" x2="21947" y2="93814"/>
                                  <a14:foregroundMark x1="36637" y1="81649" x2="42301" y2="87216"/>
                                  <a14:foregroundMark x1="41593" y1="65361" x2="44779" y2="62680"/>
                                  <a14:foregroundMark x1="57876" y1="64536" x2="55398" y2="62680"/>
                                  <a14:foregroundMark x1="49735" y1="79588" x2="49735" y2="79588"/>
                                  <a14:foregroundMark x1="66018" y1="80619" x2="65133" y2="89072"/>
                                  <a14:foregroundMark x1="49381" y1="79794" x2="49381" y2="81237"/>
                                  <a14:foregroundMark x1="49735" y1="5773" x2="49735" y2="5773"/>
                                  <a14:foregroundMark x1="91858" y1="43093" x2="93805" y2="43093"/>
                                  <a14:foregroundMark x1="48673" y1="79381" x2="50088" y2="81031"/>
                                  <a14:foregroundMark x1="47788" y1="79381" x2="49027" y2="81031"/>
                                  <a14:foregroundMark x1="47434" y1="78351" x2="49027" y2="80206"/>
                                  <a14:foregroundMark x1="47788" y1="78351" x2="50973" y2="79794"/>
                                  <a14:foregroundMark x1="52566" y1="77526" x2="50265" y2="79794"/>
                                  <a14:foregroundMark x1="48673" y1="77113" x2="52035" y2="77938"/>
                                  <a14:foregroundMark x1="48673" y1="78969" x2="52035" y2="79794"/>
                                </a14:backgroundRemoval>
                              </a14:imgEffect>
                            </a14:imgLayer>
                          </a14:imgProps>
                        </a:ext>
                      </a:extLst>
                    </a:blip>
                    <a:stretch>
                      <a:fillRect/>
                    </a:stretch>
                  </pic:blipFill>
                  <pic:spPr>
                    <a:xfrm>
                      <a:off x="0" y="0"/>
                      <a:ext cx="838763" cy="720000"/>
                    </a:xfrm>
                    <a:prstGeom prst="rect">
                      <a:avLst/>
                    </a:prstGeom>
                  </pic:spPr>
                </pic:pic>
              </a:graphicData>
            </a:graphic>
          </wp:inline>
        </w:drawing>
      </w:r>
    </w:p>
    <w:p w14:paraId="716E4128" w14:textId="77777777" w:rsidR="00423647" w:rsidRDefault="00423647" w:rsidP="00423647">
      <w:pPr>
        <w:jc w:val="center"/>
        <w:rPr>
          <w:b/>
          <w:bCs/>
          <w:sz w:val="32"/>
          <w:szCs w:val="32"/>
        </w:rPr>
      </w:pPr>
    </w:p>
    <w:p w14:paraId="2DC68568" w14:textId="0BB66B89" w:rsidR="00423647" w:rsidRDefault="00423647" w:rsidP="00423647">
      <w:pPr>
        <w:jc w:val="center"/>
        <w:rPr>
          <w:b/>
          <w:bCs/>
          <w:sz w:val="32"/>
          <w:szCs w:val="32"/>
        </w:rPr>
      </w:pPr>
      <w:r w:rsidRPr="002000D9">
        <w:rPr>
          <w:b/>
          <w:bCs/>
          <w:sz w:val="32"/>
          <w:szCs w:val="32"/>
        </w:rPr>
        <w:t xml:space="preserve">GUIDE TO TELEMEDICINE </w:t>
      </w:r>
      <w:r w:rsidR="00FA49C9">
        <w:rPr>
          <w:b/>
          <w:bCs/>
          <w:sz w:val="32"/>
          <w:szCs w:val="32"/>
        </w:rPr>
        <w:t>TOOLS FOR YOUR HOME</w:t>
      </w:r>
    </w:p>
    <w:p w14:paraId="33F8B395" w14:textId="2F2568E9" w:rsidR="00423647" w:rsidRDefault="00EC0465" w:rsidP="00423647">
      <w:pPr>
        <w:jc w:val="center"/>
        <w:rPr>
          <w:sz w:val="28"/>
          <w:szCs w:val="28"/>
        </w:rPr>
      </w:pPr>
      <w:r>
        <w:rPr>
          <w:sz w:val="28"/>
          <w:szCs w:val="28"/>
        </w:rPr>
        <w:t>March 2024</w:t>
      </w:r>
    </w:p>
    <w:p w14:paraId="670E3BEF" w14:textId="2D6AA8C4" w:rsidR="00423647" w:rsidRPr="001A537D" w:rsidRDefault="00A319AB" w:rsidP="00423647">
      <w:pPr>
        <w:jc w:val="center"/>
        <w:rPr>
          <w:sz w:val="28"/>
          <w:szCs w:val="28"/>
        </w:rPr>
      </w:pPr>
      <w:r>
        <w:rPr>
          <w:sz w:val="28"/>
          <w:szCs w:val="28"/>
        </w:rPr>
        <w:t>by</w:t>
      </w:r>
    </w:p>
    <w:p w14:paraId="29B3B36D" w14:textId="07EE6EB4" w:rsidR="00423647" w:rsidRDefault="00423647" w:rsidP="00423647">
      <w:pPr>
        <w:jc w:val="center"/>
        <w:rPr>
          <w:sz w:val="28"/>
          <w:szCs w:val="28"/>
        </w:rPr>
      </w:pPr>
      <w:r>
        <w:rPr>
          <w:sz w:val="28"/>
          <w:szCs w:val="28"/>
        </w:rPr>
        <w:t>Ezra Nielsen</w:t>
      </w:r>
    </w:p>
    <w:p w14:paraId="6DF7274C" w14:textId="77777777" w:rsidR="00423647" w:rsidRDefault="00423647" w:rsidP="00423647">
      <w:pPr>
        <w:jc w:val="center"/>
        <w:rPr>
          <w:sz w:val="28"/>
          <w:szCs w:val="28"/>
        </w:rPr>
      </w:pPr>
    </w:p>
    <w:p w14:paraId="3DAB927C" w14:textId="60B317DD" w:rsidR="00423647" w:rsidRPr="002000D9" w:rsidRDefault="00423647" w:rsidP="00423647">
      <w:pPr>
        <w:jc w:val="center"/>
        <w:rPr>
          <w:b/>
          <w:bCs/>
          <w:sz w:val="36"/>
          <w:szCs w:val="36"/>
        </w:rPr>
      </w:pPr>
      <w:r w:rsidRPr="002000D9">
        <w:rPr>
          <w:b/>
          <w:bCs/>
          <w:sz w:val="36"/>
          <w:szCs w:val="36"/>
        </w:rPr>
        <w:t>Aging in Place Tools</w:t>
      </w:r>
      <w:r>
        <w:rPr>
          <w:b/>
          <w:bCs/>
          <w:sz w:val="36"/>
          <w:szCs w:val="36"/>
        </w:rPr>
        <w:t xml:space="preserve">, Inc. </w:t>
      </w:r>
      <w:r>
        <w:rPr>
          <w:b/>
          <w:bCs/>
          <w:sz w:val="36"/>
          <w:szCs w:val="36"/>
        </w:rPr>
        <w:sym w:font="Symbol" w:char="F0E3"/>
      </w:r>
      <w:r w:rsidR="00D32099">
        <w:rPr>
          <w:b/>
          <w:bCs/>
          <w:sz w:val="36"/>
          <w:szCs w:val="36"/>
        </w:rPr>
        <w:t xml:space="preserve"> 2024</w:t>
      </w:r>
    </w:p>
    <w:p w14:paraId="7A1F6CE5" w14:textId="77777777" w:rsidR="00423647" w:rsidRDefault="00423647" w:rsidP="00423647">
      <w:pPr>
        <w:jc w:val="center"/>
        <w:rPr>
          <w:b/>
          <w:bCs/>
        </w:rPr>
      </w:pPr>
      <w:r w:rsidRPr="002000D9">
        <w:rPr>
          <w:b/>
          <w:bCs/>
        </w:rPr>
        <w:t xml:space="preserve">Authors of </w:t>
      </w:r>
      <w:r w:rsidRPr="002000D9">
        <w:rPr>
          <w:b/>
          <w:bCs/>
          <w:i/>
          <w:iCs/>
        </w:rPr>
        <w:t>Stay Put!</w:t>
      </w:r>
      <w:r w:rsidRPr="002000D9">
        <w:rPr>
          <w:b/>
          <w:bCs/>
        </w:rPr>
        <w:t xml:space="preserve"> Newsletter</w:t>
      </w:r>
    </w:p>
    <w:p w14:paraId="22A182D5" w14:textId="77777777" w:rsidR="00423647" w:rsidRDefault="00423647" w:rsidP="00423647">
      <w:pPr>
        <w:jc w:val="center"/>
        <w:rPr>
          <w:b/>
          <w:bCs/>
        </w:rPr>
      </w:pPr>
    </w:p>
    <w:p w14:paraId="56F3F5FD" w14:textId="32D90156" w:rsidR="00423647" w:rsidRDefault="00423647"/>
    <w:p w14:paraId="6299325C" w14:textId="77777777" w:rsidR="00A52334" w:rsidRDefault="00A52334"/>
    <w:p w14:paraId="3E303697" w14:textId="77777777" w:rsidR="007A6E6C" w:rsidRDefault="007A6E6C">
      <w:pPr>
        <w:sectPr w:rsidR="007A6E6C" w:rsidSect="008B486F">
          <w:pgSz w:w="11906" w:h="16838"/>
          <w:pgMar w:top="1440" w:right="1440" w:bottom="1440" w:left="1440" w:header="708" w:footer="708" w:gutter="0"/>
          <w:pgBorders w:offsetFrom="page">
            <w:top w:val="single" w:sz="4" w:space="31" w:color="auto"/>
            <w:left w:val="single" w:sz="4" w:space="31" w:color="auto"/>
            <w:bottom w:val="single" w:sz="4" w:space="31" w:color="auto"/>
            <w:right w:val="single" w:sz="4" w:space="31" w:color="auto"/>
          </w:pgBorders>
          <w:pgNumType w:fmt="lowerRoman" w:start="1"/>
          <w:cols w:space="708"/>
          <w:docGrid w:linePitch="360"/>
        </w:sectPr>
      </w:pPr>
    </w:p>
    <w:p w14:paraId="1A5E1849" w14:textId="77777777" w:rsidR="00A52334" w:rsidRDefault="00A52334"/>
    <w:sdt>
      <w:sdtPr>
        <w:rPr>
          <w:rFonts w:ascii="Bahnschrift SemiBold" w:eastAsiaTheme="minorEastAsia" w:hAnsi="Bahnschrift SemiBold" w:cstheme="minorBidi"/>
          <w:b w:val="0"/>
          <w:bCs w:val="0"/>
          <w:smallCaps w:val="0"/>
          <w:color w:val="auto"/>
          <w:sz w:val="20"/>
          <w:szCs w:val="20"/>
        </w:rPr>
        <w:id w:val="-1304541315"/>
        <w:docPartObj>
          <w:docPartGallery w:val="Table of Contents"/>
          <w:docPartUnique/>
        </w:docPartObj>
      </w:sdtPr>
      <w:sdtEndPr>
        <w:rPr>
          <w:sz w:val="22"/>
          <w:szCs w:val="22"/>
        </w:rPr>
      </w:sdtEndPr>
      <w:sdtContent>
        <w:p w14:paraId="3ADBD1D3" w14:textId="64A990D0" w:rsidR="00197E2C" w:rsidRPr="003518BD" w:rsidRDefault="00197E2C" w:rsidP="003518BD">
          <w:pPr>
            <w:pStyle w:val="TOCHeading"/>
            <w:numPr>
              <w:ilvl w:val="0"/>
              <w:numId w:val="0"/>
            </w:numPr>
            <w:pBdr>
              <w:bottom w:val="single" w:sz="12" w:space="1" w:color="auto"/>
            </w:pBdr>
            <w:ind w:left="432"/>
            <w:jc w:val="center"/>
            <w:rPr>
              <w:rStyle w:val="TitleChar"/>
            </w:rPr>
          </w:pPr>
          <w:r w:rsidRPr="003518BD">
            <w:rPr>
              <w:rStyle w:val="TitleChar"/>
            </w:rPr>
            <w:t>TABLE OF CONTENTS</w:t>
          </w:r>
        </w:p>
        <w:p w14:paraId="7F031856" w14:textId="6C9D7E78" w:rsidR="007E6B08" w:rsidRPr="00054F6E" w:rsidRDefault="003B6624" w:rsidP="00E425C9">
          <w:pPr>
            <w:pStyle w:val="TOC1"/>
            <w:pBdr>
              <w:between w:val="none" w:sz="0" w:space="0" w:color="auto"/>
            </w:pBdr>
            <w:spacing w:after="120" w:line="240" w:lineRule="auto"/>
            <w:jc w:val="left"/>
            <w:rPr>
              <w:i w:val="0"/>
              <w:iCs w:val="0"/>
              <w:sz w:val="28"/>
              <w:szCs w:val="28"/>
            </w:rPr>
          </w:pPr>
          <w:r w:rsidRPr="00054F6E">
            <w:rPr>
              <w:i w:val="0"/>
              <w:iCs w:val="0"/>
              <w:sz w:val="28"/>
              <w:szCs w:val="28"/>
            </w:rPr>
            <w:t>What You Should Know About This Booklet</w:t>
          </w:r>
          <w:r w:rsidR="007E6B08" w:rsidRPr="00054F6E">
            <w:rPr>
              <w:i w:val="0"/>
              <w:iCs w:val="0"/>
              <w:sz w:val="28"/>
              <w:szCs w:val="28"/>
            </w:rPr>
            <w:ptab w:relativeTo="margin" w:alignment="right" w:leader="dot"/>
          </w:r>
          <w:r w:rsidRPr="00054F6E">
            <w:rPr>
              <w:i w:val="0"/>
              <w:iCs w:val="0"/>
              <w:sz w:val="28"/>
              <w:szCs w:val="28"/>
            </w:rPr>
            <w:t>1</w:t>
          </w:r>
        </w:p>
        <w:p w14:paraId="34C98F88" w14:textId="4F285D50" w:rsidR="007E6B08" w:rsidRPr="00054F6E" w:rsidRDefault="003B6624" w:rsidP="00E425C9">
          <w:pPr>
            <w:pStyle w:val="TOC1"/>
            <w:pBdr>
              <w:between w:val="none" w:sz="0" w:space="0" w:color="auto"/>
            </w:pBdr>
            <w:spacing w:after="120" w:line="240" w:lineRule="auto"/>
            <w:jc w:val="left"/>
            <w:rPr>
              <w:i w:val="0"/>
              <w:iCs w:val="0"/>
              <w:sz w:val="28"/>
              <w:szCs w:val="28"/>
            </w:rPr>
          </w:pPr>
          <w:r w:rsidRPr="00054F6E">
            <w:rPr>
              <w:i w:val="0"/>
              <w:iCs w:val="0"/>
              <w:sz w:val="28"/>
              <w:szCs w:val="28"/>
            </w:rPr>
            <w:t>What Is Telemedicine?</w:t>
          </w:r>
          <w:r w:rsidR="007E6B08" w:rsidRPr="00054F6E">
            <w:rPr>
              <w:i w:val="0"/>
              <w:iCs w:val="0"/>
              <w:sz w:val="28"/>
              <w:szCs w:val="28"/>
            </w:rPr>
            <w:ptab w:relativeTo="margin" w:alignment="right" w:leader="dot"/>
          </w:r>
          <w:r w:rsidRPr="00054F6E">
            <w:rPr>
              <w:i w:val="0"/>
              <w:iCs w:val="0"/>
              <w:sz w:val="28"/>
              <w:szCs w:val="28"/>
            </w:rPr>
            <w:t>2</w:t>
          </w:r>
        </w:p>
        <w:p w14:paraId="5634FEC4" w14:textId="56E14CBC" w:rsidR="007E6B08" w:rsidRPr="00054F6E" w:rsidRDefault="003B6624" w:rsidP="00054F6E">
          <w:pPr>
            <w:pStyle w:val="TOC2"/>
            <w:pBdr>
              <w:between w:val="none" w:sz="0" w:space="0" w:color="auto"/>
            </w:pBdr>
            <w:spacing w:after="120" w:line="240" w:lineRule="auto"/>
            <w:ind w:left="216"/>
            <w:rPr>
              <w:b/>
              <w:bCs/>
              <w:i w:val="0"/>
              <w:iCs w:val="0"/>
              <w:sz w:val="28"/>
              <w:szCs w:val="28"/>
            </w:rPr>
          </w:pPr>
          <w:r w:rsidRPr="00054F6E">
            <w:rPr>
              <w:b/>
              <w:bCs/>
              <w:i w:val="0"/>
              <w:iCs w:val="0"/>
              <w:sz w:val="28"/>
              <w:szCs w:val="28"/>
            </w:rPr>
            <w:t>How Will Telemedicine Services Meet My Needs?</w:t>
          </w:r>
          <w:r w:rsidR="007E6B08" w:rsidRPr="00054F6E">
            <w:rPr>
              <w:b/>
              <w:bCs/>
              <w:i w:val="0"/>
              <w:iCs w:val="0"/>
              <w:sz w:val="28"/>
              <w:szCs w:val="28"/>
            </w:rPr>
            <w:ptab w:relativeTo="margin" w:alignment="right" w:leader="dot"/>
          </w:r>
          <w:r w:rsidRPr="00054F6E">
            <w:rPr>
              <w:b/>
              <w:bCs/>
              <w:i w:val="0"/>
              <w:iCs w:val="0"/>
              <w:sz w:val="28"/>
              <w:szCs w:val="28"/>
            </w:rPr>
            <w:t>3</w:t>
          </w:r>
        </w:p>
        <w:p w14:paraId="4A1E8496" w14:textId="221DF487" w:rsidR="007E6B08" w:rsidRPr="00054F6E" w:rsidRDefault="003B6624" w:rsidP="00E425C9">
          <w:pPr>
            <w:pStyle w:val="TOC1"/>
            <w:pBdr>
              <w:between w:val="none" w:sz="0" w:space="0" w:color="auto"/>
            </w:pBdr>
            <w:spacing w:after="120" w:line="240" w:lineRule="auto"/>
            <w:jc w:val="left"/>
            <w:outlineLvl w:val="0"/>
            <w:rPr>
              <w:i w:val="0"/>
              <w:iCs w:val="0"/>
              <w:sz w:val="28"/>
              <w:szCs w:val="28"/>
            </w:rPr>
          </w:pPr>
          <w:r w:rsidRPr="00054F6E">
            <w:rPr>
              <w:i w:val="0"/>
              <w:iCs w:val="0"/>
              <w:sz w:val="28"/>
              <w:szCs w:val="28"/>
            </w:rPr>
            <w:t>Access To Healthcare Professionals</w:t>
          </w:r>
          <w:r w:rsidR="007E6B08" w:rsidRPr="00054F6E">
            <w:rPr>
              <w:i w:val="0"/>
              <w:iCs w:val="0"/>
              <w:sz w:val="28"/>
              <w:szCs w:val="28"/>
            </w:rPr>
            <w:ptab w:relativeTo="margin" w:alignment="right" w:leader="dot"/>
          </w:r>
          <w:r w:rsidRPr="00054F6E">
            <w:rPr>
              <w:i w:val="0"/>
              <w:iCs w:val="0"/>
              <w:sz w:val="28"/>
              <w:szCs w:val="28"/>
            </w:rPr>
            <w:t>4</w:t>
          </w:r>
        </w:p>
        <w:p w14:paraId="6C21076B" w14:textId="6989B84E" w:rsidR="007E6B08" w:rsidRPr="00054F6E" w:rsidRDefault="003B6624" w:rsidP="00E425C9">
          <w:pPr>
            <w:spacing w:before="120" w:after="120" w:line="240" w:lineRule="auto"/>
            <w:rPr>
              <w:b/>
              <w:bCs/>
              <w:sz w:val="28"/>
              <w:szCs w:val="28"/>
            </w:rPr>
          </w:pPr>
          <w:r w:rsidRPr="00054F6E">
            <w:rPr>
              <w:b/>
              <w:bCs/>
              <w:sz w:val="28"/>
              <w:szCs w:val="28"/>
            </w:rPr>
            <w:t xml:space="preserve">Emergency Response </w:t>
          </w:r>
          <w:r w:rsidR="00680622">
            <w:rPr>
              <w:b/>
              <w:bCs/>
              <w:sz w:val="28"/>
              <w:szCs w:val="28"/>
            </w:rPr>
            <w:t>a</w:t>
          </w:r>
          <w:r w:rsidRPr="00054F6E">
            <w:rPr>
              <w:b/>
              <w:bCs/>
              <w:sz w:val="28"/>
              <w:szCs w:val="28"/>
            </w:rPr>
            <w:t>nd Chronic Disease Management</w:t>
          </w:r>
          <w:r w:rsidR="007E6B08" w:rsidRPr="00054F6E">
            <w:rPr>
              <w:b/>
              <w:bCs/>
              <w:sz w:val="28"/>
              <w:szCs w:val="28"/>
            </w:rPr>
            <w:ptab w:relativeTo="margin" w:alignment="right" w:leader="dot"/>
          </w:r>
          <w:r w:rsidRPr="00054F6E">
            <w:rPr>
              <w:b/>
              <w:bCs/>
              <w:sz w:val="28"/>
              <w:szCs w:val="28"/>
            </w:rPr>
            <w:t>8</w:t>
          </w:r>
        </w:p>
        <w:p w14:paraId="4A267DD2" w14:textId="6B61DE32" w:rsidR="007E6B08" w:rsidRPr="00054F6E" w:rsidRDefault="003B6624" w:rsidP="00E425C9">
          <w:pPr>
            <w:spacing w:before="120" w:after="120" w:line="240" w:lineRule="auto"/>
            <w:rPr>
              <w:b/>
              <w:bCs/>
              <w:sz w:val="28"/>
              <w:szCs w:val="28"/>
            </w:rPr>
          </w:pPr>
          <w:r w:rsidRPr="00054F6E">
            <w:rPr>
              <w:b/>
              <w:bCs/>
              <w:sz w:val="28"/>
              <w:szCs w:val="28"/>
            </w:rPr>
            <w:t>Hearing And Vision Assistance</w:t>
          </w:r>
          <w:r w:rsidR="007E6B08" w:rsidRPr="00054F6E">
            <w:rPr>
              <w:b/>
              <w:bCs/>
              <w:sz w:val="28"/>
              <w:szCs w:val="28"/>
            </w:rPr>
            <w:ptab w:relativeTo="margin" w:alignment="right" w:leader="dot"/>
          </w:r>
          <w:r w:rsidRPr="00054F6E">
            <w:rPr>
              <w:b/>
              <w:bCs/>
              <w:sz w:val="28"/>
              <w:szCs w:val="28"/>
            </w:rPr>
            <w:t>15</w:t>
          </w:r>
        </w:p>
        <w:p w14:paraId="41B5B522" w14:textId="461598D7" w:rsidR="007E6B08" w:rsidRPr="00054F6E" w:rsidRDefault="003B6624" w:rsidP="00E425C9">
          <w:pPr>
            <w:spacing w:before="120" w:after="120" w:line="240" w:lineRule="auto"/>
            <w:rPr>
              <w:b/>
              <w:bCs/>
              <w:sz w:val="28"/>
              <w:szCs w:val="28"/>
            </w:rPr>
          </w:pPr>
          <w:r w:rsidRPr="00054F6E">
            <w:rPr>
              <w:b/>
              <w:bCs/>
              <w:sz w:val="28"/>
              <w:szCs w:val="28"/>
            </w:rPr>
            <w:t>Nutrition And Personal Care Management</w:t>
          </w:r>
          <w:r w:rsidR="007E6B08" w:rsidRPr="00054F6E">
            <w:rPr>
              <w:b/>
              <w:bCs/>
              <w:sz w:val="28"/>
              <w:szCs w:val="28"/>
            </w:rPr>
            <w:ptab w:relativeTo="margin" w:alignment="right" w:leader="dot"/>
          </w:r>
          <w:r w:rsidRPr="00054F6E">
            <w:rPr>
              <w:b/>
              <w:bCs/>
              <w:sz w:val="28"/>
              <w:szCs w:val="28"/>
            </w:rPr>
            <w:t>2</w:t>
          </w:r>
          <w:r w:rsidR="00680622">
            <w:rPr>
              <w:b/>
              <w:bCs/>
              <w:sz w:val="28"/>
              <w:szCs w:val="28"/>
            </w:rPr>
            <w:t>4</w:t>
          </w:r>
        </w:p>
        <w:p w14:paraId="72F2BD01" w14:textId="0BCF7441" w:rsidR="007E6B08" w:rsidRPr="00054F6E" w:rsidRDefault="003B6624" w:rsidP="00E425C9">
          <w:pPr>
            <w:spacing w:before="120" w:after="120" w:line="240" w:lineRule="auto"/>
            <w:rPr>
              <w:b/>
              <w:bCs/>
              <w:sz w:val="28"/>
              <w:szCs w:val="28"/>
            </w:rPr>
          </w:pPr>
          <w:r w:rsidRPr="00054F6E">
            <w:rPr>
              <w:b/>
              <w:bCs/>
              <w:sz w:val="28"/>
              <w:szCs w:val="28"/>
            </w:rPr>
            <w:t xml:space="preserve">Sleep Management </w:t>
          </w:r>
          <w:r w:rsidR="00680622">
            <w:rPr>
              <w:b/>
              <w:bCs/>
              <w:sz w:val="28"/>
              <w:szCs w:val="28"/>
            </w:rPr>
            <w:t>a</w:t>
          </w:r>
          <w:r w:rsidRPr="00054F6E">
            <w:rPr>
              <w:b/>
              <w:bCs/>
              <w:sz w:val="28"/>
              <w:szCs w:val="28"/>
            </w:rPr>
            <w:t>nd Monitoring</w:t>
          </w:r>
          <w:r w:rsidR="007E6B08" w:rsidRPr="00054F6E">
            <w:rPr>
              <w:b/>
              <w:bCs/>
              <w:sz w:val="28"/>
              <w:szCs w:val="28"/>
            </w:rPr>
            <w:ptab w:relativeTo="margin" w:alignment="right" w:leader="dot"/>
          </w:r>
          <w:r w:rsidRPr="00054F6E">
            <w:rPr>
              <w:b/>
              <w:bCs/>
              <w:sz w:val="28"/>
              <w:szCs w:val="28"/>
            </w:rPr>
            <w:t>2</w:t>
          </w:r>
          <w:r w:rsidR="00680622">
            <w:rPr>
              <w:b/>
              <w:bCs/>
              <w:sz w:val="28"/>
              <w:szCs w:val="28"/>
            </w:rPr>
            <w:t>8</w:t>
          </w:r>
        </w:p>
        <w:p w14:paraId="6549BF87" w14:textId="3FEE1743" w:rsidR="007E6B08" w:rsidRPr="00054F6E" w:rsidRDefault="003B6624" w:rsidP="00E425C9">
          <w:pPr>
            <w:spacing w:before="120" w:after="120" w:line="240" w:lineRule="auto"/>
            <w:rPr>
              <w:b/>
              <w:bCs/>
              <w:sz w:val="28"/>
              <w:szCs w:val="28"/>
            </w:rPr>
          </w:pPr>
          <w:r w:rsidRPr="00054F6E">
            <w:rPr>
              <w:b/>
              <w:bCs/>
              <w:sz w:val="28"/>
              <w:szCs w:val="28"/>
            </w:rPr>
            <w:t xml:space="preserve">Remote Physical Therapy </w:t>
          </w:r>
          <w:r w:rsidR="00680622">
            <w:rPr>
              <w:b/>
              <w:bCs/>
              <w:sz w:val="28"/>
              <w:szCs w:val="28"/>
            </w:rPr>
            <w:t>a</w:t>
          </w:r>
          <w:r w:rsidRPr="00054F6E">
            <w:rPr>
              <w:b/>
              <w:bCs/>
              <w:sz w:val="28"/>
              <w:szCs w:val="28"/>
            </w:rPr>
            <w:t>nd Monitoring Devices</w:t>
          </w:r>
          <w:r w:rsidR="007E6B08" w:rsidRPr="00054F6E">
            <w:rPr>
              <w:b/>
              <w:bCs/>
              <w:sz w:val="28"/>
              <w:szCs w:val="28"/>
            </w:rPr>
            <w:ptab w:relativeTo="margin" w:alignment="right" w:leader="dot"/>
          </w:r>
          <w:r w:rsidRPr="00054F6E">
            <w:rPr>
              <w:b/>
              <w:bCs/>
              <w:sz w:val="28"/>
              <w:szCs w:val="28"/>
            </w:rPr>
            <w:t>3</w:t>
          </w:r>
          <w:r w:rsidR="00680622">
            <w:rPr>
              <w:b/>
              <w:bCs/>
              <w:sz w:val="28"/>
              <w:szCs w:val="28"/>
            </w:rPr>
            <w:t>2</w:t>
          </w:r>
        </w:p>
        <w:p w14:paraId="59459B19" w14:textId="7AEDF075" w:rsidR="007E6B08" w:rsidRDefault="003B6624" w:rsidP="00E425C9">
          <w:pPr>
            <w:spacing w:before="120" w:after="120" w:line="240" w:lineRule="auto"/>
            <w:rPr>
              <w:b/>
              <w:bCs/>
              <w:sz w:val="28"/>
              <w:szCs w:val="28"/>
            </w:rPr>
          </w:pPr>
          <w:r w:rsidRPr="00054F6E">
            <w:rPr>
              <w:b/>
              <w:bCs/>
              <w:sz w:val="28"/>
              <w:szCs w:val="28"/>
            </w:rPr>
            <w:t>Enhancing Senior Healthcare Through Telemedicine</w:t>
          </w:r>
          <w:r w:rsidR="007E6B08" w:rsidRPr="00054F6E">
            <w:rPr>
              <w:b/>
              <w:bCs/>
              <w:sz w:val="28"/>
              <w:szCs w:val="28"/>
            </w:rPr>
            <w:ptab w:relativeTo="margin" w:alignment="right" w:leader="dot"/>
          </w:r>
          <w:r w:rsidRPr="00054F6E">
            <w:rPr>
              <w:b/>
              <w:bCs/>
              <w:sz w:val="28"/>
              <w:szCs w:val="28"/>
            </w:rPr>
            <w:t>3</w:t>
          </w:r>
          <w:r w:rsidR="00680622">
            <w:rPr>
              <w:b/>
              <w:bCs/>
              <w:sz w:val="28"/>
              <w:szCs w:val="28"/>
            </w:rPr>
            <w:t>6</w:t>
          </w:r>
        </w:p>
        <w:p w14:paraId="08BEF918" w14:textId="77777777" w:rsidR="005B7E4F" w:rsidRDefault="005B7E4F" w:rsidP="00E425C9">
          <w:pPr>
            <w:spacing w:before="120" w:after="120" w:line="240" w:lineRule="auto"/>
            <w:rPr>
              <w:b/>
              <w:bCs/>
              <w:sz w:val="28"/>
              <w:szCs w:val="28"/>
            </w:rPr>
          </w:pPr>
        </w:p>
        <w:p w14:paraId="45E4AD28" w14:textId="3A0105A4" w:rsidR="005B7E4F" w:rsidRPr="00054F6E" w:rsidRDefault="005B7E4F" w:rsidP="005B7E4F">
          <w:pPr>
            <w:spacing w:before="120" w:after="120" w:line="240" w:lineRule="auto"/>
            <w:rPr>
              <w:b/>
              <w:bCs/>
              <w:sz w:val="28"/>
              <w:szCs w:val="28"/>
            </w:rPr>
          </w:pPr>
          <w:r w:rsidRPr="005B7E4F">
            <w:rPr>
              <w:b/>
              <w:bCs/>
              <w:sz w:val="28"/>
              <w:szCs w:val="28"/>
              <w:u w:val="single"/>
            </w:rPr>
            <w:t xml:space="preserve">How to Get Started: </w:t>
          </w:r>
          <w:r w:rsidRPr="005B7E4F">
            <w:rPr>
              <w:b/>
              <w:bCs/>
              <w:i/>
              <w:iCs/>
              <w:sz w:val="28"/>
              <w:szCs w:val="28"/>
              <w:u w:val="single"/>
            </w:rPr>
            <w:t>“Embracing Telemedicine”</w:t>
          </w:r>
          <w:r w:rsidRPr="00054F6E">
            <w:rPr>
              <w:b/>
              <w:bCs/>
              <w:sz w:val="28"/>
              <w:szCs w:val="28"/>
            </w:rPr>
            <w:ptab w:relativeTo="margin" w:alignment="right" w:leader="dot"/>
          </w:r>
          <w:r w:rsidRPr="00054F6E">
            <w:rPr>
              <w:b/>
              <w:bCs/>
              <w:sz w:val="28"/>
              <w:szCs w:val="28"/>
            </w:rPr>
            <w:t>3</w:t>
          </w:r>
          <w:r w:rsidR="00680622">
            <w:rPr>
              <w:b/>
              <w:bCs/>
              <w:sz w:val="28"/>
              <w:szCs w:val="28"/>
            </w:rPr>
            <w:t>7</w:t>
          </w:r>
        </w:p>
        <w:p w14:paraId="34694765" w14:textId="77777777" w:rsidR="005B7E4F" w:rsidRPr="00054F6E" w:rsidRDefault="005B7E4F" w:rsidP="00E425C9">
          <w:pPr>
            <w:spacing w:before="120" w:after="120" w:line="240" w:lineRule="auto"/>
            <w:rPr>
              <w:b/>
              <w:bCs/>
              <w:sz w:val="28"/>
              <w:szCs w:val="28"/>
            </w:rPr>
          </w:pPr>
        </w:p>
        <w:p w14:paraId="0F6E6560" w14:textId="7C0AB317" w:rsidR="00197E2C" w:rsidRPr="00316E06" w:rsidRDefault="009C0B60" w:rsidP="000D5236">
          <w:pPr>
            <w:rPr>
              <w:rFonts w:ascii="Bahnschrift SemiBold" w:hAnsi="Bahnschrift SemiBold"/>
              <w:b/>
              <w:bCs/>
              <w:sz w:val="24"/>
              <w:szCs w:val="24"/>
            </w:rPr>
          </w:pPr>
        </w:p>
      </w:sdtContent>
    </w:sdt>
    <w:p w14:paraId="0C6E0AF4" w14:textId="77777777" w:rsidR="00A52334" w:rsidRDefault="00A52334"/>
    <w:p w14:paraId="7C660F3B" w14:textId="77777777" w:rsidR="00197E2C" w:rsidRDefault="00197E2C"/>
    <w:p w14:paraId="6483F45C" w14:textId="77777777" w:rsidR="00197E2C" w:rsidRDefault="00197E2C"/>
    <w:p w14:paraId="4C585421" w14:textId="77777777" w:rsidR="00197E2C" w:rsidRDefault="00197E2C"/>
    <w:p w14:paraId="69E3B583" w14:textId="77777777" w:rsidR="00197E2C" w:rsidRDefault="00197E2C"/>
    <w:p w14:paraId="14EF0A1E" w14:textId="77777777" w:rsidR="00197E2C" w:rsidRDefault="00197E2C"/>
    <w:p w14:paraId="5E66F214" w14:textId="77777777" w:rsidR="00197E2C" w:rsidRDefault="00197E2C"/>
    <w:p w14:paraId="7B130B9C" w14:textId="77777777" w:rsidR="00197E2C" w:rsidRDefault="00197E2C"/>
    <w:p w14:paraId="43F72347" w14:textId="77777777" w:rsidR="00197E2C" w:rsidRDefault="00197E2C"/>
    <w:p w14:paraId="5D006953" w14:textId="77777777" w:rsidR="00197E2C" w:rsidRDefault="00197E2C"/>
    <w:p w14:paraId="61A7AE8F" w14:textId="77777777" w:rsidR="00197E2C" w:rsidRDefault="00197E2C"/>
    <w:p w14:paraId="5AD2D730" w14:textId="77777777" w:rsidR="00197E2C" w:rsidRDefault="00197E2C"/>
    <w:p w14:paraId="4C8C405C" w14:textId="77777777" w:rsidR="00197E2C" w:rsidRDefault="00197E2C"/>
    <w:p w14:paraId="1C85B857" w14:textId="77777777" w:rsidR="007A6E6C" w:rsidRDefault="007A6E6C" w:rsidP="007A6E6C">
      <w:pPr>
        <w:pStyle w:val="Title"/>
        <w:pBdr>
          <w:bottom w:val="single" w:sz="12" w:space="1" w:color="auto"/>
        </w:pBdr>
        <w:rPr>
          <w:b/>
          <w:bCs/>
        </w:rPr>
        <w:sectPr w:rsidR="007A6E6C" w:rsidSect="008B486F">
          <w:pgSz w:w="11906" w:h="16838"/>
          <w:pgMar w:top="1440" w:right="1440" w:bottom="1440" w:left="1440" w:header="709" w:footer="709" w:gutter="0"/>
          <w:pgBorders w:offsetFrom="page">
            <w:top w:val="single" w:sz="4" w:space="31" w:color="auto"/>
            <w:left w:val="single" w:sz="4" w:space="31" w:color="auto"/>
            <w:bottom w:val="single" w:sz="4" w:space="31" w:color="auto"/>
            <w:right w:val="single" w:sz="4" w:space="31" w:color="auto"/>
          </w:pgBorders>
          <w:pgNumType w:fmt="lowerRoman" w:start="1"/>
          <w:cols w:space="708"/>
          <w:titlePg/>
          <w:docGrid w:linePitch="360"/>
        </w:sectPr>
      </w:pPr>
    </w:p>
    <w:p w14:paraId="3246DF65" w14:textId="6F83D44E" w:rsidR="00291450" w:rsidRDefault="001074C2" w:rsidP="00FC702A">
      <w:pPr>
        <w:pStyle w:val="Title"/>
        <w:pBdr>
          <w:bottom w:val="single" w:sz="12" w:space="1" w:color="auto"/>
        </w:pBdr>
        <w:spacing w:after="120"/>
        <w:jc w:val="center"/>
        <w:rPr>
          <w:b/>
          <w:bCs/>
        </w:rPr>
      </w:pPr>
      <w:r>
        <w:rPr>
          <w:b/>
          <w:bCs/>
        </w:rPr>
        <w:lastRenderedPageBreak/>
        <w:t>WHAT YOU SHOULD KNOW ABOUT THIS BOOKLET</w:t>
      </w:r>
    </w:p>
    <w:p w14:paraId="6AFD7283" w14:textId="3D34659A" w:rsidR="00C53BAB" w:rsidRPr="00C53BAB" w:rsidRDefault="00C53BAB" w:rsidP="00C53BAB">
      <w:pPr>
        <w:pStyle w:val="pf0"/>
        <w:rPr>
          <w:rFonts w:asciiTheme="minorHAnsi" w:hAnsiTheme="minorHAnsi" w:cs="Arial"/>
          <w:sz w:val="28"/>
          <w:szCs w:val="28"/>
        </w:rPr>
      </w:pPr>
      <w:r w:rsidRPr="00C53BAB">
        <w:rPr>
          <w:rStyle w:val="cf01"/>
          <w:rFonts w:asciiTheme="minorHAnsi" w:eastAsiaTheme="majorEastAsia" w:hAnsiTheme="minorHAnsi"/>
          <w:sz w:val="28"/>
          <w:szCs w:val="28"/>
        </w:rPr>
        <w:t xml:space="preserve">This booklet gives an overview of </w:t>
      </w:r>
      <w:r>
        <w:rPr>
          <w:rStyle w:val="cf01"/>
          <w:rFonts w:asciiTheme="minorHAnsi" w:eastAsiaTheme="majorEastAsia" w:hAnsiTheme="minorHAnsi"/>
          <w:sz w:val="28"/>
          <w:szCs w:val="28"/>
        </w:rPr>
        <w:t>the</w:t>
      </w:r>
      <w:r w:rsidRPr="00C53BAB">
        <w:rPr>
          <w:rStyle w:val="cf01"/>
          <w:rFonts w:asciiTheme="minorHAnsi" w:eastAsiaTheme="majorEastAsia" w:hAnsiTheme="minorHAnsi"/>
          <w:sz w:val="28"/>
          <w:szCs w:val="28"/>
        </w:rPr>
        <w:t xml:space="preserve"> topic </w:t>
      </w:r>
      <w:r w:rsidRPr="00C53BAB">
        <w:rPr>
          <w:rStyle w:val="cf01"/>
          <w:rFonts w:asciiTheme="minorHAnsi" w:eastAsiaTheme="majorEastAsia" w:hAnsiTheme="minorHAnsi"/>
          <w:i/>
          <w:iCs/>
          <w:sz w:val="28"/>
          <w:szCs w:val="28"/>
        </w:rPr>
        <w:t>“</w:t>
      </w:r>
      <w:r>
        <w:rPr>
          <w:rStyle w:val="cf01"/>
          <w:rFonts w:asciiTheme="minorHAnsi" w:eastAsiaTheme="majorEastAsia" w:hAnsiTheme="minorHAnsi"/>
          <w:i/>
          <w:iCs/>
          <w:sz w:val="28"/>
          <w:szCs w:val="28"/>
        </w:rPr>
        <w:t>t</w:t>
      </w:r>
      <w:r w:rsidRPr="00C53BAB">
        <w:rPr>
          <w:rStyle w:val="cf01"/>
          <w:rFonts w:asciiTheme="minorHAnsi" w:eastAsiaTheme="majorEastAsia" w:hAnsiTheme="minorHAnsi"/>
          <w:i/>
          <w:iCs/>
          <w:sz w:val="28"/>
          <w:szCs w:val="28"/>
        </w:rPr>
        <w:t>elemedicine for seniors in their homes.” </w:t>
      </w:r>
    </w:p>
    <w:p w14:paraId="2513EDDF" w14:textId="77777777" w:rsidR="00C53BAB" w:rsidRPr="00C53BAB" w:rsidRDefault="00C53BAB" w:rsidP="00C53BAB">
      <w:pPr>
        <w:pStyle w:val="pf0"/>
        <w:rPr>
          <w:rFonts w:asciiTheme="minorHAnsi" w:hAnsiTheme="minorHAnsi" w:cs="Arial"/>
          <w:b/>
          <w:bCs/>
          <w:i/>
          <w:iCs/>
          <w:sz w:val="28"/>
          <w:szCs w:val="28"/>
        </w:rPr>
      </w:pPr>
      <w:r w:rsidRPr="00C53BAB">
        <w:rPr>
          <w:rStyle w:val="cf01"/>
          <w:rFonts w:asciiTheme="minorHAnsi" w:eastAsiaTheme="majorEastAsia" w:hAnsiTheme="minorHAnsi"/>
          <w:b/>
          <w:bCs/>
          <w:i/>
          <w:iCs/>
          <w:sz w:val="28"/>
          <w:szCs w:val="28"/>
        </w:rPr>
        <w:t>All decisions related to medical needs and care should be researched carefully.</w:t>
      </w:r>
      <w:r w:rsidRPr="00C53BAB">
        <w:rPr>
          <w:rFonts w:asciiTheme="minorHAnsi" w:hAnsiTheme="minorHAnsi" w:cs="Arial"/>
          <w:b/>
          <w:bCs/>
          <w:i/>
          <w:iCs/>
          <w:sz w:val="28"/>
          <w:szCs w:val="28"/>
        </w:rPr>
        <w:t xml:space="preserve"> </w:t>
      </w:r>
    </w:p>
    <w:p w14:paraId="7A3F5AA0" w14:textId="6351D2EF" w:rsidR="00C53BAB" w:rsidRPr="004D2E73" w:rsidRDefault="00C53BAB" w:rsidP="00C53BAB">
      <w:pPr>
        <w:pStyle w:val="pf0"/>
        <w:rPr>
          <w:rFonts w:asciiTheme="minorHAnsi" w:hAnsiTheme="minorHAnsi" w:cs="Arial"/>
          <w:b/>
          <w:bCs/>
          <w:i/>
          <w:iCs/>
          <w:sz w:val="28"/>
          <w:szCs w:val="28"/>
        </w:rPr>
      </w:pPr>
      <w:r w:rsidRPr="00C53BAB">
        <w:rPr>
          <w:rStyle w:val="cf01"/>
          <w:rFonts w:asciiTheme="minorHAnsi" w:eastAsiaTheme="majorEastAsia" w:hAnsiTheme="minorHAnsi"/>
          <w:sz w:val="28"/>
          <w:szCs w:val="28"/>
        </w:rPr>
        <w:t xml:space="preserve">This booklet is intended to give examples of products that serve a variety of needs. </w:t>
      </w:r>
      <w:r w:rsidR="00DF5837">
        <w:rPr>
          <w:rStyle w:val="cf01"/>
          <w:rFonts w:asciiTheme="minorHAnsi" w:eastAsiaTheme="majorEastAsia" w:hAnsiTheme="minorHAnsi"/>
          <w:sz w:val="28"/>
          <w:szCs w:val="28"/>
        </w:rPr>
        <w:t>The selection mentioned in this booklet does not represent all available products</w:t>
      </w:r>
      <w:r w:rsidRPr="00C53BAB">
        <w:rPr>
          <w:rStyle w:val="cf01"/>
          <w:rFonts w:asciiTheme="minorHAnsi" w:eastAsiaTheme="majorEastAsia" w:hAnsiTheme="minorHAnsi"/>
          <w:sz w:val="28"/>
          <w:szCs w:val="28"/>
        </w:rPr>
        <w:t>, nor</w:t>
      </w:r>
      <w:r w:rsidR="00DF5837">
        <w:rPr>
          <w:rStyle w:val="cf01"/>
          <w:rFonts w:asciiTheme="minorHAnsi" w:eastAsiaTheme="majorEastAsia" w:hAnsiTheme="minorHAnsi"/>
          <w:sz w:val="28"/>
          <w:szCs w:val="28"/>
        </w:rPr>
        <w:t xml:space="preserve"> is it meant to</w:t>
      </w:r>
      <w:r w:rsidRPr="00C53BAB">
        <w:rPr>
          <w:rStyle w:val="cf01"/>
          <w:rFonts w:asciiTheme="minorHAnsi" w:eastAsiaTheme="majorEastAsia" w:hAnsiTheme="minorHAnsi"/>
          <w:sz w:val="28"/>
          <w:szCs w:val="28"/>
        </w:rPr>
        <w:t xml:space="preserve"> </w:t>
      </w:r>
      <w:r w:rsidR="00DF5837">
        <w:rPr>
          <w:rStyle w:val="cf01"/>
          <w:rFonts w:asciiTheme="minorHAnsi" w:eastAsiaTheme="majorEastAsia" w:hAnsiTheme="minorHAnsi"/>
          <w:sz w:val="28"/>
          <w:szCs w:val="28"/>
        </w:rPr>
        <w:t>recommend</w:t>
      </w:r>
      <w:r w:rsidR="004A1123">
        <w:rPr>
          <w:rStyle w:val="cf01"/>
          <w:rFonts w:asciiTheme="minorHAnsi" w:eastAsiaTheme="majorEastAsia" w:hAnsiTheme="minorHAnsi"/>
          <w:sz w:val="28"/>
          <w:szCs w:val="28"/>
        </w:rPr>
        <w:t xml:space="preserve"> certain products</w:t>
      </w:r>
      <w:r w:rsidR="00DF5837">
        <w:rPr>
          <w:rStyle w:val="cf01"/>
          <w:rFonts w:asciiTheme="minorHAnsi" w:eastAsiaTheme="majorEastAsia" w:hAnsiTheme="minorHAnsi"/>
          <w:sz w:val="28"/>
          <w:szCs w:val="28"/>
        </w:rPr>
        <w:t xml:space="preserve"> over others</w:t>
      </w:r>
      <w:r w:rsidRPr="00C53BAB">
        <w:rPr>
          <w:rStyle w:val="cf01"/>
          <w:rFonts w:asciiTheme="minorHAnsi" w:eastAsiaTheme="majorEastAsia" w:hAnsiTheme="minorHAnsi"/>
          <w:sz w:val="28"/>
          <w:szCs w:val="28"/>
        </w:rPr>
        <w:t xml:space="preserve">. </w:t>
      </w:r>
      <w:r w:rsidRPr="00C53BAB">
        <w:rPr>
          <w:rFonts w:asciiTheme="minorHAnsi" w:hAnsiTheme="minorHAnsi" w:cs="Segoe UI"/>
          <w:sz w:val="28"/>
          <w:szCs w:val="28"/>
        </w:rPr>
        <w:br/>
      </w:r>
      <w:r w:rsidRPr="00C53BAB">
        <w:rPr>
          <w:rFonts w:asciiTheme="minorHAnsi" w:hAnsiTheme="minorHAnsi" w:cs="Segoe UI"/>
          <w:sz w:val="28"/>
          <w:szCs w:val="28"/>
        </w:rPr>
        <w:br/>
      </w:r>
      <w:r w:rsidR="004D2E73">
        <w:rPr>
          <w:rStyle w:val="cf01"/>
          <w:rFonts w:asciiTheme="minorHAnsi" w:eastAsiaTheme="majorEastAsia" w:hAnsiTheme="minorHAnsi"/>
          <w:sz w:val="28"/>
          <w:szCs w:val="28"/>
        </w:rPr>
        <w:t>As product and service specifications change, this</w:t>
      </w:r>
      <w:r w:rsidRPr="00C53BAB">
        <w:rPr>
          <w:rStyle w:val="cf01"/>
          <w:rFonts w:asciiTheme="minorHAnsi" w:eastAsiaTheme="majorEastAsia" w:hAnsiTheme="minorHAnsi"/>
          <w:sz w:val="28"/>
          <w:szCs w:val="28"/>
        </w:rPr>
        <w:t xml:space="preserve"> booklet may have information that is no longer up to date. </w:t>
      </w:r>
      <w:r w:rsidRPr="004D2E73">
        <w:rPr>
          <w:rStyle w:val="cf01"/>
          <w:rFonts w:asciiTheme="minorHAnsi" w:eastAsiaTheme="majorEastAsia" w:hAnsiTheme="minorHAnsi"/>
          <w:b/>
          <w:bCs/>
          <w:i/>
          <w:iCs/>
          <w:sz w:val="28"/>
          <w:szCs w:val="28"/>
        </w:rPr>
        <w:t>Always consult with product vendors for the latest information, features and pricing.</w:t>
      </w:r>
    </w:p>
    <w:p w14:paraId="6B84A25C" w14:textId="4B78B3B6" w:rsidR="00C53BAB" w:rsidRPr="00C53BAB" w:rsidRDefault="004D2E73" w:rsidP="00C53BAB">
      <w:pPr>
        <w:pStyle w:val="pf0"/>
        <w:rPr>
          <w:rFonts w:asciiTheme="minorHAnsi" w:hAnsiTheme="minorHAnsi" w:cs="Arial"/>
          <w:sz w:val="28"/>
          <w:szCs w:val="28"/>
        </w:rPr>
      </w:pPr>
      <w:r>
        <w:rPr>
          <w:rStyle w:val="cf01"/>
          <w:rFonts w:asciiTheme="minorHAnsi" w:eastAsiaTheme="majorEastAsia" w:hAnsiTheme="minorHAnsi"/>
          <w:sz w:val="28"/>
          <w:szCs w:val="28"/>
        </w:rPr>
        <w:t>This</w:t>
      </w:r>
      <w:r w:rsidR="00C53BAB" w:rsidRPr="00C53BAB">
        <w:rPr>
          <w:rStyle w:val="cf01"/>
          <w:rFonts w:asciiTheme="minorHAnsi" w:eastAsiaTheme="majorEastAsia" w:hAnsiTheme="minorHAnsi"/>
          <w:sz w:val="28"/>
          <w:szCs w:val="28"/>
        </w:rPr>
        <w:t xml:space="preserve"> booklet will provide you with links </w:t>
      </w:r>
      <w:r>
        <w:rPr>
          <w:rStyle w:val="cf01"/>
          <w:rFonts w:asciiTheme="minorHAnsi" w:eastAsiaTheme="majorEastAsia" w:hAnsiTheme="minorHAnsi"/>
          <w:sz w:val="28"/>
          <w:szCs w:val="28"/>
        </w:rPr>
        <w:t>to mentioned</w:t>
      </w:r>
      <w:r w:rsidR="00C53BAB" w:rsidRPr="00C53BAB">
        <w:rPr>
          <w:rStyle w:val="cf01"/>
          <w:rFonts w:asciiTheme="minorHAnsi" w:eastAsiaTheme="majorEastAsia" w:hAnsiTheme="minorHAnsi"/>
          <w:sz w:val="28"/>
          <w:szCs w:val="28"/>
        </w:rPr>
        <w:t xml:space="preserve"> products</w:t>
      </w:r>
      <w:r>
        <w:rPr>
          <w:rStyle w:val="cf01"/>
          <w:rFonts w:asciiTheme="minorHAnsi" w:eastAsiaTheme="majorEastAsia" w:hAnsiTheme="minorHAnsi"/>
          <w:sz w:val="28"/>
          <w:szCs w:val="28"/>
        </w:rPr>
        <w:t xml:space="preserve"> for convenience</w:t>
      </w:r>
      <w:r w:rsidR="00C53BAB" w:rsidRPr="00C53BAB">
        <w:rPr>
          <w:rStyle w:val="cf01"/>
          <w:rFonts w:asciiTheme="minorHAnsi" w:eastAsiaTheme="majorEastAsia" w:hAnsiTheme="minorHAnsi"/>
          <w:sz w:val="28"/>
          <w:szCs w:val="28"/>
        </w:rPr>
        <w:t>. Please take your time and consult with your families, friends</w:t>
      </w:r>
      <w:r>
        <w:rPr>
          <w:rStyle w:val="cf01"/>
          <w:rFonts w:asciiTheme="minorHAnsi" w:eastAsiaTheme="majorEastAsia" w:hAnsiTheme="minorHAnsi"/>
          <w:sz w:val="28"/>
          <w:szCs w:val="28"/>
        </w:rPr>
        <w:t>,</w:t>
      </w:r>
      <w:r w:rsidR="00C53BAB" w:rsidRPr="00C53BAB">
        <w:rPr>
          <w:rStyle w:val="cf01"/>
          <w:rFonts w:asciiTheme="minorHAnsi" w:eastAsiaTheme="majorEastAsia" w:hAnsiTheme="minorHAnsi"/>
          <w:sz w:val="28"/>
          <w:szCs w:val="28"/>
        </w:rPr>
        <w:t xml:space="preserve"> healthcare professionals, </w:t>
      </w:r>
      <w:r>
        <w:rPr>
          <w:rStyle w:val="cf01"/>
          <w:rFonts w:asciiTheme="minorHAnsi" w:eastAsiaTheme="majorEastAsia" w:hAnsiTheme="minorHAnsi"/>
          <w:sz w:val="28"/>
          <w:szCs w:val="28"/>
        </w:rPr>
        <w:t>and</w:t>
      </w:r>
      <w:r w:rsidR="00C53BAB" w:rsidRPr="00C53BAB">
        <w:rPr>
          <w:rStyle w:val="cf01"/>
          <w:rFonts w:asciiTheme="minorHAnsi" w:eastAsiaTheme="majorEastAsia" w:hAnsiTheme="minorHAnsi"/>
          <w:sz w:val="28"/>
          <w:szCs w:val="28"/>
        </w:rPr>
        <w:t xml:space="preserve"> product vendors when making important decisions.</w:t>
      </w:r>
    </w:p>
    <w:p w14:paraId="5A559589" w14:textId="77777777" w:rsidR="00C53BAB" w:rsidRPr="00C53BAB" w:rsidRDefault="00C53BAB" w:rsidP="00C53BAB">
      <w:pPr>
        <w:pStyle w:val="pf0"/>
        <w:rPr>
          <w:rFonts w:asciiTheme="minorHAnsi" w:hAnsiTheme="minorHAnsi" w:cs="Arial"/>
          <w:sz w:val="28"/>
          <w:szCs w:val="28"/>
        </w:rPr>
      </w:pPr>
      <w:r w:rsidRPr="00C53BAB">
        <w:rPr>
          <w:rStyle w:val="cf01"/>
          <w:rFonts w:asciiTheme="minorHAnsi" w:eastAsiaTheme="majorEastAsia" w:hAnsiTheme="minorHAnsi"/>
          <w:sz w:val="28"/>
          <w:szCs w:val="28"/>
        </w:rPr>
        <w:t>Thank you, </w:t>
      </w:r>
    </w:p>
    <w:p w14:paraId="20569B30" w14:textId="5994F344" w:rsidR="00C53BAB" w:rsidRDefault="00C53BAB" w:rsidP="00C53BAB">
      <w:pPr>
        <w:pStyle w:val="pf0"/>
        <w:rPr>
          <w:rStyle w:val="cf01"/>
          <w:rFonts w:asciiTheme="minorHAnsi" w:eastAsiaTheme="majorEastAsia" w:hAnsiTheme="minorHAnsi"/>
          <w:sz w:val="28"/>
          <w:szCs w:val="28"/>
        </w:rPr>
      </w:pPr>
      <w:r w:rsidRPr="00C53BAB">
        <w:rPr>
          <w:rStyle w:val="cf01"/>
          <w:rFonts w:asciiTheme="minorHAnsi" w:eastAsiaTheme="majorEastAsia" w:hAnsiTheme="minorHAnsi"/>
          <w:sz w:val="28"/>
          <w:szCs w:val="28"/>
        </w:rPr>
        <w:t xml:space="preserve">The </w:t>
      </w:r>
      <w:r w:rsidR="004D2E73">
        <w:rPr>
          <w:rStyle w:val="cf01"/>
          <w:rFonts w:asciiTheme="minorHAnsi" w:eastAsiaTheme="majorEastAsia" w:hAnsiTheme="minorHAnsi"/>
          <w:sz w:val="28"/>
          <w:szCs w:val="28"/>
        </w:rPr>
        <w:t>T</w:t>
      </w:r>
      <w:r w:rsidRPr="00C53BAB">
        <w:rPr>
          <w:rStyle w:val="cf01"/>
          <w:rFonts w:asciiTheme="minorHAnsi" w:eastAsiaTheme="majorEastAsia" w:hAnsiTheme="minorHAnsi"/>
          <w:sz w:val="28"/>
          <w:szCs w:val="28"/>
        </w:rPr>
        <w:t xml:space="preserve">eam at Aging </w:t>
      </w:r>
      <w:proofErr w:type="gramStart"/>
      <w:r w:rsidRPr="00C53BAB">
        <w:rPr>
          <w:rStyle w:val="cf01"/>
          <w:rFonts w:asciiTheme="minorHAnsi" w:eastAsiaTheme="majorEastAsia" w:hAnsiTheme="minorHAnsi"/>
          <w:sz w:val="28"/>
          <w:szCs w:val="28"/>
        </w:rPr>
        <w:t>In</w:t>
      </w:r>
      <w:proofErr w:type="gramEnd"/>
      <w:r w:rsidRPr="00C53BAB">
        <w:rPr>
          <w:rStyle w:val="cf01"/>
          <w:rFonts w:asciiTheme="minorHAnsi" w:eastAsiaTheme="majorEastAsia" w:hAnsiTheme="minorHAnsi"/>
          <w:sz w:val="28"/>
          <w:szCs w:val="28"/>
        </w:rPr>
        <w:t xml:space="preserve"> Place Tools</w:t>
      </w:r>
    </w:p>
    <w:p w14:paraId="04EFA842" w14:textId="77777777" w:rsidR="009A5E51" w:rsidRDefault="009A5E51" w:rsidP="00C53BAB">
      <w:pPr>
        <w:pStyle w:val="pf0"/>
        <w:rPr>
          <w:rStyle w:val="cf01"/>
          <w:rFonts w:asciiTheme="minorHAnsi" w:eastAsiaTheme="majorEastAsia" w:hAnsiTheme="minorHAnsi"/>
          <w:sz w:val="28"/>
          <w:szCs w:val="28"/>
        </w:rPr>
      </w:pPr>
    </w:p>
    <w:p w14:paraId="7437D394" w14:textId="77777777" w:rsidR="009A5E51" w:rsidRPr="00C53BAB" w:rsidRDefault="009A5E51" w:rsidP="00C53BAB">
      <w:pPr>
        <w:pStyle w:val="pf0"/>
        <w:rPr>
          <w:rFonts w:asciiTheme="minorHAnsi" w:hAnsiTheme="minorHAnsi" w:cs="Arial"/>
          <w:sz w:val="28"/>
          <w:szCs w:val="28"/>
        </w:rPr>
      </w:pPr>
    </w:p>
    <w:p w14:paraId="273F91EC" w14:textId="358C41ED" w:rsidR="001074C2" w:rsidRPr="001074C2" w:rsidRDefault="001074C2" w:rsidP="001074C2">
      <w:pPr>
        <w:rPr>
          <w:sz w:val="28"/>
          <w:szCs w:val="28"/>
        </w:rPr>
      </w:pPr>
    </w:p>
    <w:p w14:paraId="44F104A3" w14:textId="77777777" w:rsidR="00291450" w:rsidRDefault="00291450" w:rsidP="00FC702A">
      <w:pPr>
        <w:pStyle w:val="Title"/>
        <w:pBdr>
          <w:bottom w:val="single" w:sz="12" w:space="1" w:color="auto"/>
        </w:pBdr>
        <w:spacing w:after="120"/>
        <w:jc w:val="center"/>
        <w:rPr>
          <w:b/>
          <w:bCs/>
        </w:rPr>
      </w:pPr>
    </w:p>
    <w:p w14:paraId="0B5FB044" w14:textId="77777777" w:rsidR="00291450" w:rsidRDefault="00291450" w:rsidP="00FC702A">
      <w:pPr>
        <w:pStyle w:val="Title"/>
        <w:pBdr>
          <w:bottom w:val="single" w:sz="12" w:space="1" w:color="auto"/>
        </w:pBdr>
        <w:spacing w:after="120"/>
        <w:jc w:val="center"/>
        <w:rPr>
          <w:b/>
          <w:bCs/>
        </w:rPr>
      </w:pPr>
    </w:p>
    <w:p w14:paraId="39764F98" w14:textId="77777777" w:rsidR="00291450" w:rsidRDefault="00291450" w:rsidP="00FC702A">
      <w:pPr>
        <w:pStyle w:val="Title"/>
        <w:pBdr>
          <w:bottom w:val="single" w:sz="12" w:space="1" w:color="auto"/>
        </w:pBdr>
        <w:spacing w:after="120"/>
        <w:jc w:val="center"/>
        <w:rPr>
          <w:b/>
          <w:bCs/>
        </w:rPr>
      </w:pPr>
    </w:p>
    <w:p w14:paraId="4FECF982" w14:textId="73040EEB" w:rsidR="0074291C" w:rsidRDefault="009A5E51" w:rsidP="009A5E51">
      <w:pPr>
        <w:pStyle w:val="Title"/>
        <w:pBdr>
          <w:bottom w:val="single" w:sz="12" w:space="1" w:color="auto"/>
        </w:pBdr>
        <w:spacing w:after="120"/>
        <w:jc w:val="center"/>
        <w:rPr>
          <w:b/>
          <w:bCs/>
        </w:rPr>
      </w:pPr>
      <w:r>
        <w:rPr>
          <w:b/>
          <w:bCs/>
        </w:rPr>
        <w:lastRenderedPageBreak/>
        <w:t>WHAT IS TELEMEDICINE?</w:t>
      </w:r>
    </w:p>
    <w:p w14:paraId="74F6C654" w14:textId="63C7ED2B" w:rsidR="00C24586" w:rsidRPr="00543B61" w:rsidRDefault="00C24586" w:rsidP="00C24586">
      <w:pPr>
        <w:pStyle w:val="NormalWeb"/>
        <w:spacing w:before="0" w:beforeAutospacing="0" w:after="120" w:afterAutospacing="0"/>
        <w:rPr>
          <w:rFonts w:asciiTheme="minorHAnsi" w:hAnsiTheme="minorHAnsi"/>
          <w:sz w:val="28"/>
          <w:szCs w:val="28"/>
        </w:rPr>
      </w:pPr>
      <w:r w:rsidRPr="00543B61">
        <w:rPr>
          <w:rStyle w:val="Strong"/>
          <w:rFonts w:asciiTheme="minorHAnsi" w:eastAsiaTheme="majorEastAsia" w:hAnsiTheme="minorHAnsi"/>
          <w:sz w:val="28"/>
          <w:szCs w:val="28"/>
        </w:rPr>
        <w:t>Telemedicine</w:t>
      </w:r>
      <w:r w:rsidRPr="00543B61">
        <w:rPr>
          <w:rFonts w:asciiTheme="minorHAnsi" w:hAnsiTheme="minorHAnsi"/>
          <w:sz w:val="28"/>
          <w:szCs w:val="28"/>
        </w:rPr>
        <w:t xml:space="preserve"> is having a doctor’s visit without leaving your cozy armchair. Instead of trekking to the clinic, you chat with your doctor using a computer or smartphone. They can see your face and hear your voice, just like when your grandkids call you.</w:t>
      </w:r>
    </w:p>
    <w:p w14:paraId="63F2CEDC" w14:textId="65478AD3" w:rsidR="00C24586" w:rsidRPr="00C24586" w:rsidRDefault="00C24586" w:rsidP="00C24586">
      <w:pPr>
        <w:pStyle w:val="NormalWeb"/>
        <w:spacing w:before="0" w:beforeAutospacing="0" w:after="120" w:afterAutospacing="0"/>
        <w:rPr>
          <w:rFonts w:asciiTheme="minorHAnsi" w:hAnsiTheme="minorHAnsi"/>
          <w:sz w:val="28"/>
          <w:szCs w:val="28"/>
        </w:rPr>
      </w:pPr>
      <w:r w:rsidRPr="00543B61">
        <w:rPr>
          <w:rFonts w:asciiTheme="minorHAnsi" w:hAnsiTheme="minorHAnsi"/>
          <w:sz w:val="28"/>
          <w:szCs w:val="28"/>
        </w:rPr>
        <w:t xml:space="preserve">You can discuss your aches, pains, and mysterious twinges right from your living room. No need to shuffle through waiting rooms or brave the chilly outdoors. So, next time you’re feeling a bit under the weather, just hop onto that device of yours. Telemedicine to the rescue! </w:t>
      </w:r>
    </w:p>
    <w:p w14:paraId="00C46EA6" w14:textId="3C87156B" w:rsidR="002150CD" w:rsidRPr="00CE7260" w:rsidRDefault="00414F26" w:rsidP="008B0416">
      <w:pPr>
        <w:pStyle w:val="Title"/>
        <w:spacing w:after="120"/>
        <w:jc w:val="center"/>
        <w:rPr>
          <w:b/>
          <w:bCs/>
        </w:rPr>
      </w:pPr>
      <w:r>
        <w:rPr>
          <w:noProof/>
        </w:rPr>
        <w:drawing>
          <wp:inline distT="0" distB="0" distL="0" distR="0" wp14:anchorId="0CE74B76" wp14:editId="28E696D8">
            <wp:extent cx="5202958" cy="3742660"/>
            <wp:effectExtent l="0" t="0" r="0" b="0"/>
            <wp:docPr id="13" name="Picture 12" descr="A cartoon of a doctor using a computer&#10;&#10;Description automatically generated">
              <a:extLst xmlns:a="http://schemas.openxmlformats.org/drawingml/2006/main">
                <a:ext uri="{FF2B5EF4-FFF2-40B4-BE49-F238E27FC236}">
                  <a16:creationId xmlns:a16="http://schemas.microsoft.com/office/drawing/2014/main" id="{2D7ECAB6-DE38-168E-C671-C6D9519DB2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artoon of a doctor using a computer&#10;&#10;Description automatically generated">
                      <a:extLst>
                        <a:ext uri="{FF2B5EF4-FFF2-40B4-BE49-F238E27FC236}">
                          <a16:creationId xmlns:a16="http://schemas.microsoft.com/office/drawing/2014/main" id="{2D7ECAB6-DE38-168E-C671-C6D9519DB26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9428" cy="3761701"/>
                    </a:xfrm>
                    <a:prstGeom prst="rect">
                      <a:avLst/>
                    </a:prstGeom>
                  </pic:spPr>
                </pic:pic>
              </a:graphicData>
            </a:graphic>
          </wp:inline>
        </w:drawing>
      </w:r>
    </w:p>
    <w:p w14:paraId="2B90DB5E" w14:textId="77777777" w:rsidR="006A21F6" w:rsidRPr="006A21F6" w:rsidRDefault="006A21F6" w:rsidP="00F16C54">
      <w:pPr>
        <w:shd w:val="clear" w:color="auto" w:fill="FFFFFF"/>
        <w:spacing w:after="0" w:line="240" w:lineRule="auto"/>
        <w:jc w:val="center"/>
        <w:rPr>
          <w:rFonts w:eastAsia="Times New Roman" w:cs="Helvetica"/>
          <w:i/>
          <w:iCs/>
          <w:color w:val="001E00"/>
          <w:spacing w:val="5"/>
          <w:sz w:val="28"/>
          <w:szCs w:val="28"/>
          <w:lang w:eastAsia="en-GB"/>
        </w:rPr>
      </w:pPr>
      <w:r w:rsidRPr="006A21F6">
        <w:rPr>
          <w:rFonts w:eastAsia="Times New Roman" w:cs="Helvetica"/>
          <w:i/>
          <w:iCs/>
          <w:color w:val="001E00"/>
          <w:spacing w:val="5"/>
          <w:sz w:val="28"/>
          <w:szCs w:val="28"/>
          <w:lang w:eastAsia="en-GB"/>
        </w:rPr>
        <w:t>"Telemedicine can give some specialty practitioners an advantage because they can see you in your home environment."</w:t>
      </w:r>
    </w:p>
    <w:p w14:paraId="7FD7C045" w14:textId="77777777" w:rsidR="009953F4" w:rsidRPr="009953F4" w:rsidRDefault="009953F4" w:rsidP="009953F4">
      <w:pPr>
        <w:shd w:val="clear" w:color="auto" w:fill="FFFFFF"/>
        <w:spacing w:after="0" w:line="240" w:lineRule="auto"/>
        <w:jc w:val="center"/>
        <w:rPr>
          <w:rFonts w:eastAsia="Times New Roman" w:cs="Helvetica"/>
          <w:b/>
          <w:bCs/>
          <w:i/>
          <w:iCs/>
          <w:color w:val="001E00"/>
          <w:spacing w:val="5"/>
          <w:sz w:val="28"/>
          <w:szCs w:val="28"/>
          <w:lang w:eastAsia="en-GB"/>
        </w:rPr>
      </w:pPr>
      <w:r w:rsidRPr="009953F4">
        <w:rPr>
          <w:rFonts w:eastAsia="Times New Roman" w:cs="Helvetica"/>
          <w:i/>
          <w:iCs/>
          <w:color w:val="001E00"/>
          <w:spacing w:val="5"/>
          <w:sz w:val="28"/>
          <w:szCs w:val="28"/>
          <w:lang w:eastAsia="en-GB"/>
        </w:rPr>
        <w:t>—</w:t>
      </w:r>
      <w:r w:rsidRPr="009953F4">
        <w:rPr>
          <w:rFonts w:eastAsia="Times New Roman" w:cs="Helvetica"/>
          <w:b/>
          <w:bCs/>
          <w:i/>
          <w:iCs/>
          <w:color w:val="001E00"/>
          <w:spacing w:val="5"/>
          <w:sz w:val="28"/>
          <w:szCs w:val="28"/>
          <w:lang w:eastAsia="en-GB"/>
        </w:rPr>
        <w:t>Johns Hopkins Medicine</w:t>
      </w:r>
    </w:p>
    <w:p w14:paraId="7E3C7A69" w14:textId="0BCE2E6D" w:rsidR="006A21F6" w:rsidRDefault="006A21F6" w:rsidP="009953F4">
      <w:pPr>
        <w:pStyle w:val="ListParagraph"/>
        <w:shd w:val="clear" w:color="auto" w:fill="FFFFFF"/>
        <w:spacing w:after="0" w:line="240" w:lineRule="auto"/>
        <w:jc w:val="center"/>
        <w:rPr>
          <w:rFonts w:eastAsia="Times New Roman" w:cs="Helvetica"/>
          <w:i/>
          <w:iCs/>
          <w:color w:val="001E00"/>
          <w:spacing w:val="5"/>
          <w:sz w:val="28"/>
          <w:szCs w:val="28"/>
          <w:lang w:eastAsia="en-GB"/>
        </w:rPr>
      </w:pPr>
      <w:r w:rsidRPr="006A21F6">
        <w:rPr>
          <w:rFonts w:eastAsia="Times New Roman" w:cs="Helvetica"/>
          <w:color w:val="001E00"/>
          <w:spacing w:val="5"/>
          <w:sz w:val="28"/>
          <w:szCs w:val="28"/>
          <w:lang w:eastAsia="en-GB"/>
        </w:rPr>
        <w:br/>
      </w:r>
      <w:r w:rsidRPr="006A21F6">
        <w:rPr>
          <w:rFonts w:eastAsia="Times New Roman" w:cs="Helvetica"/>
          <w:i/>
          <w:iCs/>
          <w:color w:val="001E00"/>
          <w:spacing w:val="5"/>
          <w:sz w:val="28"/>
          <w:szCs w:val="28"/>
          <w:lang w:eastAsia="en-GB"/>
        </w:rPr>
        <w:t>"COVID-19 has pushed us to try new approaches...Patients have become more proficient with technology for telemedicine."</w:t>
      </w:r>
    </w:p>
    <w:p w14:paraId="7D504759" w14:textId="77777777" w:rsidR="009953F4" w:rsidRDefault="009953F4" w:rsidP="00F16C54">
      <w:pPr>
        <w:shd w:val="clear" w:color="auto" w:fill="FFFFFF"/>
        <w:spacing w:after="0" w:line="240" w:lineRule="auto"/>
        <w:jc w:val="center"/>
        <w:rPr>
          <w:rFonts w:eastAsia="Times New Roman" w:cs="Helvetica"/>
          <w:i/>
          <w:iCs/>
          <w:color w:val="001E00"/>
          <w:spacing w:val="5"/>
          <w:sz w:val="28"/>
          <w:szCs w:val="28"/>
          <w:lang w:eastAsia="en-GB"/>
        </w:rPr>
      </w:pPr>
    </w:p>
    <w:p w14:paraId="26C563CA" w14:textId="6F146AC0" w:rsidR="0074291C" w:rsidRDefault="006A21F6" w:rsidP="00F16C54">
      <w:pPr>
        <w:shd w:val="clear" w:color="auto" w:fill="FFFFFF"/>
        <w:spacing w:after="0" w:line="240" w:lineRule="auto"/>
        <w:jc w:val="center"/>
        <w:rPr>
          <w:rFonts w:eastAsia="Times New Roman" w:cs="Helvetica"/>
          <w:i/>
          <w:iCs/>
          <w:color w:val="001E00"/>
          <w:spacing w:val="5"/>
          <w:sz w:val="28"/>
          <w:szCs w:val="28"/>
          <w:lang w:eastAsia="en-GB"/>
        </w:rPr>
      </w:pPr>
      <w:r w:rsidRPr="006A21F6">
        <w:rPr>
          <w:rFonts w:eastAsia="Times New Roman" w:cs="Helvetica"/>
          <w:i/>
          <w:iCs/>
          <w:color w:val="001E00"/>
          <w:spacing w:val="5"/>
          <w:sz w:val="28"/>
          <w:szCs w:val="28"/>
          <w:lang w:eastAsia="en-GB"/>
        </w:rPr>
        <w:t>"The biggest benefit of telemedicine is that we can offer subspecialized care to the right person in the right place at the right time."</w:t>
      </w:r>
    </w:p>
    <w:p w14:paraId="0346CD76" w14:textId="77777777" w:rsidR="009953F4" w:rsidRPr="009953F4" w:rsidRDefault="009953F4" w:rsidP="009953F4">
      <w:pPr>
        <w:shd w:val="clear" w:color="auto" w:fill="FFFFFF"/>
        <w:spacing w:after="0" w:line="240" w:lineRule="auto"/>
        <w:jc w:val="center"/>
        <w:rPr>
          <w:rFonts w:eastAsia="Times New Roman" w:cs="Helvetica"/>
          <w:i/>
          <w:iCs/>
          <w:color w:val="001E00"/>
          <w:spacing w:val="5"/>
          <w:sz w:val="28"/>
          <w:szCs w:val="28"/>
          <w:lang w:eastAsia="en-GB"/>
        </w:rPr>
      </w:pPr>
      <w:r w:rsidRPr="009953F4">
        <w:rPr>
          <w:rFonts w:eastAsia="Times New Roman" w:cs="Helvetica"/>
          <w:i/>
          <w:iCs/>
          <w:color w:val="001E00"/>
          <w:spacing w:val="5"/>
          <w:sz w:val="28"/>
          <w:szCs w:val="28"/>
          <w:lang w:eastAsia="en-GB"/>
        </w:rPr>
        <w:t>—</w:t>
      </w:r>
      <w:r w:rsidRPr="009953F4">
        <w:rPr>
          <w:rFonts w:eastAsia="Times New Roman" w:cs="Helvetica"/>
          <w:b/>
          <w:bCs/>
          <w:color w:val="001E00"/>
          <w:spacing w:val="5"/>
          <w:sz w:val="28"/>
          <w:szCs w:val="28"/>
          <w:lang w:eastAsia="en-GB"/>
        </w:rPr>
        <w:t>Mayo Clinic</w:t>
      </w:r>
    </w:p>
    <w:p w14:paraId="2722F612" w14:textId="77777777" w:rsidR="009953F4" w:rsidRPr="009953F4" w:rsidRDefault="009953F4" w:rsidP="00F16C54">
      <w:pPr>
        <w:shd w:val="clear" w:color="auto" w:fill="FFFFFF"/>
        <w:spacing w:after="0" w:line="240" w:lineRule="auto"/>
        <w:jc w:val="center"/>
        <w:rPr>
          <w:rFonts w:eastAsia="Times New Roman" w:cs="Helvetica"/>
          <w:i/>
          <w:iCs/>
          <w:color w:val="001E00"/>
          <w:spacing w:val="5"/>
          <w:sz w:val="28"/>
          <w:szCs w:val="28"/>
          <w:lang w:eastAsia="en-GB"/>
        </w:rPr>
      </w:pPr>
    </w:p>
    <w:p w14:paraId="7111D2D1" w14:textId="184412E1" w:rsidR="00297D94" w:rsidRPr="00A7338F" w:rsidRDefault="00297D94" w:rsidP="00FC702A">
      <w:pPr>
        <w:pStyle w:val="Heading1"/>
        <w:spacing w:before="0" w:after="120" w:line="240" w:lineRule="auto"/>
        <w:jc w:val="center"/>
      </w:pPr>
      <w:r>
        <w:lastRenderedPageBreak/>
        <w:t xml:space="preserve">How </w:t>
      </w:r>
      <w:r w:rsidR="008E0940">
        <w:t>Will</w:t>
      </w:r>
      <w:r>
        <w:t xml:space="preserve"> Telemedicine</w:t>
      </w:r>
      <w:r w:rsidR="00543B61">
        <w:t xml:space="preserve"> Services</w:t>
      </w:r>
      <w:r>
        <w:t xml:space="preserve"> Meet my Needs?</w:t>
      </w:r>
    </w:p>
    <w:p w14:paraId="3AE40E9E" w14:textId="4051C88D" w:rsidR="002E6C6B" w:rsidRDefault="00543B61"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 xml:space="preserve">Telemedicine services </w:t>
      </w:r>
      <w:r w:rsidR="00E61A6A">
        <w:rPr>
          <w:rFonts w:asciiTheme="minorHAnsi" w:hAnsiTheme="minorHAnsi"/>
          <w:sz w:val="28"/>
          <w:szCs w:val="28"/>
        </w:rPr>
        <w:t xml:space="preserve">provide </w:t>
      </w:r>
      <w:r w:rsidR="00E61A6A" w:rsidRPr="00C27401">
        <w:rPr>
          <w:rFonts w:asciiTheme="minorHAnsi" w:hAnsiTheme="minorHAnsi"/>
          <w:b/>
          <w:bCs/>
          <w:sz w:val="28"/>
          <w:szCs w:val="28"/>
        </w:rPr>
        <w:t>access to healthcare professionals</w:t>
      </w:r>
      <w:r w:rsidR="00E61A6A">
        <w:rPr>
          <w:rFonts w:asciiTheme="minorHAnsi" w:hAnsiTheme="minorHAnsi"/>
          <w:sz w:val="28"/>
          <w:szCs w:val="28"/>
        </w:rPr>
        <w:t>,</w:t>
      </w:r>
      <w:r w:rsidR="007862DD">
        <w:rPr>
          <w:rFonts w:asciiTheme="minorHAnsi" w:hAnsiTheme="minorHAnsi"/>
          <w:sz w:val="28"/>
          <w:szCs w:val="28"/>
        </w:rPr>
        <w:t xml:space="preserve"> </w:t>
      </w:r>
      <w:r w:rsidR="007862DD" w:rsidRPr="007862DD">
        <w:rPr>
          <w:rFonts w:asciiTheme="minorHAnsi" w:hAnsiTheme="minorHAnsi"/>
          <w:b/>
          <w:bCs/>
          <w:sz w:val="28"/>
          <w:szCs w:val="28"/>
        </w:rPr>
        <w:t>emergency response services</w:t>
      </w:r>
      <w:r w:rsidR="007862DD">
        <w:rPr>
          <w:rFonts w:asciiTheme="minorHAnsi" w:hAnsiTheme="minorHAnsi"/>
          <w:sz w:val="28"/>
          <w:szCs w:val="28"/>
        </w:rPr>
        <w:t xml:space="preserve">, </w:t>
      </w:r>
      <w:r w:rsidR="007862DD" w:rsidRPr="007862DD">
        <w:rPr>
          <w:rFonts w:asciiTheme="minorHAnsi" w:hAnsiTheme="minorHAnsi"/>
          <w:b/>
          <w:bCs/>
          <w:sz w:val="28"/>
          <w:szCs w:val="28"/>
        </w:rPr>
        <w:t>remote hearing and vision assessments</w:t>
      </w:r>
      <w:r w:rsidR="007862DD">
        <w:rPr>
          <w:rFonts w:asciiTheme="minorHAnsi" w:hAnsiTheme="minorHAnsi"/>
          <w:sz w:val="28"/>
          <w:szCs w:val="28"/>
        </w:rPr>
        <w:t xml:space="preserve">, and </w:t>
      </w:r>
      <w:r w:rsidR="007862DD" w:rsidRPr="007862DD">
        <w:rPr>
          <w:rFonts w:asciiTheme="minorHAnsi" w:hAnsiTheme="minorHAnsi"/>
          <w:b/>
          <w:bCs/>
          <w:sz w:val="28"/>
          <w:szCs w:val="28"/>
        </w:rPr>
        <w:t>monitors</w:t>
      </w:r>
      <w:r w:rsidR="00390962">
        <w:rPr>
          <w:rFonts w:asciiTheme="minorHAnsi" w:hAnsiTheme="minorHAnsi"/>
          <w:sz w:val="28"/>
          <w:szCs w:val="28"/>
        </w:rPr>
        <w:t xml:space="preserve"> for managing your health at home</w:t>
      </w:r>
      <w:r w:rsidR="00587828">
        <w:rPr>
          <w:rFonts w:asciiTheme="minorHAnsi" w:hAnsiTheme="minorHAnsi"/>
          <w:sz w:val="28"/>
          <w:szCs w:val="28"/>
        </w:rPr>
        <w:t>.</w:t>
      </w:r>
      <w:r w:rsidR="00587ACD">
        <w:rPr>
          <w:rFonts w:asciiTheme="minorHAnsi" w:hAnsiTheme="minorHAnsi"/>
          <w:sz w:val="28"/>
          <w:szCs w:val="28"/>
        </w:rPr>
        <w:t xml:space="preserve">  By meeting these needs without </w:t>
      </w:r>
      <w:r w:rsidR="002046A8">
        <w:rPr>
          <w:rFonts w:asciiTheme="minorHAnsi" w:hAnsiTheme="minorHAnsi"/>
          <w:sz w:val="28"/>
          <w:szCs w:val="28"/>
        </w:rPr>
        <w:t xml:space="preserve">an in-person doctor’s visit, telemedicine offers </w:t>
      </w:r>
      <w:r w:rsidR="00C27401">
        <w:rPr>
          <w:rFonts w:asciiTheme="minorHAnsi" w:hAnsiTheme="minorHAnsi"/>
          <w:sz w:val="28"/>
          <w:szCs w:val="28"/>
        </w:rPr>
        <w:t xml:space="preserve">convenient </w:t>
      </w:r>
      <w:r w:rsidR="002046A8">
        <w:rPr>
          <w:rFonts w:asciiTheme="minorHAnsi" w:hAnsiTheme="minorHAnsi"/>
          <w:sz w:val="28"/>
          <w:szCs w:val="28"/>
        </w:rPr>
        <w:t xml:space="preserve">options </w:t>
      </w:r>
      <w:r w:rsidR="00C27401">
        <w:rPr>
          <w:rFonts w:asciiTheme="minorHAnsi" w:hAnsiTheme="minorHAnsi"/>
          <w:sz w:val="28"/>
          <w:szCs w:val="28"/>
        </w:rPr>
        <w:t xml:space="preserve">to maintain and monitor </w:t>
      </w:r>
      <w:r w:rsidR="008B2D8B">
        <w:rPr>
          <w:rFonts w:asciiTheme="minorHAnsi" w:hAnsiTheme="minorHAnsi"/>
          <w:sz w:val="28"/>
          <w:szCs w:val="28"/>
        </w:rPr>
        <w:t xml:space="preserve">your health.  </w:t>
      </w:r>
    </w:p>
    <w:p w14:paraId="6C7E2842" w14:textId="0342ABFF" w:rsidR="00C27401" w:rsidRDefault="00A25B88" w:rsidP="00FC702A">
      <w:pPr>
        <w:pStyle w:val="NormalWeb"/>
        <w:spacing w:before="0" w:beforeAutospacing="0" w:after="120" w:afterAutospacing="0"/>
        <w:jc w:val="center"/>
        <w:rPr>
          <w:rFonts w:asciiTheme="minorHAnsi" w:hAnsiTheme="minorHAnsi"/>
          <w:sz w:val="28"/>
          <w:szCs w:val="28"/>
        </w:rPr>
      </w:pPr>
      <w:r>
        <w:rPr>
          <w:noProof/>
        </w:rPr>
        <w:drawing>
          <wp:inline distT="0" distB="0" distL="0" distR="0" wp14:anchorId="2FCD16C0" wp14:editId="69EE97AB">
            <wp:extent cx="4485714" cy="5400000"/>
            <wp:effectExtent l="0" t="0" r="0" b="0"/>
            <wp:docPr id="1636179525" name="Picture 1" descr="A diagram of a medical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79525" name="Picture 1" descr="A diagram of a medical tool&#10;&#10;Description automatically generated"/>
                    <pic:cNvPicPr/>
                  </pic:nvPicPr>
                  <pic:blipFill>
                    <a:blip r:embed="rId13"/>
                    <a:stretch>
                      <a:fillRect/>
                    </a:stretch>
                  </pic:blipFill>
                  <pic:spPr>
                    <a:xfrm>
                      <a:off x="0" y="0"/>
                      <a:ext cx="4485714" cy="5400000"/>
                    </a:xfrm>
                    <a:prstGeom prst="rect">
                      <a:avLst/>
                    </a:prstGeom>
                  </pic:spPr>
                </pic:pic>
              </a:graphicData>
            </a:graphic>
          </wp:inline>
        </w:drawing>
      </w:r>
    </w:p>
    <w:p w14:paraId="56B3C72A" w14:textId="77777777" w:rsidR="00F749B1" w:rsidRDefault="00F749B1" w:rsidP="000E1D1F">
      <w:pPr>
        <w:pStyle w:val="Title"/>
        <w:pBdr>
          <w:bottom w:val="single" w:sz="12" w:space="1" w:color="auto"/>
        </w:pBdr>
        <w:spacing w:after="120"/>
        <w:rPr>
          <w:b/>
          <w:bCs/>
          <w:sz w:val="96"/>
          <w:szCs w:val="96"/>
        </w:rPr>
      </w:pPr>
    </w:p>
    <w:p w14:paraId="67BA1FAB" w14:textId="77777777" w:rsidR="0074291C" w:rsidRDefault="0074291C" w:rsidP="00F749B1">
      <w:pPr>
        <w:pStyle w:val="Title"/>
        <w:pBdr>
          <w:bottom w:val="single" w:sz="12" w:space="1" w:color="auto"/>
        </w:pBdr>
        <w:spacing w:after="120"/>
        <w:jc w:val="center"/>
        <w:rPr>
          <w:b/>
          <w:bCs/>
          <w:color w:val="auto"/>
        </w:rPr>
      </w:pPr>
    </w:p>
    <w:p w14:paraId="2E8D9CD6" w14:textId="55C75377" w:rsidR="0074291C" w:rsidRDefault="00C54F09" w:rsidP="00F749B1">
      <w:pPr>
        <w:pStyle w:val="Title"/>
        <w:pBdr>
          <w:bottom w:val="single" w:sz="12" w:space="1" w:color="auto"/>
        </w:pBdr>
        <w:spacing w:after="120"/>
        <w:jc w:val="center"/>
        <w:rPr>
          <w:b/>
          <w:bCs/>
          <w:color w:val="auto"/>
        </w:rPr>
      </w:pPr>
      <w:r>
        <w:rPr>
          <w:noProof/>
        </w:rPr>
        <w:lastRenderedPageBreak/>
        <w:drawing>
          <wp:inline distT="0" distB="0" distL="0" distR="0" wp14:anchorId="5AD9D5B2" wp14:editId="5CCCFE0B">
            <wp:extent cx="5731510" cy="3144520"/>
            <wp:effectExtent l="0" t="0" r="2540" b="0"/>
            <wp:docPr id="516242233" name="Picture 1" descr="A house with people in the cu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42233" name="Picture 1" descr="A house with people in the cut&#10;&#10;Description automatically generated with medium confidence"/>
                    <pic:cNvPicPr/>
                  </pic:nvPicPr>
                  <pic:blipFill>
                    <a:blip r:embed="rId14"/>
                    <a:stretch>
                      <a:fillRect/>
                    </a:stretch>
                  </pic:blipFill>
                  <pic:spPr>
                    <a:xfrm>
                      <a:off x="0" y="0"/>
                      <a:ext cx="5731510" cy="3144520"/>
                    </a:xfrm>
                    <a:prstGeom prst="rect">
                      <a:avLst/>
                    </a:prstGeom>
                  </pic:spPr>
                </pic:pic>
              </a:graphicData>
            </a:graphic>
          </wp:inline>
        </w:drawing>
      </w:r>
    </w:p>
    <w:p w14:paraId="77419E5E" w14:textId="1F546C7A" w:rsidR="00F21F40" w:rsidRPr="00CF7640" w:rsidRDefault="00F21F40" w:rsidP="00F21F40">
      <w:pPr>
        <w:spacing w:after="120" w:line="240" w:lineRule="auto"/>
        <w:rPr>
          <w:rStyle w:val="Strong"/>
          <w:sz w:val="28"/>
          <w:szCs w:val="28"/>
        </w:rPr>
      </w:pPr>
      <w:r>
        <w:rPr>
          <w:rStyle w:val="Strong"/>
          <w:sz w:val="28"/>
          <w:szCs w:val="28"/>
        </w:rPr>
        <w:t xml:space="preserve">This section shows examples of products and services related to the following concerns you may have: </w:t>
      </w:r>
    </w:p>
    <w:p w14:paraId="2B65686C" w14:textId="77777777" w:rsidR="00F21F40" w:rsidRPr="00D414BC" w:rsidRDefault="00F21F40" w:rsidP="00751B13">
      <w:pPr>
        <w:pStyle w:val="ListParagraph"/>
        <w:numPr>
          <w:ilvl w:val="0"/>
          <w:numId w:val="26"/>
        </w:numPr>
        <w:rPr>
          <w:b/>
          <w:bCs/>
          <w:color w:val="000000" w:themeColor="text1"/>
          <w:sz w:val="28"/>
          <w:szCs w:val="28"/>
          <w:lang w:val="en-US"/>
        </w:rPr>
      </w:pPr>
      <w:r w:rsidRPr="00D414BC">
        <w:rPr>
          <w:b/>
          <w:bCs/>
          <w:color w:val="000000" w:themeColor="text1"/>
          <w:sz w:val="28"/>
          <w:szCs w:val="28"/>
          <w:lang w:val="en-US"/>
        </w:rPr>
        <w:t>Regular check-ups and treatment for common illnesses</w:t>
      </w:r>
    </w:p>
    <w:p w14:paraId="6C63BCD7" w14:textId="77777777" w:rsidR="00F21F40" w:rsidRPr="00D414BC" w:rsidRDefault="00F21F40" w:rsidP="00751B13">
      <w:pPr>
        <w:pStyle w:val="ListParagraph"/>
        <w:numPr>
          <w:ilvl w:val="0"/>
          <w:numId w:val="26"/>
        </w:numPr>
        <w:rPr>
          <w:b/>
          <w:bCs/>
          <w:color w:val="000000" w:themeColor="text1"/>
          <w:sz w:val="28"/>
          <w:szCs w:val="28"/>
          <w:lang w:val="en-US"/>
        </w:rPr>
      </w:pPr>
      <w:r w:rsidRPr="00D414BC">
        <w:rPr>
          <w:b/>
          <w:bCs/>
          <w:color w:val="000000" w:themeColor="text1"/>
          <w:sz w:val="28"/>
          <w:szCs w:val="28"/>
          <w:lang w:val="en-US"/>
        </w:rPr>
        <w:t>Support and care for mental well-being</w:t>
      </w:r>
    </w:p>
    <w:p w14:paraId="49507A7E" w14:textId="77777777" w:rsidR="00F21F40" w:rsidRPr="00D414BC" w:rsidRDefault="00F21F40" w:rsidP="00751B13">
      <w:pPr>
        <w:pStyle w:val="ListParagraph"/>
        <w:numPr>
          <w:ilvl w:val="0"/>
          <w:numId w:val="26"/>
        </w:numPr>
        <w:rPr>
          <w:b/>
          <w:bCs/>
          <w:color w:val="000000" w:themeColor="text1"/>
          <w:sz w:val="28"/>
          <w:szCs w:val="28"/>
          <w:lang w:val="en-US"/>
        </w:rPr>
      </w:pPr>
      <w:r w:rsidRPr="00D414BC">
        <w:rPr>
          <w:b/>
          <w:bCs/>
          <w:color w:val="000000" w:themeColor="text1"/>
          <w:sz w:val="28"/>
          <w:szCs w:val="28"/>
          <w:lang w:val="en-US"/>
        </w:rPr>
        <w:t>Maintaining a healthy sexual life</w:t>
      </w:r>
    </w:p>
    <w:p w14:paraId="2F780D50" w14:textId="77777777" w:rsidR="00F21F40" w:rsidRPr="00D414BC" w:rsidRDefault="00F21F40" w:rsidP="00751B13">
      <w:pPr>
        <w:pStyle w:val="ListParagraph"/>
        <w:numPr>
          <w:ilvl w:val="0"/>
          <w:numId w:val="26"/>
        </w:numPr>
        <w:rPr>
          <w:b/>
          <w:bCs/>
          <w:color w:val="000000" w:themeColor="text1"/>
          <w:sz w:val="28"/>
          <w:szCs w:val="28"/>
          <w:lang w:val="en-US"/>
        </w:rPr>
      </w:pPr>
      <w:r w:rsidRPr="00D414BC">
        <w:rPr>
          <w:b/>
          <w:bCs/>
          <w:color w:val="000000" w:themeColor="text1"/>
          <w:sz w:val="28"/>
          <w:szCs w:val="28"/>
          <w:lang w:val="en-US"/>
        </w:rPr>
        <w:t>Managing long-term health conditions like diabetes or heart disease</w:t>
      </w:r>
    </w:p>
    <w:p w14:paraId="2BA3923A" w14:textId="77777777" w:rsidR="00F21F40" w:rsidRPr="00D414BC" w:rsidRDefault="00F21F40" w:rsidP="00751B13">
      <w:pPr>
        <w:pStyle w:val="ListParagraph"/>
        <w:numPr>
          <w:ilvl w:val="0"/>
          <w:numId w:val="26"/>
        </w:numPr>
        <w:rPr>
          <w:lang w:val="en-US"/>
        </w:rPr>
      </w:pPr>
      <w:r w:rsidRPr="00D414BC">
        <w:rPr>
          <w:b/>
          <w:bCs/>
          <w:color w:val="000000" w:themeColor="text1"/>
          <w:sz w:val="28"/>
          <w:szCs w:val="28"/>
          <w:lang w:val="en-US"/>
        </w:rPr>
        <w:t>Advice and guidance on eating well for better health</w:t>
      </w:r>
    </w:p>
    <w:p w14:paraId="3992D292" w14:textId="1DFDBEA8" w:rsidR="006939B7" w:rsidRPr="00C84388" w:rsidRDefault="007E74CD" w:rsidP="00FC702A">
      <w:pPr>
        <w:spacing w:after="120" w:line="240" w:lineRule="auto"/>
        <w:rPr>
          <w:sz w:val="28"/>
          <w:szCs w:val="28"/>
        </w:rPr>
      </w:pPr>
      <w:r w:rsidRPr="00C84388">
        <w:rPr>
          <w:rStyle w:val="Strong"/>
          <w:sz w:val="28"/>
          <w:szCs w:val="28"/>
        </w:rPr>
        <w:t>Telemedicine platforms</w:t>
      </w:r>
      <w:r w:rsidRPr="00C84388">
        <w:rPr>
          <w:sz w:val="28"/>
          <w:szCs w:val="28"/>
        </w:rPr>
        <w:t xml:space="preserve"> connect you with healthcare professionals without leaving your home</w:t>
      </w:r>
      <w:r w:rsidR="00DF0955" w:rsidRPr="00C84388">
        <w:rPr>
          <w:sz w:val="28"/>
          <w:szCs w:val="28"/>
        </w:rPr>
        <w:t>.</w:t>
      </w:r>
      <w:r w:rsidR="00E26EDF" w:rsidRPr="00C84388">
        <w:rPr>
          <w:sz w:val="28"/>
          <w:szCs w:val="28"/>
        </w:rPr>
        <w:t xml:space="preserve"> These platforms make healthcare </w:t>
      </w:r>
      <w:r w:rsidR="00E26EDF" w:rsidRPr="00C84388">
        <w:rPr>
          <w:i/>
          <w:iCs/>
          <w:sz w:val="28"/>
          <w:szCs w:val="28"/>
        </w:rPr>
        <w:t>accessible</w:t>
      </w:r>
      <w:r w:rsidR="00C807FB" w:rsidRPr="00C84388">
        <w:rPr>
          <w:sz w:val="28"/>
          <w:szCs w:val="28"/>
        </w:rPr>
        <w:t>.  W</w:t>
      </w:r>
      <w:r w:rsidR="00E26EDF" w:rsidRPr="00C84388">
        <w:rPr>
          <w:sz w:val="28"/>
          <w:szCs w:val="28"/>
        </w:rPr>
        <w:t xml:space="preserve">hether </w:t>
      </w:r>
      <w:proofErr w:type="gramStart"/>
      <w:r w:rsidR="00E26EDF" w:rsidRPr="00C84388">
        <w:rPr>
          <w:sz w:val="28"/>
          <w:szCs w:val="28"/>
        </w:rPr>
        <w:t>you’re</w:t>
      </w:r>
      <w:proofErr w:type="gramEnd"/>
      <w:r w:rsidR="00E26EDF" w:rsidRPr="00C84388">
        <w:rPr>
          <w:sz w:val="28"/>
          <w:szCs w:val="28"/>
        </w:rPr>
        <w:t xml:space="preserve"> tech-savvy or still figuring out your smartphone</w:t>
      </w:r>
      <w:r w:rsidR="00C807FB" w:rsidRPr="00C84388">
        <w:rPr>
          <w:sz w:val="28"/>
          <w:szCs w:val="28"/>
        </w:rPr>
        <w:t>, you can be confident in using them.</w:t>
      </w:r>
    </w:p>
    <w:p w14:paraId="503A51B3" w14:textId="54BEE0C0" w:rsidR="006E4288" w:rsidRPr="00C84388" w:rsidRDefault="005915E6" w:rsidP="00FC702A">
      <w:pPr>
        <w:pStyle w:val="NormalWeb"/>
        <w:spacing w:before="0" w:beforeAutospacing="0" w:after="120" w:afterAutospacing="0"/>
        <w:rPr>
          <w:rFonts w:asciiTheme="minorHAnsi" w:hAnsiTheme="minorHAnsi"/>
          <w:sz w:val="28"/>
          <w:szCs w:val="28"/>
        </w:rPr>
      </w:pPr>
      <w:r w:rsidRPr="00C84388">
        <w:rPr>
          <w:rFonts w:asciiTheme="minorHAnsi" w:hAnsiTheme="minorHAnsi"/>
          <w:b/>
          <w:bCs/>
          <w:sz w:val="28"/>
          <w:szCs w:val="28"/>
        </w:rPr>
        <w:t>HealthTap</w:t>
      </w:r>
      <w:r w:rsidRPr="00C84388">
        <w:rPr>
          <w:rFonts w:asciiTheme="minorHAnsi" w:hAnsiTheme="minorHAnsi"/>
          <w:sz w:val="28"/>
          <w:szCs w:val="28"/>
        </w:rPr>
        <w:t xml:space="preserve"> and </w:t>
      </w:r>
      <w:r w:rsidRPr="00C84388">
        <w:rPr>
          <w:rFonts w:asciiTheme="minorHAnsi" w:hAnsiTheme="minorHAnsi"/>
          <w:b/>
          <w:bCs/>
          <w:sz w:val="28"/>
          <w:szCs w:val="28"/>
        </w:rPr>
        <w:t>Teladoc</w:t>
      </w:r>
      <w:r w:rsidRPr="00C84388">
        <w:rPr>
          <w:rFonts w:asciiTheme="minorHAnsi" w:hAnsiTheme="minorHAnsi"/>
          <w:sz w:val="28"/>
          <w:szCs w:val="28"/>
        </w:rPr>
        <w:t xml:space="preserve"> are</w:t>
      </w:r>
      <w:r w:rsidR="00CC2B87" w:rsidRPr="00C84388">
        <w:rPr>
          <w:rFonts w:asciiTheme="minorHAnsi" w:hAnsiTheme="minorHAnsi"/>
          <w:sz w:val="28"/>
          <w:szCs w:val="28"/>
        </w:rPr>
        <w:t xml:space="preserve"> </w:t>
      </w:r>
      <w:r w:rsidR="00BE7313">
        <w:rPr>
          <w:rFonts w:asciiTheme="minorHAnsi" w:hAnsiTheme="minorHAnsi"/>
          <w:sz w:val="28"/>
          <w:szCs w:val="28"/>
        </w:rPr>
        <w:t xml:space="preserve">two </w:t>
      </w:r>
      <w:r w:rsidR="00CC2B87" w:rsidRPr="00C84388">
        <w:rPr>
          <w:rFonts w:asciiTheme="minorHAnsi" w:hAnsiTheme="minorHAnsi"/>
          <w:sz w:val="28"/>
          <w:szCs w:val="28"/>
        </w:rPr>
        <w:t>telemedicine</w:t>
      </w:r>
      <w:r w:rsidR="00480310" w:rsidRPr="00C84388">
        <w:rPr>
          <w:rFonts w:asciiTheme="minorHAnsi" w:hAnsiTheme="minorHAnsi"/>
          <w:sz w:val="28"/>
          <w:szCs w:val="28"/>
        </w:rPr>
        <w:t xml:space="preserve"> platforms recommended for seniors</w:t>
      </w:r>
      <w:r w:rsidR="006E4288" w:rsidRPr="00C84388">
        <w:rPr>
          <w:rFonts w:asciiTheme="minorHAnsi" w:hAnsiTheme="minorHAnsi"/>
          <w:sz w:val="28"/>
          <w:szCs w:val="28"/>
        </w:rPr>
        <w:t>:</w:t>
      </w:r>
    </w:p>
    <w:p w14:paraId="685D2075" w14:textId="306A26F3" w:rsidR="006E4288" w:rsidRPr="00C84388" w:rsidRDefault="009C0B60" w:rsidP="00751B13">
      <w:pPr>
        <w:pStyle w:val="NormalWeb"/>
        <w:numPr>
          <w:ilvl w:val="0"/>
          <w:numId w:val="24"/>
        </w:numPr>
        <w:spacing w:before="0" w:beforeAutospacing="0" w:after="120" w:afterAutospacing="0"/>
        <w:rPr>
          <w:rFonts w:asciiTheme="minorHAnsi" w:hAnsiTheme="minorHAnsi"/>
          <w:sz w:val="28"/>
          <w:szCs w:val="28"/>
        </w:rPr>
      </w:pPr>
      <w:hyperlink r:id="rId15" w:history="1">
        <w:r w:rsidR="006E4288" w:rsidRPr="00376E7D">
          <w:rPr>
            <w:rStyle w:val="Hyperlink"/>
            <w:rFonts w:asciiTheme="minorHAnsi" w:eastAsiaTheme="majorEastAsia" w:hAnsiTheme="minorHAnsi"/>
            <w:b/>
            <w:bCs/>
            <w:sz w:val="28"/>
            <w:szCs w:val="28"/>
          </w:rPr>
          <w:t>HealthTap</w:t>
        </w:r>
      </w:hyperlink>
      <w:r w:rsidR="00480310" w:rsidRPr="00C84388">
        <w:rPr>
          <w:rFonts w:asciiTheme="minorHAnsi" w:hAnsiTheme="minorHAnsi"/>
          <w:sz w:val="28"/>
          <w:szCs w:val="28"/>
        </w:rPr>
        <w:t xml:space="preserve"> has a membership fee of $15 per month (without insurance) as well as </w:t>
      </w:r>
      <w:r w:rsidR="007E79D7" w:rsidRPr="00C84388">
        <w:rPr>
          <w:rFonts w:asciiTheme="minorHAnsi" w:hAnsiTheme="minorHAnsi"/>
          <w:sz w:val="28"/>
          <w:szCs w:val="28"/>
        </w:rPr>
        <w:t>a visit fee of $44</w:t>
      </w:r>
      <w:r w:rsidR="0009265F" w:rsidRPr="00C84388">
        <w:rPr>
          <w:rFonts w:asciiTheme="minorHAnsi" w:hAnsiTheme="minorHAnsi"/>
          <w:sz w:val="28"/>
          <w:szCs w:val="28"/>
        </w:rPr>
        <w:t xml:space="preserve"> (visit fees are paid each time you have a consultation)</w:t>
      </w:r>
      <w:r w:rsidR="007E79D7" w:rsidRPr="00C84388">
        <w:rPr>
          <w:rFonts w:asciiTheme="minorHAnsi" w:hAnsiTheme="minorHAnsi"/>
          <w:sz w:val="28"/>
          <w:szCs w:val="28"/>
        </w:rPr>
        <w:t>.</w:t>
      </w:r>
    </w:p>
    <w:p w14:paraId="7BBF635E" w14:textId="7B06E165" w:rsidR="00957B69" w:rsidRPr="00C84388" w:rsidRDefault="00635D2C" w:rsidP="00FC702A">
      <w:pPr>
        <w:pStyle w:val="ListParagraph"/>
        <w:numPr>
          <w:ilvl w:val="0"/>
          <w:numId w:val="2"/>
        </w:numPr>
        <w:spacing w:after="120" w:line="240" w:lineRule="auto"/>
        <w:rPr>
          <w:sz w:val="28"/>
          <w:szCs w:val="28"/>
        </w:rPr>
      </w:pPr>
      <w:r w:rsidRPr="00C84388">
        <w:rPr>
          <w:rStyle w:val="Strong"/>
          <w:sz w:val="28"/>
          <w:szCs w:val="28"/>
        </w:rPr>
        <w:t>Care</w:t>
      </w:r>
      <w:r w:rsidR="006E4288" w:rsidRPr="00C84388">
        <w:rPr>
          <w:rStyle w:val="Strong"/>
          <w:sz w:val="28"/>
          <w:szCs w:val="28"/>
        </w:rPr>
        <w:t xml:space="preserve"> offered</w:t>
      </w:r>
      <w:r w:rsidR="006E4288" w:rsidRPr="00C84388">
        <w:rPr>
          <w:sz w:val="28"/>
          <w:szCs w:val="28"/>
        </w:rPr>
        <w:t xml:space="preserve">: </w:t>
      </w:r>
    </w:p>
    <w:p w14:paraId="37806719" w14:textId="77777777" w:rsidR="00957B69" w:rsidRPr="00C84388" w:rsidRDefault="006E4288" w:rsidP="00FC702A">
      <w:pPr>
        <w:pStyle w:val="ListParagraph"/>
        <w:numPr>
          <w:ilvl w:val="1"/>
          <w:numId w:val="2"/>
        </w:numPr>
        <w:spacing w:after="120" w:line="240" w:lineRule="auto"/>
        <w:rPr>
          <w:sz w:val="28"/>
          <w:szCs w:val="28"/>
        </w:rPr>
      </w:pPr>
      <w:r w:rsidRPr="00C84388">
        <w:rPr>
          <w:sz w:val="28"/>
          <w:szCs w:val="28"/>
        </w:rPr>
        <w:t>Chronic condition management</w:t>
      </w:r>
      <w:r w:rsidR="00957B69" w:rsidRPr="00C84388">
        <w:rPr>
          <w:sz w:val="28"/>
          <w:szCs w:val="28"/>
        </w:rPr>
        <w:t xml:space="preserve"> </w:t>
      </w:r>
    </w:p>
    <w:p w14:paraId="1D1403AC" w14:textId="77777777" w:rsidR="00957B69" w:rsidRPr="00C84388" w:rsidRDefault="00957B69" w:rsidP="00FC702A">
      <w:pPr>
        <w:pStyle w:val="ListParagraph"/>
        <w:numPr>
          <w:ilvl w:val="1"/>
          <w:numId w:val="2"/>
        </w:numPr>
        <w:spacing w:after="120" w:line="240" w:lineRule="auto"/>
        <w:rPr>
          <w:sz w:val="28"/>
          <w:szCs w:val="28"/>
        </w:rPr>
      </w:pPr>
      <w:r w:rsidRPr="00C84388">
        <w:rPr>
          <w:sz w:val="28"/>
          <w:szCs w:val="28"/>
        </w:rPr>
        <w:t>W</w:t>
      </w:r>
      <w:r w:rsidR="006E4288" w:rsidRPr="00C84388">
        <w:rPr>
          <w:sz w:val="28"/>
          <w:szCs w:val="28"/>
        </w:rPr>
        <w:t>omen’s health</w:t>
      </w:r>
    </w:p>
    <w:p w14:paraId="63C539A9" w14:textId="77777777" w:rsidR="00957B69" w:rsidRPr="00C84388" w:rsidRDefault="00957B69" w:rsidP="00FC702A">
      <w:pPr>
        <w:pStyle w:val="ListParagraph"/>
        <w:numPr>
          <w:ilvl w:val="1"/>
          <w:numId w:val="2"/>
        </w:numPr>
        <w:spacing w:after="120" w:line="240" w:lineRule="auto"/>
        <w:rPr>
          <w:sz w:val="28"/>
          <w:szCs w:val="28"/>
        </w:rPr>
      </w:pPr>
      <w:r w:rsidRPr="00C84388">
        <w:rPr>
          <w:sz w:val="28"/>
          <w:szCs w:val="28"/>
        </w:rPr>
        <w:t>C</w:t>
      </w:r>
      <w:r w:rsidR="006E4288" w:rsidRPr="00C84388">
        <w:rPr>
          <w:sz w:val="28"/>
          <w:szCs w:val="28"/>
        </w:rPr>
        <w:t>hildren’s health</w:t>
      </w:r>
      <w:r w:rsidRPr="00C84388">
        <w:rPr>
          <w:sz w:val="28"/>
          <w:szCs w:val="28"/>
        </w:rPr>
        <w:t xml:space="preserve"> </w:t>
      </w:r>
    </w:p>
    <w:p w14:paraId="511D5BE6" w14:textId="77777777" w:rsidR="00957B69" w:rsidRPr="00C84388" w:rsidRDefault="00957B69" w:rsidP="00FC702A">
      <w:pPr>
        <w:pStyle w:val="ListParagraph"/>
        <w:numPr>
          <w:ilvl w:val="1"/>
          <w:numId w:val="2"/>
        </w:numPr>
        <w:spacing w:after="120" w:line="240" w:lineRule="auto"/>
        <w:rPr>
          <w:sz w:val="28"/>
          <w:szCs w:val="28"/>
        </w:rPr>
      </w:pPr>
      <w:r w:rsidRPr="00C84388">
        <w:rPr>
          <w:sz w:val="28"/>
          <w:szCs w:val="28"/>
        </w:rPr>
        <w:t>M</w:t>
      </w:r>
      <w:r w:rsidR="006E4288" w:rsidRPr="00C84388">
        <w:rPr>
          <w:sz w:val="28"/>
          <w:szCs w:val="28"/>
        </w:rPr>
        <w:t>en’s health</w:t>
      </w:r>
      <w:r w:rsidRPr="00C84388">
        <w:rPr>
          <w:sz w:val="28"/>
          <w:szCs w:val="28"/>
        </w:rPr>
        <w:t xml:space="preserve"> </w:t>
      </w:r>
    </w:p>
    <w:p w14:paraId="20720583" w14:textId="77777777" w:rsidR="00957B69" w:rsidRPr="00C84388" w:rsidRDefault="00957B69" w:rsidP="00FC702A">
      <w:pPr>
        <w:pStyle w:val="ListParagraph"/>
        <w:numPr>
          <w:ilvl w:val="1"/>
          <w:numId w:val="2"/>
        </w:numPr>
        <w:spacing w:after="120" w:line="240" w:lineRule="auto"/>
        <w:rPr>
          <w:sz w:val="28"/>
          <w:szCs w:val="28"/>
        </w:rPr>
      </w:pPr>
      <w:r w:rsidRPr="00C84388">
        <w:rPr>
          <w:sz w:val="28"/>
          <w:szCs w:val="28"/>
        </w:rPr>
        <w:t>S</w:t>
      </w:r>
      <w:r w:rsidR="006E4288" w:rsidRPr="00C84388">
        <w:rPr>
          <w:sz w:val="28"/>
          <w:szCs w:val="28"/>
        </w:rPr>
        <w:t>enior health</w:t>
      </w:r>
      <w:r w:rsidRPr="00C84388">
        <w:rPr>
          <w:sz w:val="28"/>
          <w:szCs w:val="28"/>
        </w:rPr>
        <w:t xml:space="preserve"> </w:t>
      </w:r>
    </w:p>
    <w:p w14:paraId="2020FE55" w14:textId="4C5BDFD5" w:rsidR="00635D2C" w:rsidRPr="00C84388" w:rsidRDefault="00957B69" w:rsidP="00FC702A">
      <w:pPr>
        <w:pStyle w:val="ListParagraph"/>
        <w:numPr>
          <w:ilvl w:val="1"/>
          <w:numId w:val="2"/>
        </w:numPr>
        <w:spacing w:after="120" w:line="240" w:lineRule="auto"/>
        <w:rPr>
          <w:sz w:val="28"/>
          <w:szCs w:val="28"/>
        </w:rPr>
      </w:pPr>
      <w:r w:rsidRPr="00C84388">
        <w:rPr>
          <w:sz w:val="28"/>
          <w:szCs w:val="28"/>
        </w:rPr>
        <w:lastRenderedPageBreak/>
        <w:t>W</w:t>
      </w:r>
      <w:r w:rsidR="006E4288" w:rsidRPr="00C84388">
        <w:rPr>
          <w:sz w:val="28"/>
          <w:szCs w:val="28"/>
        </w:rPr>
        <w:t>ellness</w:t>
      </w:r>
      <w:r w:rsidR="00913DB6" w:rsidRPr="00C84388">
        <w:rPr>
          <w:sz w:val="28"/>
          <w:szCs w:val="28"/>
        </w:rPr>
        <w:t xml:space="preserve"> care</w:t>
      </w:r>
    </w:p>
    <w:p w14:paraId="3D9440A0" w14:textId="77777777" w:rsidR="00635D2C" w:rsidRPr="00C84388" w:rsidRDefault="00635D2C" w:rsidP="00FC702A">
      <w:pPr>
        <w:pStyle w:val="ListParagraph"/>
        <w:numPr>
          <w:ilvl w:val="1"/>
          <w:numId w:val="2"/>
        </w:numPr>
        <w:spacing w:after="120" w:line="240" w:lineRule="auto"/>
        <w:rPr>
          <w:sz w:val="28"/>
          <w:szCs w:val="28"/>
        </w:rPr>
      </w:pPr>
      <w:r w:rsidRPr="00C84388">
        <w:rPr>
          <w:sz w:val="28"/>
          <w:szCs w:val="28"/>
        </w:rPr>
        <w:t>P</w:t>
      </w:r>
      <w:r w:rsidR="006E4288" w:rsidRPr="00C84388">
        <w:rPr>
          <w:sz w:val="28"/>
          <w:szCs w:val="28"/>
        </w:rPr>
        <w:t>revention and lifestyle</w:t>
      </w:r>
    </w:p>
    <w:p w14:paraId="1270AA74" w14:textId="77777777" w:rsidR="00635D2C" w:rsidRPr="00C84388" w:rsidRDefault="00635D2C" w:rsidP="00FC702A">
      <w:pPr>
        <w:pStyle w:val="ListParagraph"/>
        <w:numPr>
          <w:ilvl w:val="1"/>
          <w:numId w:val="2"/>
        </w:numPr>
        <w:spacing w:after="120" w:line="240" w:lineRule="auto"/>
        <w:rPr>
          <w:sz w:val="28"/>
          <w:szCs w:val="28"/>
        </w:rPr>
      </w:pPr>
      <w:r w:rsidRPr="00C84388">
        <w:rPr>
          <w:sz w:val="28"/>
          <w:szCs w:val="28"/>
        </w:rPr>
        <w:t>S</w:t>
      </w:r>
      <w:r w:rsidR="006E4288" w:rsidRPr="00C84388">
        <w:rPr>
          <w:sz w:val="28"/>
          <w:szCs w:val="28"/>
        </w:rPr>
        <w:t>exual health</w:t>
      </w:r>
    </w:p>
    <w:p w14:paraId="63E6A8ED" w14:textId="77777777" w:rsidR="00635D2C" w:rsidRPr="00C84388" w:rsidRDefault="00635D2C" w:rsidP="00FC702A">
      <w:pPr>
        <w:pStyle w:val="ListParagraph"/>
        <w:numPr>
          <w:ilvl w:val="1"/>
          <w:numId w:val="2"/>
        </w:numPr>
        <w:spacing w:after="120" w:line="240" w:lineRule="auto"/>
        <w:rPr>
          <w:sz w:val="28"/>
          <w:szCs w:val="28"/>
        </w:rPr>
      </w:pPr>
      <w:r w:rsidRPr="00C84388">
        <w:rPr>
          <w:sz w:val="28"/>
          <w:szCs w:val="28"/>
        </w:rPr>
        <w:t>M</w:t>
      </w:r>
      <w:r w:rsidR="006E4288" w:rsidRPr="00C84388">
        <w:rPr>
          <w:sz w:val="28"/>
          <w:szCs w:val="28"/>
        </w:rPr>
        <w:t xml:space="preserve">ental and </w:t>
      </w:r>
      <w:proofErr w:type="spellStart"/>
      <w:r w:rsidR="006E4288" w:rsidRPr="00C84388">
        <w:rPr>
          <w:sz w:val="28"/>
          <w:szCs w:val="28"/>
        </w:rPr>
        <w:t>behavioral</w:t>
      </w:r>
      <w:proofErr w:type="spellEnd"/>
      <w:r w:rsidR="006E4288" w:rsidRPr="00C84388">
        <w:rPr>
          <w:sz w:val="28"/>
          <w:szCs w:val="28"/>
        </w:rPr>
        <w:t xml:space="preserve"> health</w:t>
      </w:r>
    </w:p>
    <w:p w14:paraId="7E0439D7" w14:textId="77777777" w:rsidR="00635D2C" w:rsidRPr="00C84388" w:rsidRDefault="00635D2C" w:rsidP="00FC702A">
      <w:pPr>
        <w:pStyle w:val="ListParagraph"/>
        <w:numPr>
          <w:ilvl w:val="1"/>
          <w:numId w:val="2"/>
        </w:numPr>
        <w:spacing w:after="120" w:line="240" w:lineRule="auto"/>
        <w:rPr>
          <w:sz w:val="28"/>
          <w:szCs w:val="28"/>
        </w:rPr>
      </w:pPr>
      <w:r w:rsidRPr="00C84388">
        <w:rPr>
          <w:sz w:val="28"/>
          <w:szCs w:val="28"/>
        </w:rPr>
        <w:t>T</w:t>
      </w:r>
      <w:r w:rsidR="006E4288" w:rsidRPr="00C84388">
        <w:rPr>
          <w:sz w:val="28"/>
          <w:szCs w:val="28"/>
        </w:rPr>
        <w:t>ravel medicine</w:t>
      </w:r>
      <w:r w:rsidRPr="00C84388">
        <w:rPr>
          <w:sz w:val="28"/>
          <w:szCs w:val="28"/>
        </w:rPr>
        <w:t xml:space="preserve"> </w:t>
      </w:r>
    </w:p>
    <w:p w14:paraId="0BC8C76A" w14:textId="032BF28F" w:rsidR="006E4288" w:rsidRPr="00C84388" w:rsidRDefault="00635D2C" w:rsidP="00FC702A">
      <w:pPr>
        <w:pStyle w:val="ListParagraph"/>
        <w:numPr>
          <w:ilvl w:val="1"/>
          <w:numId w:val="2"/>
        </w:numPr>
        <w:spacing w:after="120" w:line="240" w:lineRule="auto"/>
        <w:rPr>
          <w:sz w:val="28"/>
          <w:szCs w:val="28"/>
        </w:rPr>
      </w:pPr>
      <w:r w:rsidRPr="00C84388">
        <w:rPr>
          <w:sz w:val="28"/>
          <w:szCs w:val="28"/>
        </w:rPr>
        <w:t>U</w:t>
      </w:r>
      <w:r w:rsidR="006E4288" w:rsidRPr="00C84388">
        <w:rPr>
          <w:sz w:val="28"/>
          <w:szCs w:val="28"/>
        </w:rPr>
        <w:t>rgent care</w:t>
      </w:r>
    </w:p>
    <w:p w14:paraId="1A1521B6" w14:textId="77777777" w:rsidR="00F05546" w:rsidRPr="00C84388" w:rsidRDefault="001D0E33" w:rsidP="00FC702A">
      <w:pPr>
        <w:spacing w:after="120" w:line="240" w:lineRule="auto"/>
        <w:rPr>
          <w:b/>
          <w:bCs/>
          <w:sz w:val="28"/>
          <w:szCs w:val="28"/>
        </w:rPr>
      </w:pPr>
      <w:r w:rsidRPr="00C84388">
        <w:rPr>
          <w:b/>
          <w:bCs/>
          <w:sz w:val="28"/>
          <w:szCs w:val="28"/>
        </w:rPr>
        <w:t>How to book an appointment:</w:t>
      </w:r>
    </w:p>
    <w:p w14:paraId="1E5D7B55" w14:textId="77777777" w:rsidR="007027E0" w:rsidRPr="00C84388" w:rsidRDefault="00F05546" w:rsidP="00FC702A">
      <w:pPr>
        <w:pStyle w:val="ListParagraph"/>
        <w:numPr>
          <w:ilvl w:val="0"/>
          <w:numId w:val="3"/>
        </w:numPr>
        <w:spacing w:after="120" w:line="240" w:lineRule="auto"/>
        <w:rPr>
          <w:sz w:val="28"/>
          <w:szCs w:val="28"/>
        </w:rPr>
      </w:pPr>
      <w:r w:rsidRPr="00C84388">
        <w:rPr>
          <w:sz w:val="28"/>
          <w:szCs w:val="28"/>
        </w:rPr>
        <w:t>C</w:t>
      </w:r>
      <w:r w:rsidR="006165BB" w:rsidRPr="00C84388">
        <w:rPr>
          <w:sz w:val="28"/>
          <w:szCs w:val="28"/>
        </w:rPr>
        <w:t xml:space="preserve">lick </w:t>
      </w:r>
      <w:r w:rsidR="00E006DB" w:rsidRPr="00C84388">
        <w:rPr>
          <w:sz w:val="28"/>
          <w:szCs w:val="28"/>
        </w:rPr>
        <w:t xml:space="preserve">this </w:t>
      </w:r>
      <w:hyperlink r:id="rId16" w:history="1">
        <w:r w:rsidR="00E006DB" w:rsidRPr="00C84388">
          <w:rPr>
            <w:rStyle w:val="Hyperlink"/>
            <w:sz w:val="28"/>
            <w:szCs w:val="28"/>
          </w:rPr>
          <w:t>link</w:t>
        </w:r>
      </w:hyperlink>
      <w:r w:rsidRPr="00C84388">
        <w:rPr>
          <w:sz w:val="28"/>
          <w:szCs w:val="28"/>
        </w:rPr>
        <w:t xml:space="preserve"> to </w:t>
      </w:r>
      <w:r w:rsidR="007027E0" w:rsidRPr="00C84388">
        <w:rPr>
          <w:sz w:val="28"/>
          <w:szCs w:val="28"/>
        </w:rPr>
        <w:t>the HealthTap website.</w:t>
      </w:r>
    </w:p>
    <w:p w14:paraId="06B9DA97" w14:textId="4698F693" w:rsidR="00FC46D6" w:rsidRPr="00C84388" w:rsidRDefault="007027E0" w:rsidP="00FC702A">
      <w:pPr>
        <w:pStyle w:val="ListParagraph"/>
        <w:numPr>
          <w:ilvl w:val="0"/>
          <w:numId w:val="3"/>
        </w:numPr>
        <w:spacing w:after="120" w:line="240" w:lineRule="auto"/>
        <w:rPr>
          <w:sz w:val="28"/>
          <w:szCs w:val="28"/>
        </w:rPr>
      </w:pPr>
      <w:r w:rsidRPr="00C84388">
        <w:rPr>
          <w:sz w:val="28"/>
          <w:szCs w:val="28"/>
        </w:rPr>
        <w:t xml:space="preserve">Click the blue </w:t>
      </w:r>
      <w:r w:rsidRPr="00C84388">
        <w:rPr>
          <w:i/>
          <w:iCs/>
          <w:sz w:val="28"/>
          <w:szCs w:val="28"/>
        </w:rPr>
        <w:t xml:space="preserve">“Book a Video Appointment” </w:t>
      </w:r>
      <w:r w:rsidRPr="00C84388">
        <w:rPr>
          <w:sz w:val="28"/>
          <w:szCs w:val="28"/>
        </w:rPr>
        <w:t>button in the top right corner of the screen</w:t>
      </w:r>
      <w:r w:rsidR="00FA7FE1" w:rsidRPr="00C84388">
        <w:rPr>
          <w:sz w:val="28"/>
          <w:szCs w:val="28"/>
        </w:rPr>
        <w:t>.</w:t>
      </w:r>
    </w:p>
    <w:p w14:paraId="0C4BE344" w14:textId="3D207E1B" w:rsidR="00FA7FE1" w:rsidRPr="00C84388" w:rsidRDefault="00FA7FE1" w:rsidP="00FC702A">
      <w:pPr>
        <w:pStyle w:val="ListParagraph"/>
        <w:numPr>
          <w:ilvl w:val="0"/>
          <w:numId w:val="3"/>
        </w:numPr>
        <w:spacing w:after="120" w:line="240" w:lineRule="auto"/>
        <w:rPr>
          <w:sz w:val="28"/>
          <w:szCs w:val="28"/>
        </w:rPr>
      </w:pPr>
      <w:r w:rsidRPr="00C84388">
        <w:rPr>
          <w:sz w:val="28"/>
          <w:szCs w:val="28"/>
        </w:rPr>
        <w:t>Follow on screen instructions</w:t>
      </w:r>
      <w:r w:rsidR="006619D5" w:rsidRPr="00C84388">
        <w:rPr>
          <w:sz w:val="28"/>
          <w:szCs w:val="28"/>
        </w:rPr>
        <w:t>.</w:t>
      </w:r>
    </w:p>
    <w:p w14:paraId="29854468" w14:textId="79FB1362" w:rsidR="00FC46D6" w:rsidRPr="00C84388" w:rsidRDefault="00BE7313" w:rsidP="00FC702A">
      <w:pPr>
        <w:spacing w:after="120" w:line="240" w:lineRule="auto"/>
        <w:rPr>
          <w:sz w:val="28"/>
          <w:szCs w:val="28"/>
        </w:rPr>
      </w:pPr>
      <w:r>
        <w:rPr>
          <w:sz w:val="28"/>
          <w:szCs w:val="28"/>
        </w:rPr>
        <w:t xml:space="preserve">Here’s a screenshot of the </w:t>
      </w:r>
      <w:r w:rsidR="00AC11B7" w:rsidRPr="00C84388">
        <w:rPr>
          <w:sz w:val="28"/>
          <w:szCs w:val="28"/>
        </w:rPr>
        <w:t>HealthTap w</w:t>
      </w:r>
      <w:r w:rsidR="00FC46D6" w:rsidRPr="00C84388">
        <w:rPr>
          <w:sz w:val="28"/>
          <w:szCs w:val="28"/>
        </w:rPr>
        <w:t xml:space="preserve">ebsite with </w:t>
      </w:r>
      <w:r w:rsidR="003824CB" w:rsidRPr="00C84388">
        <w:rPr>
          <w:sz w:val="28"/>
          <w:szCs w:val="28"/>
        </w:rPr>
        <w:t xml:space="preserve">a </w:t>
      </w:r>
      <w:r w:rsidR="00FC46D6" w:rsidRPr="00C84388">
        <w:rPr>
          <w:sz w:val="28"/>
          <w:szCs w:val="28"/>
        </w:rPr>
        <w:t xml:space="preserve">cursor </w:t>
      </w:r>
      <w:r w:rsidR="00AC11B7" w:rsidRPr="00C84388">
        <w:rPr>
          <w:sz w:val="28"/>
          <w:szCs w:val="28"/>
        </w:rPr>
        <w:t>indicating</w:t>
      </w:r>
      <w:r w:rsidR="003824CB" w:rsidRPr="00C84388">
        <w:rPr>
          <w:sz w:val="28"/>
          <w:szCs w:val="28"/>
        </w:rPr>
        <w:t xml:space="preserve"> the</w:t>
      </w:r>
      <w:r w:rsidR="00FC46D6" w:rsidRPr="00C84388">
        <w:rPr>
          <w:sz w:val="28"/>
          <w:szCs w:val="28"/>
        </w:rPr>
        <w:t xml:space="preserve"> </w:t>
      </w:r>
      <w:r w:rsidR="00F21D7A" w:rsidRPr="00C84388">
        <w:rPr>
          <w:i/>
          <w:iCs/>
          <w:sz w:val="28"/>
          <w:szCs w:val="28"/>
        </w:rPr>
        <w:t>“Book a Video Appointment”</w:t>
      </w:r>
      <w:r w:rsidR="00FC46D6" w:rsidRPr="00C84388">
        <w:rPr>
          <w:sz w:val="28"/>
          <w:szCs w:val="28"/>
        </w:rPr>
        <w:t xml:space="preserve"> button:</w:t>
      </w:r>
    </w:p>
    <w:p w14:paraId="7D81593F" w14:textId="152758CB" w:rsidR="001D0E33" w:rsidRPr="00C84388" w:rsidRDefault="00AC11B7" w:rsidP="00B82421">
      <w:pPr>
        <w:spacing w:after="120" w:line="240" w:lineRule="auto"/>
        <w:jc w:val="center"/>
        <w:rPr>
          <w:sz w:val="28"/>
          <w:szCs w:val="28"/>
        </w:rPr>
      </w:pPr>
      <w:r w:rsidRPr="00C84388">
        <w:rPr>
          <w:noProof/>
          <w:sz w:val="28"/>
          <w:szCs w:val="28"/>
        </w:rPr>
        <w:drawing>
          <wp:inline distT="0" distB="0" distL="0" distR="0" wp14:anchorId="77865A21" wp14:editId="6EAC0844">
            <wp:extent cx="5731510" cy="1351280"/>
            <wp:effectExtent l="76200" t="76200" r="135890" b="134620"/>
            <wp:docPr id="650906945"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06945" name="Picture 1" descr="A close-up of a computer screen&#10;&#10;Description automatically generated"/>
                    <pic:cNvPicPr/>
                  </pic:nvPicPr>
                  <pic:blipFill>
                    <a:blip r:embed="rId17"/>
                    <a:stretch>
                      <a:fillRect/>
                    </a:stretch>
                  </pic:blipFill>
                  <pic:spPr>
                    <a:xfrm>
                      <a:off x="0" y="0"/>
                      <a:ext cx="5731510" cy="1351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96EF5F" w14:textId="3E6502D6" w:rsidR="006E4288" w:rsidRPr="005915E6" w:rsidRDefault="009C0B60" w:rsidP="00751B13">
      <w:pPr>
        <w:pStyle w:val="NormalWeb"/>
        <w:numPr>
          <w:ilvl w:val="0"/>
          <w:numId w:val="24"/>
        </w:numPr>
        <w:spacing w:before="0" w:beforeAutospacing="0" w:after="120" w:afterAutospacing="0"/>
        <w:rPr>
          <w:rFonts w:asciiTheme="minorHAnsi" w:hAnsiTheme="minorHAnsi"/>
          <w:sz w:val="28"/>
          <w:szCs w:val="28"/>
        </w:rPr>
      </w:pPr>
      <w:hyperlink r:id="rId18" w:history="1">
        <w:r w:rsidR="006E4288" w:rsidRPr="00376E7D">
          <w:rPr>
            <w:rStyle w:val="Hyperlink"/>
            <w:rFonts w:asciiTheme="minorHAnsi" w:eastAsiaTheme="majorEastAsia" w:hAnsiTheme="minorHAnsi"/>
            <w:b/>
            <w:bCs/>
            <w:sz w:val="28"/>
            <w:szCs w:val="28"/>
          </w:rPr>
          <w:t>Teladoc</w:t>
        </w:r>
      </w:hyperlink>
      <w:r w:rsidR="007E79D7" w:rsidRPr="00C84388">
        <w:rPr>
          <w:rFonts w:asciiTheme="minorHAnsi" w:hAnsiTheme="minorHAnsi"/>
          <w:sz w:val="28"/>
          <w:szCs w:val="28"/>
        </w:rPr>
        <w:t xml:space="preserve"> has no membership</w:t>
      </w:r>
      <w:r w:rsidR="007E79D7">
        <w:rPr>
          <w:rFonts w:asciiTheme="minorHAnsi" w:hAnsiTheme="minorHAnsi"/>
          <w:sz w:val="28"/>
          <w:szCs w:val="28"/>
        </w:rPr>
        <w:t xml:space="preserve"> fee</w:t>
      </w:r>
      <w:r w:rsidR="0009265F">
        <w:rPr>
          <w:rFonts w:asciiTheme="minorHAnsi" w:hAnsiTheme="minorHAnsi"/>
          <w:sz w:val="28"/>
          <w:szCs w:val="28"/>
        </w:rPr>
        <w:t xml:space="preserve"> but requires a visit fee of $75.</w:t>
      </w:r>
    </w:p>
    <w:p w14:paraId="0AD6CD2A" w14:textId="77777777" w:rsidR="00913DB6" w:rsidRDefault="00913DB6" w:rsidP="00FC702A">
      <w:pPr>
        <w:pStyle w:val="ListParagraph"/>
        <w:numPr>
          <w:ilvl w:val="0"/>
          <w:numId w:val="2"/>
        </w:numPr>
        <w:spacing w:after="120" w:line="240" w:lineRule="auto"/>
        <w:rPr>
          <w:sz w:val="28"/>
          <w:szCs w:val="28"/>
        </w:rPr>
      </w:pPr>
      <w:r>
        <w:rPr>
          <w:rStyle w:val="Strong"/>
          <w:sz w:val="28"/>
          <w:szCs w:val="28"/>
        </w:rPr>
        <w:t>Care</w:t>
      </w:r>
      <w:r w:rsidR="006E4288" w:rsidRPr="0009265F">
        <w:rPr>
          <w:rStyle w:val="Strong"/>
          <w:sz w:val="28"/>
          <w:szCs w:val="28"/>
        </w:rPr>
        <w:t xml:space="preserve"> offered</w:t>
      </w:r>
      <w:r w:rsidR="006E4288" w:rsidRPr="0009265F">
        <w:rPr>
          <w:sz w:val="28"/>
          <w:szCs w:val="28"/>
        </w:rPr>
        <w:t xml:space="preserve">: </w:t>
      </w:r>
    </w:p>
    <w:p w14:paraId="7C82FC33" w14:textId="77777777" w:rsidR="00913DB6" w:rsidRDefault="006E4288" w:rsidP="00FC702A">
      <w:pPr>
        <w:pStyle w:val="ListParagraph"/>
        <w:numPr>
          <w:ilvl w:val="1"/>
          <w:numId w:val="2"/>
        </w:numPr>
        <w:spacing w:after="120" w:line="240" w:lineRule="auto"/>
        <w:rPr>
          <w:sz w:val="28"/>
          <w:szCs w:val="28"/>
        </w:rPr>
      </w:pPr>
      <w:r w:rsidRPr="0009265F">
        <w:rPr>
          <w:sz w:val="28"/>
          <w:szCs w:val="28"/>
        </w:rPr>
        <w:t>General medical</w:t>
      </w:r>
      <w:r w:rsidR="00913DB6">
        <w:rPr>
          <w:sz w:val="28"/>
          <w:szCs w:val="28"/>
        </w:rPr>
        <w:t xml:space="preserve"> </w:t>
      </w:r>
    </w:p>
    <w:p w14:paraId="3F3E8589" w14:textId="77777777" w:rsidR="00913DB6" w:rsidRDefault="00913DB6" w:rsidP="00FC702A">
      <w:pPr>
        <w:pStyle w:val="ListParagraph"/>
        <w:numPr>
          <w:ilvl w:val="1"/>
          <w:numId w:val="2"/>
        </w:numPr>
        <w:spacing w:after="120" w:line="240" w:lineRule="auto"/>
        <w:rPr>
          <w:sz w:val="28"/>
          <w:szCs w:val="28"/>
        </w:rPr>
      </w:pPr>
      <w:r>
        <w:rPr>
          <w:sz w:val="28"/>
          <w:szCs w:val="28"/>
        </w:rPr>
        <w:t>P</w:t>
      </w:r>
      <w:r w:rsidR="006E4288" w:rsidRPr="0009265F">
        <w:rPr>
          <w:sz w:val="28"/>
          <w:szCs w:val="28"/>
        </w:rPr>
        <w:t>rimary 360 (routine primary care visits)</w:t>
      </w:r>
    </w:p>
    <w:p w14:paraId="3BCCBC74" w14:textId="77777777" w:rsidR="00913DB6" w:rsidRDefault="00913DB6" w:rsidP="00FC702A">
      <w:pPr>
        <w:pStyle w:val="ListParagraph"/>
        <w:numPr>
          <w:ilvl w:val="1"/>
          <w:numId w:val="2"/>
        </w:numPr>
        <w:spacing w:after="120" w:line="240" w:lineRule="auto"/>
        <w:rPr>
          <w:sz w:val="28"/>
          <w:szCs w:val="28"/>
        </w:rPr>
      </w:pPr>
      <w:r>
        <w:rPr>
          <w:sz w:val="28"/>
          <w:szCs w:val="28"/>
        </w:rPr>
        <w:t>M</w:t>
      </w:r>
      <w:r w:rsidR="006E4288" w:rsidRPr="0009265F">
        <w:rPr>
          <w:sz w:val="28"/>
          <w:szCs w:val="28"/>
        </w:rPr>
        <w:t>ental health</w:t>
      </w:r>
    </w:p>
    <w:p w14:paraId="6EA4727E" w14:textId="77777777" w:rsidR="00913DB6" w:rsidRDefault="00913DB6" w:rsidP="00FC702A">
      <w:pPr>
        <w:pStyle w:val="ListParagraph"/>
        <w:numPr>
          <w:ilvl w:val="1"/>
          <w:numId w:val="2"/>
        </w:numPr>
        <w:spacing w:after="120" w:line="240" w:lineRule="auto"/>
        <w:rPr>
          <w:sz w:val="28"/>
          <w:szCs w:val="28"/>
        </w:rPr>
      </w:pPr>
      <w:r>
        <w:rPr>
          <w:sz w:val="28"/>
          <w:szCs w:val="28"/>
        </w:rPr>
        <w:t>S</w:t>
      </w:r>
      <w:r w:rsidR="006E4288" w:rsidRPr="0009265F">
        <w:rPr>
          <w:sz w:val="28"/>
          <w:szCs w:val="28"/>
        </w:rPr>
        <w:t>pecialist and expert opinion</w:t>
      </w:r>
    </w:p>
    <w:p w14:paraId="5D38A9BD" w14:textId="0720FFD0" w:rsidR="006E4288" w:rsidRPr="0009265F" w:rsidRDefault="00913DB6" w:rsidP="00FC702A">
      <w:pPr>
        <w:pStyle w:val="ListParagraph"/>
        <w:numPr>
          <w:ilvl w:val="1"/>
          <w:numId w:val="2"/>
        </w:numPr>
        <w:spacing w:after="120" w:line="240" w:lineRule="auto"/>
        <w:rPr>
          <w:sz w:val="28"/>
          <w:szCs w:val="28"/>
        </w:rPr>
      </w:pPr>
      <w:r>
        <w:rPr>
          <w:sz w:val="28"/>
          <w:szCs w:val="28"/>
        </w:rPr>
        <w:t>W</w:t>
      </w:r>
      <w:r w:rsidR="006E4288" w:rsidRPr="0009265F">
        <w:rPr>
          <w:sz w:val="28"/>
          <w:szCs w:val="28"/>
        </w:rPr>
        <w:t>ellness care (such as nutrition and sexual health)</w:t>
      </w:r>
    </w:p>
    <w:p w14:paraId="66081329" w14:textId="77777777" w:rsidR="00B56DD5" w:rsidRDefault="00B56DD5" w:rsidP="00FC702A">
      <w:pPr>
        <w:spacing w:after="120" w:line="240" w:lineRule="auto"/>
        <w:rPr>
          <w:b/>
          <w:bCs/>
          <w:sz w:val="28"/>
          <w:szCs w:val="28"/>
        </w:rPr>
      </w:pPr>
      <w:r w:rsidRPr="00B56DD5">
        <w:rPr>
          <w:b/>
          <w:bCs/>
          <w:sz w:val="28"/>
          <w:szCs w:val="28"/>
        </w:rPr>
        <w:t>How to book an appointment:</w:t>
      </w:r>
    </w:p>
    <w:p w14:paraId="775CDA62" w14:textId="7FBBD5B7" w:rsidR="002F038A" w:rsidRDefault="002F038A" w:rsidP="00FC702A">
      <w:pPr>
        <w:pStyle w:val="ListParagraph"/>
        <w:numPr>
          <w:ilvl w:val="0"/>
          <w:numId w:val="4"/>
        </w:numPr>
        <w:spacing w:after="120" w:line="240" w:lineRule="auto"/>
        <w:rPr>
          <w:sz w:val="28"/>
          <w:szCs w:val="28"/>
        </w:rPr>
      </w:pPr>
      <w:r>
        <w:rPr>
          <w:sz w:val="28"/>
          <w:szCs w:val="28"/>
        </w:rPr>
        <w:t xml:space="preserve">Click this </w:t>
      </w:r>
      <w:hyperlink r:id="rId19" w:history="1">
        <w:r w:rsidRPr="002F038A">
          <w:rPr>
            <w:rStyle w:val="Hyperlink"/>
            <w:sz w:val="28"/>
            <w:szCs w:val="28"/>
          </w:rPr>
          <w:t>link</w:t>
        </w:r>
      </w:hyperlink>
      <w:r>
        <w:rPr>
          <w:sz w:val="28"/>
          <w:szCs w:val="28"/>
        </w:rPr>
        <w:t xml:space="preserve"> to the Teladoc website.</w:t>
      </w:r>
    </w:p>
    <w:p w14:paraId="57FBC287" w14:textId="112348D7" w:rsidR="002F038A" w:rsidRDefault="002F038A" w:rsidP="00FC702A">
      <w:pPr>
        <w:pStyle w:val="ListParagraph"/>
        <w:numPr>
          <w:ilvl w:val="0"/>
          <w:numId w:val="4"/>
        </w:numPr>
        <w:spacing w:after="120" w:line="240" w:lineRule="auto"/>
        <w:rPr>
          <w:sz w:val="28"/>
          <w:szCs w:val="28"/>
        </w:rPr>
      </w:pPr>
      <w:r>
        <w:rPr>
          <w:sz w:val="28"/>
          <w:szCs w:val="28"/>
        </w:rPr>
        <w:t>Click the purple</w:t>
      </w:r>
      <w:r w:rsidR="009419D9">
        <w:rPr>
          <w:sz w:val="28"/>
          <w:szCs w:val="28"/>
        </w:rPr>
        <w:t xml:space="preserve"> </w:t>
      </w:r>
      <w:r w:rsidR="009419D9" w:rsidRPr="009419D9">
        <w:rPr>
          <w:i/>
          <w:iCs/>
          <w:sz w:val="28"/>
          <w:szCs w:val="28"/>
        </w:rPr>
        <w:t>“Register now”</w:t>
      </w:r>
      <w:r w:rsidR="009419D9">
        <w:rPr>
          <w:sz w:val="28"/>
          <w:szCs w:val="28"/>
        </w:rPr>
        <w:t xml:space="preserve"> button in the top right corner of the screen.</w:t>
      </w:r>
    </w:p>
    <w:p w14:paraId="521C41A7" w14:textId="550F901F" w:rsidR="009419D9" w:rsidRDefault="009419D9" w:rsidP="00FC702A">
      <w:pPr>
        <w:pStyle w:val="ListParagraph"/>
        <w:numPr>
          <w:ilvl w:val="0"/>
          <w:numId w:val="4"/>
        </w:numPr>
        <w:spacing w:after="120" w:line="240" w:lineRule="auto"/>
        <w:rPr>
          <w:sz w:val="28"/>
          <w:szCs w:val="28"/>
        </w:rPr>
      </w:pPr>
      <w:r>
        <w:rPr>
          <w:sz w:val="28"/>
          <w:szCs w:val="28"/>
        </w:rPr>
        <w:t>Follow on screen instructions.</w:t>
      </w:r>
    </w:p>
    <w:p w14:paraId="3FE20936" w14:textId="4BF88878" w:rsidR="009419D9" w:rsidRPr="004E513A" w:rsidRDefault="00D140B2" w:rsidP="00FC702A">
      <w:pPr>
        <w:spacing w:after="120" w:line="240" w:lineRule="auto"/>
        <w:rPr>
          <w:sz w:val="28"/>
          <w:szCs w:val="28"/>
        </w:rPr>
      </w:pPr>
      <w:r>
        <w:rPr>
          <w:sz w:val="28"/>
          <w:szCs w:val="28"/>
        </w:rPr>
        <w:t xml:space="preserve">Here is a screenshot of the </w:t>
      </w:r>
      <w:r w:rsidR="003824CB">
        <w:rPr>
          <w:sz w:val="28"/>
          <w:szCs w:val="28"/>
        </w:rPr>
        <w:t>Teladoc w</w:t>
      </w:r>
      <w:r w:rsidR="009419D9" w:rsidRPr="004E513A">
        <w:rPr>
          <w:sz w:val="28"/>
          <w:szCs w:val="28"/>
        </w:rPr>
        <w:t>ebsite</w:t>
      </w:r>
      <w:r w:rsidR="003824CB">
        <w:rPr>
          <w:sz w:val="28"/>
          <w:szCs w:val="28"/>
        </w:rPr>
        <w:t xml:space="preserve"> </w:t>
      </w:r>
      <w:r w:rsidR="009419D9" w:rsidRPr="004E513A">
        <w:rPr>
          <w:sz w:val="28"/>
          <w:szCs w:val="28"/>
        </w:rPr>
        <w:t xml:space="preserve">with </w:t>
      </w:r>
      <w:r w:rsidR="003824CB">
        <w:rPr>
          <w:sz w:val="28"/>
          <w:szCs w:val="28"/>
        </w:rPr>
        <w:t xml:space="preserve">a </w:t>
      </w:r>
      <w:r w:rsidR="009419D9" w:rsidRPr="004E513A">
        <w:rPr>
          <w:sz w:val="28"/>
          <w:szCs w:val="28"/>
        </w:rPr>
        <w:t xml:space="preserve">cursor </w:t>
      </w:r>
      <w:r w:rsidR="003824CB">
        <w:rPr>
          <w:sz w:val="28"/>
          <w:szCs w:val="28"/>
        </w:rPr>
        <w:t>indicating the</w:t>
      </w:r>
      <w:r w:rsidR="009419D9" w:rsidRPr="004E513A">
        <w:rPr>
          <w:sz w:val="28"/>
          <w:szCs w:val="28"/>
        </w:rPr>
        <w:t xml:space="preserve"> </w:t>
      </w:r>
      <w:r w:rsidR="00F21D7A" w:rsidRPr="00F21D7A">
        <w:rPr>
          <w:i/>
          <w:iCs/>
          <w:sz w:val="28"/>
          <w:szCs w:val="28"/>
        </w:rPr>
        <w:t>“</w:t>
      </w:r>
      <w:r w:rsidR="004E513A" w:rsidRPr="00F21D7A">
        <w:rPr>
          <w:i/>
          <w:iCs/>
          <w:sz w:val="28"/>
          <w:szCs w:val="28"/>
        </w:rPr>
        <w:t>Register</w:t>
      </w:r>
      <w:r w:rsidR="00F21D7A">
        <w:rPr>
          <w:i/>
          <w:iCs/>
          <w:sz w:val="28"/>
          <w:szCs w:val="28"/>
        </w:rPr>
        <w:t xml:space="preserve"> now”</w:t>
      </w:r>
      <w:r w:rsidR="009419D9" w:rsidRPr="004E513A">
        <w:rPr>
          <w:sz w:val="28"/>
          <w:szCs w:val="28"/>
        </w:rPr>
        <w:t xml:space="preserve"> button:</w:t>
      </w:r>
    </w:p>
    <w:p w14:paraId="5E58B87E" w14:textId="76CC1DE1" w:rsidR="000E40D4" w:rsidRPr="007E74CD" w:rsidRDefault="003824CB" w:rsidP="00B82421">
      <w:pPr>
        <w:spacing w:after="120" w:line="240" w:lineRule="auto"/>
        <w:jc w:val="center"/>
        <w:rPr>
          <w:sz w:val="36"/>
          <w:szCs w:val="36"/>
        </w:rPr>
      </w:pPr>
      <w:r>
        <w:rPr>
          <w:noProof/>
        </w:rPr>
        <w:lastRenderedPageBreak/>
        <w:drawing>
          <wp:inline distT="0" distB="0" distL="0" distR="0" wp14:anchorId="0FA33AF3" wp14:editId="0CC687C0">
            <wp:extent cx="5731510" cy="2080895"/>
            <wp:effectExtent l="76200" t="76200" r="135890" b="128905"/>
            <wp:docPr id="1885428276" name="Picture 1" descr="A child touching her fore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28276" name="Picture 1" descr="A child touching her forehead&#10;&#10;Description automatically generated"/>
                    <pic:cNvPicPr/>
                  </pic:nvPicPr>
                  <pic:blipFill>
                    <a:blip r:embed="rId20"/>
                    <a:stretch>
                      <a:fillRect/>
                    </a:stretch>
                  </pic:blipFill>
                  <pic:spPr>
                    <a:xfrm>
                      <a:off x="0" y="0"/>
                      <a:ext cx="5731510" cy="2080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3926EA" w14:textId="77777777" w:rsidR="00FF344E" w:rsidRDefault="00FF344E" w:rsidP="00FC702A">
      <w:pPr>
        <w:spacing w:after="120" w:line="240" w:lineRule="auto"/>
      </w:pPr>
    </w:p>
    <w:p w14:paraId="5987F8B5" w14:textId="77777777" w:rsidR="00FF344E" w:rsidRDefault="00FF344E" w:rsidP="00FC702A">
      <w:pPr>
        <w:spacing w:after="120" w:line="240" w:lineRule="auto"/>
        <w:rPr>
          <w:b/>
          <w:bCs/>
          <w:sz w:val="28"/>
          <w:szCs w:val="28"/>
        </w:rPr>
      </w:pPr>
    </w:p>
    <w:p w14:paraId="78682F86" w14:textId="77777777" w:rsidR="009C0B60" w:rsidRDefault="009C0B60" w:rsidP="00FC702A">
      <w:pPr>
        <w:spacing w:after="120" w:line="240" w:lineRule="auto"/>
        <w:rPr>
          <w:b/>
          <w:bCs/>
          <w:sz w:val="28"/>
          <w:szCs w:val="28"/>
        </w:rPr>
      </w:pPr>
    </w:p>
    <w:p w14:paraId="60E22681" w14:textId="77777777" w:rsidR="009C0B60" w:rsidRDefault="009C0B60" w:rsidP="00FC702A">
      <w:pPr>
        <w:spacing w:after="120" w:line="240" w:lineRule="auto"/>
        <w:rPr>
          <w:b/>
          <w:bCs/>
          <w:sz w:val="28"/>
          <w:szCs w:val="28"/>
        </w:rPr>
      </w:pPr>
    </w:p>
    <w:p w14:paraId="2177D277" w14:textId="77777777" w:rsidR="009C0B60" w:rsidRDefault="009C0B60" w:rsidP="00FC702A">
      <w:pPr>
        <w:spacing w:after="120" w:line="240" w:lineRule="auto"/>
        <w:rPr>
          <w:b/>
          <w:bCs/>
          <w:sz w:val="28"/>
          <w:szCs w:val="28"/>
        </w:rPr>
      </w:pPr>
    </w:p>
    <w:p w14:paraId="6BEE747F" w14:textId="77777777" w:rsidR="009C0B60" w:rsidRDefault="009C0B60" w:rsidP="00FC702A">
      <w:pPr>
        <w:spacing w:after="120" w:line="240" w:lineRule="auto"/>
        <w:rPr>
          <w:b/>
          <w:bCs/>
          <w:sz w:val="28"/>
          <w:szCs w:val="28"/>
        </w:rPr>
      </w:pPr>
    </w:p>
    <w:p w14:paraId="0ACD0E52" w14:textId="77777777" w:rsidR="009C0B60" w:rsidRDefault="009C0B60" w:rsidP="00FC702A">
      <w:pPr>
        <w:spacing w:after="120" w:line="240" w:lineRule="auto"/>
        <w:rPr>
          <w:b/>
          <w:bCs/>
          <w:sz w:val="28"/>
          <w:szCs w:val="28"/>
        </w:rPr>
      </w:pPr>
    </w:p>
    <w:p w14:paraId="7B287130" w14:textId="77777777" w:rsidR="009C0B60" w:rsidRDefault="009C0B60" w:rsidP="00FC702A">
      <w:pPr>
        <w:spacing w:after="120" w:line="240" w:lineRule="auto"/>
        <w:rPr>
          <w:b/>
          <w:bCs/>
          <w:sz w:val="28"/>
          <w:szCs w:val="28"/>
        </w:rPr>
      </w:pPr>
    </w:p>
    <w:p w14:paraId="4D5F31CA" w14:textId="77777777" w:rsidR="009C0B60" w:rsidRDefault="009C0B60" w:rsidP="00FC702A">
      <w:pPr>
        <w:spacing w:after="120" w:line="240" w:lineRule="auto"/>
        <w:rPr>
          <w:b/>
          <w:bCs/>
          <w:sz w:val="28"/>
          <w:szCs w:val="28"/>
        </w:rPr>
      </w:pPr>
    </w:p>
    <w:p w14:paraId="7960548D" w14:textId="77777777" w:rsidR="009C0B60" w:rsidRDefault="009C0B60" w:rsidP="00FC702A">
      <w:pPr>
        <w:spacing w:after="120" w:line="240" w:lineRule="auto"/>
        <w:rPr>
          <w:b/>
          <w:bCs/>
          <w:sz w:val="28"/>
          <w:szCs w:val="28"/>
          <w:u w:val="single"/>
        </w:rPr>
      </w:pPr>
    </w:p>
    <w:p w14:paraId="209DA1AE" w14:textId="77777777" w:rsidR="00FF344E" w:rsidRDefault="00FF344E" w:rsidP="00FC702A">
      <w:pPr>
        <w:spacing w:after="120" w:line="240" w:lineRule="auto"/>
        <w:rPr>
          <w:b/>
          <w:bCs/>
          <w:sz w:val="28"/>
          <w:szCs w:val="28"/>
          <w:u w:val="single"/>
        </w:rPr>
      </w:pPr>
    </w:p>
    <w:p w14:paraId="597D0C58" w14:textId="77777777" w:rsidR="00FF344E" w:rsidRDefault="00FF344E" w:rsidP="00FC702A">
      <w:pPr>
        <w:spacing w:after="120" w:line="240" w:lineRule="auto"/>
        <w:rPr>
          <w:b/>
          <w:bCs/>
          <w:sz w:val="28"/>
          <w:szCs w:val="28"/>
          <w:u w:val="single"/>
        </w:rPr>
      </w:pPr>
    </w:p>
    <w:p w14:paraId="599A0C87" w14:textId="77777777" w:rsidR="00FF344E" w:rsidRDefault="00FF344E" w:rsidP="00FC702A">
      <w:pPr>
        <w:spacing w:after="120" w:line="240" w:lineRule="auto"/>
        <w:rPr>
          <w:b/>
          <w:bCs/>
          <w:sz w:val="28"/>
          <w:szCs w:val="28"/>
          <w:u w:val="single"/>
        </w:rPr>
      </w:pPr>
    </w:p>
    <w:p w14:paraId="6725A957" w14:textId="77777777" w:rsidR="00FF344E" w:rsidRDefault="00FF344E" w:rsidP="00FC702A">
      <w:pPr>
        <w:spacing w:after="120" w:line="240" w:lineRule="auto"/>
        <w:rPr>
          <w:b/>
          <w:bCs/>
          <w:sz w:val="28"/>
          <w:szCs w:val="28"/>
          <w:u w:val="single"/>
        </w:rPr>
      </w:pPr>
    </w:p>
    <w:p w14:paraId="31F1D103" w14:textId="77777777" w:rsidR="00FF344E" w:rsidRDefault="00FF344E" w:rsidP="00FC702A">
      <w:pPr>
        <w:spacing w:after="120" w:line="240" w:lineRule="auto"/>
        <w:rPr>
          <w:b/>
          <w:bCs/>
          <w:sz w:val="28"/>
          <w:szCs w:val="28"/>
          <w:u w:val="single"/>
        </w:rPr>
      </w:pPr>
    </w:p>
    <w:p w14:paraId="122A1728" w14:textId="77777777" w:rsidR="00FF344E" w:rsidRDefault="00FF344E" w:rsidP="00FC702A">
      <w:pPr>
        <w:spacing w:after="120" w:line="240" w:lineRule="auto"/>
        <w:rPr>
          <w:b/>
          <w:bCs/>
          <w:sz w:val="28"/>
          <w:szCs w:val="28"/>
          <w:u w:val="single"/>
        </w:rPr>
      </w:pPr>
    </w:p>
    <w:p w14:paraId="399231A3" w14:textId="77777777" w:rsidR="00FF344E" w:rsidRDefault="00FF344E" w:rsidP="00FC702A">
      <w:pPr>
        <w:spacing w:after="120" w:line="240" w:lineRule="auto"/>
        <w:rPr>
          <w:b/>
          <w:bCs/>
          <w:sz w:val="28"/>
          <w:szCs w:val="28"/>
          <w:u w:val="single"/>
        </w:rPr>
      </w:pPr>
    </w:p>
    <w:p w14:paraId="2EF14797" w14:textId="77777777" w:rsidR="00FF344E" w:rsidRDefault="00FF344E" w:rsidP="00FC702A">
      <w:pPr>
        <w:spacing w:after="120" w:line="240" w:lineRule="auto"/>
        <w:rPr>
          <w:b/>
          <w:bCs/>
          <w:sz w:val="28"/>
          <w:szCs w:val="28"/>
          <w:u w:val="single"/>
        </w:rPr>
      </w:pPr>
    </w:p>
    <w:p w14:paraId="2EC968F2" w14:textId="77777777" w:rsidR="00FF344E" w:rsidRDefault="00FF344E" w:rsidP="00FC702A">
      <w:pPr>
        <w:spacing w:after="120" w:line="240" w:lineRule="auto"/>
        <w:rPr>
          <w:b/>
          <w:bCs/>
          <w:sz w:val="28"/>
          <w:szCs w:val="28"/>
          <w:u w:val="single"/>
        </w:rPr>
      </w:pPr>
    </w:p>
    <w:p w14:paraId="47F59FEE" w14:textId="77777777" w:rsidR="00FF344E" w:rsidRDefault="00FF344E" w:rsidP="00FC702A">
      <w:pPr>
        <w:spacing w:after="120" w:line="240" w:lineRule="auto"/>
        <w:rPr>
          <w:b/>
          <w:bCs/>
          <w:sz w:val="28"/>
          <w:szCs w:val="28"/>
          <w:u w:val="single"/>
        </w:rPr>
      </w:pPr>
    </w:p>
    <w:p w14:paraId="25793310" w14:textId="77777777" w:rsidR="00FF344E" w:rsidRDefault="00FF344E" w:rsidP="00FC702A">
      <w:pPr>
        <w:spacing w:after="120" w:line="240" w:lineRule="auto"/>
        <w:rPr>
          <w:b/>
          <w:bCs/>
          <w:sz w:val="28"/>
          <w:szCs w:val="28"/>
          <w:u w:val="single"/>
        </w:rPr>
      </w:pPr>
    </w:p>
    <w:p w14:paraId="22D4B4A4" w14:textId="77777777" w:rsidR="00FF344E" w:rsidRDefault="00FF344E" w:rsidP="00FC702A">
      <w:pPr>
        <w:spacing w:after="120" w:line="240" w:lineRule="auto"/>
        <w:rPr>
          <w:b/>
          <w:bCs/>
          <w:sz w:val="28"/>
          <w:szCs w:val="28"/>
          <w:u w:val="single"/>
        </w:rPr>
      </w:pPr>
    </w:p>
    <w:p w14:paraId="7190E771" w14:textId="15C9B202" w:rsidR="00163B03" w:rsidRPr="00163B03" w:rsidRDefault="001F5A95" w:rsidP="00FC702A">
      <w:pPr>
        <w:spacing w:after="120" w:line="240" w:lineRule="auto"/>
        <w:rPr>
          <w:b/>
          <w:bCs/>
          <w:sz w:val="28"/>
          <w:szCs w:val="28"/>
          <w:u w:val="single"/>
        </w:rPr>
      </w:pPr>
      <w:r>
        <w:rPr>
          <w:b/>
          <w:bCs/>
          <w:sz w:val="28"/>
          <w:szCs w:val="28"/>
          <w:u w:val="single"/>
        </w:rPr>
        <w:lastRenderedPageBreak/>
        <w:t>FIVE POPULAR TELEMEDICINE PLATFORMS</w:t>
      </w:r>
      <w:r w:rsidR="00163B03" w:rsidRPr="00163B03">
        <w:rPr>
          <w:b/>
          <w:bCs/>
          <w:sz w:val="28"/>
          <w:szCs w:val="28"/>
          <w:u w:val="single"/>
        </w:rPr>
        <w:t>:</w:t>
      </w:r>
    </w:p>
    <w:tbl>
      <w:tblPr>
        <w:tblStyle w:val="TableGrid"/>
        <w:tblW w:w="0" w:type="auto"/>
        <w:tblLook w:val="04A0" w:firstRow="1" w:lastRow="0" w:firstColumn="1" w:lastColumn="0" w:noHBand="0" w:noVBand="1"/>
      </w:tblPr>
      <w:tblGrid>
        <w:gridCol w:w="1556"/>
        <w:gridCol w:w="5068"/>
        <w:gridCol w:w="2392"/>
      </w:tblGrid>
      <w:tr w:rsidR="00531BBB" w14:paraId="7138BF93" w14:textId="77777777" w:rsidTr="00746791">
        <w:tc>
          <w:tcPr>
            <w:tcW w:w="1483" w:type="dxa"/>
            <w:shd w:val="clear" w:color="auto" w:fill="C1E4F5" w:themeFill="accent1" w:themeFillTint="33"/>
          </w:tcPr>
          <w:p w14:paraId="1BDB8F13" w14:textId="6EE0751D" w:rsidR="008822A0" w:rsidRPr="00746791" w:rsidRDefault="008822A0" w:rsidP="00FC702A">
            <w:pPr>
              <w:pStyle w:val="NormalWeb"/>
              <w:spacing w:before="0" w:beforeAutospacing="0" w:after="120" w:afterAutospacing="0"/>
              <w:rPr>
                <w:rFonts w:asciiTheme="minorHAnsi" w:hAnsiTheme="minorHAnsi"/>
                <w:b/>
                <w:bCs/>
                <w:sz w:val="28"/>
                <w:szCs w:val="28"/>
              </w:rPr>
            </w:pPr>
            <w:r w:rsidRPr="00746791">
              <w:rPr>
                <w:rFonts w:asciiTheme="minorHAnsi" w:hAnsiTheme="minorHAnsi"/>
                <w:b/>
                <w:bCs/>
                <w:sz w:val="28"/>
                <w:szCs w:val="28"/>
              </w:rPr>
              <w:t>Platform</w:t>
            </w:r>
          </w:p>
        </w:tc>
        <w:tc>
          <w:tcPr>
            <w:tcW w:w="5068" w:type="dxa"/>
            <w:shd w:val="clear" w:color="auto" w:fill="C1E4F5" w:themeFill="accent1" w:themeFillTint="33"/>
          </w:tcPr>
          <w:p w14:paraId="510C964E" w14:textId="178B0D06" w:rsidR="008822A0" w:rsidRPr="00746791" w:rsidRDefault="008822A0" w:rsidP="00FC702A">
            <w:pPr>
              <w:pStyle w:val="NormalWeb"/>
              <w:spacing w:before="0" w:beforeAutospacing="0" w:after="120" w:afterAutospacing="0"/>
              <w:rPr>
                <w:rFonts w:asciiTheme="minorHAnsi" w:hAnsiTheme="minorHAnsi"/>
                <w:b/>
                <w:bCs/>
                <w:sz w:val="28"/>
                <w:szCs w:val="28"/>
              </w:rPr>
            </w:pPr>
            <w:r w:rsidRPr="00746791">
              <w:rPr>
                <w:rFonts w:asciiTheme="minorHAnsi" w:hAnsiTheme="minorHAnsi"/>
                <w:b/>
                <w:bCs/>
                <w:sz w:val="28"/>
                <w:szCs w:val="28"/>
              </w:rPr>
              <w:t xml:space="preserve">Pricing </w:t>
            </w:r>
          </w:p>
        </w:tc>
        <w:tc>
          <w:tcPr>
            <w:tcW w:w="2465" w:type="dxa"/>
            <w:shd w:val="clear" w:color="auto" w:fill="C1E4F5" w:themeFill="accent1" w:themeFillTint="33"/>
          </w:tcPr>
          <w:p w14:paraId="6AEF1656" w14:textId="585D9477" w:rsidR="008822A0" w:rsidRPr="00746791" w:rsidRDefault="005A1F39" w:rsidP="00FC702A">
            <w:pPr>
              <w:pStyle w:val="NormalWeb"/>
              <w:spacing w:before="0" w:beforeAutospacing="0" w:after="120" w:afterAutospacing="0"/>
              <w:rPr>
                <w:rFonts w:asciiTheme="minorHAnsi" w:hAnsiTheme="minorHAnsi"/>
                <w:b/>
                <w:bCs/>
                <w:sz w:val="28"/>
                <w:szCs w:val="28"/>
              </w:rPr>
            </w:pPr>
            <w:r w:rsidRPr="00746791">
              <w:rPr>
                <w:rFonts w:asciiTheme="minorHAnsi" w:hAnsiTheme="minorHAnsi"/>
                <w:b/>
                <w:bCs/>
                <w:sz w:val="28"/>
                <w:szCs w:val="28"/>
              </w:rPr>
              <w:t>Key Benefits</w:t>
            </w:r>
          </w:p>
        </w:tc>
      </w:tr>
      <w:tr w:rsidR="00531BBB" w14:paraId="474FB23A" w14:textId="77777777" w:rsidTr="007578A1">
        <w:tc>
          <w:tcPr>
            <w:tcW w:w="1483" w:type="dxa"/>
            <w:shd w:val="clear" w:color="auto" w:fill="DAE9F7" w:themeFill="text2" w:themeFillTint="1A"/>
          </w:tcPr>
          <w:p w14:paraId="291A5E9E" w14:textId="5144395A" w:rsidR="008822A0"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21" w:history="1">
              <w:r w:rsidR="00376E7D" w:rsidRPr="00746F57">
                <w:rPr>
                  <w:rStyle w:val="Hyperlink"/>
                  <w:rFonts w:asciiTheme="minorHAnsi" w:eastAsiaTheme="majorEastAsia" w:hAnsiTheme="minorHAnsi"/>
                  <w:b/>
                  <w:bCs/>
                  <w:i/>
                  <w:iCs/>
                  <w:color w:val="153D63" w:themeColor="text2" w:themeTint="E6"/>
                  <w:sz w:val="28"/>
                  <w:szCs w:val="28"/>
                </w:rPr>
                <w:t>HealthTap</w:t>
              </w:r>
            </w:hyperlink>
          </w:p>
        </w:tc>
        <w:tc>
          <w:tcPr>
            <w:tcW w:w="5068" w:type="dxa"/>
          </w:tcPr>
          <w:p w14:paraId="73ACA2BF" w14:textId="35E1190E" w:rsidR="008822A0" w:rsidRDefault="00E224F4"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w:t>
            </w:r>
            <w:r w:rsidR="00DF3A16">
              <w:rPr>
                <w:rFonts w:asciiTheme="minorHAnsi" w:hAnsiTheme="minorHAnsi"/>
                <w:sz w:val="28"/>
                <w:szCs w:val="28"/>
              </w:rPr>
              <w:t>15 per month</w:t>
            </w:r>
          </w:p>
        </w:tc>
        <w:tc>
          <w:tcPr>
            <w:tcW w:w="2465" w:type="dxa"/>
          </w:tcPr>
          <w:p w14:paraId="3B0BE02C" w14:textId="1ED4C968" w:rsidR="00531BBB" w:rsidRPr="00531BBB" w:rsidRDefault="00531BBB" w:rsidP="00FC702A">
            <w:pPr>
              <w:shd w:val="clear" w:color="auto" w:fill="FFFFFF"/>
              <w:spacing w:after="120"/>
              <w:rPr>
                <w:color w:val="111111"/>
                <w:sz w:val="28"/>
                <w:szCs w:val="28"/>
              </w:rPr>
            </w:pPr>
            <w:r w:rsidRPr="00531BBB">
              <w:rPr>
                <w:color w:val="111111"/>
                <w:sz w:val="28"/>
                <w:szCs w:val="28"/>
              </w:rPr>
              <w:t xml:space="preserve">Educational Q&amp;A </w:t>
            </w:r>
          </w:p>
          <w:p w14:paraId="40EC60F0" w14:textId="692EA68B" w:rsidR="008822A0" w:rsidRPr="00531BBB" w:rsidRDefault="00531BBB" w:rsidP="00FC702A">
            <w:pPr>
              <w:shd w:val="clear" w:color="auto" w:fill="FFFFFF"/>
              <w:spacing w:after="120"/>
              <w:rPr>
                <w:color w:val="111111"/>
                <w:sz w:val="28"/>
                <w:szCs w:val="28"/>
              </w:rPr>
            </w:pPr>
            <w:r w:rsidRPr="00531BBB">
              <w:rPr>
                <w:color w:val="111111"/>
                <w:sz w:val="28"/>
                <w:szCs w:val="28"/>
              </w:rPr>
              <w:t>Personalized treatment plans</w:t>
            </w:r>
          </w:p>
        </w:tc>
      </w:tr>
      <w:tr w:rsidR="00531BBB" w14:paraId="1F0B1C52" w14:textId="77777777" w:rsidTr="007578A1">
        <w:tc>
          <w:tcPr>
            <w:tcW w:w="1483" w:type="dxa"/>
            <w:shd w:val="clear" w:color="auto" w:fill="DAE9F7" w:themeFill="text2" w:themeFillTint="1A"/>
          </w:tcPr>
          <w:p w14:paraId="57752925" w14:textId="2C981E95" w:rsidR="008822A0"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22" w:history="1">
              <w:r w:rsidR="00376E7D" w:rsidRPr="00746F57">
                <w:rPr>
                  <w:rStyle w:val="Hyperlink"/>
                  <w:rFonts w:asciiTheme="minorHAnsi" w:eastAsiaTheme="majorEastAsia" w:hAnsiTheme="minorHAnsi"/>
                  <w:b/>
                  <w:bCs/>
                  <w:i/>
                  <w:iCs/>
                  <w:color w:val="153D63" w:themeColor="text2" w:themeTint="E6"/>
                  <w:sz w:val="28"/>
                  <w:szCs w:val="28"/>
                </w:rPr>
                <w:t>Teladoc</w:t>
              </w:r>
            </w:hyperlink>
          </w:p>
        </w:tc>
        <w:tc>
          <w:tcPr>
            <w:tcW w:w="5068" w:type="dxa"/>
          </w:tcPr>
          <w:p w14:paraId="6F221E3F" w14:textId="6DE658A6" w:rsidR="008822A0" w:rsidRDefault="00026832"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 xml:space="preserve">General: as low as </w:t>
            </w:r>
            <w:r w:rsidR="00E224F4">
              <w:rPr>
                <w:rFonts w:asciiTheme="minorHAnsi" w:hAnsiTheme="minorHAnsi"/>
                <w:sz w:val="28"/>
                <w:szCs w:val="28"/>
              </w:rPr>
              <w:t>$</w:t>
            </w:r>
            <w:r w:rsidR="00DF3A16">
              <w:rPr>
                <w:rFonts w:asciiTheme="minorHAnsi" w:hAnsiTheme="minorHAnsi"/>
                <w:sz w:val="28"/>
                <w:szCs w:val="28"/>
              </w:rPr>
              <w:t>0 with insurance</w:t>
            </w:r>
          </w:p>
          <w:p w14:paraId="44B8549F" w14:textId="78DF9EEE" w:rsidR="00026832" w:rsidRDefault="00026832"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 xml:space="preserve">Therapy: </w:t>
            </w:r>
            <w:r w:rsidR="00E224F4">
              <w:rPr>
                <w:rFonts w:asciiTheme="minorHAnsi" w:hAnsiTheme="minorHAnsi"/>
                <w:sz w:val="28"/>
                <w:szCs w:val="28"/>
              </w:rPr>
              <w:t>$</w:t>
            </w:r>
            <w:r>
              <w:rPr>
                <w:rFonts w:asciiTheme="minorHAnsi" w:hAnsiTheme="minorHAnsi"/>
                <w:sz w:val="28"/>
                <w:szCs w:val="28"/>
              </w:rPr>
              <w:t>0-99</w:t>
            </w:r>
          </w:p>
        </w:tc>
        <w:tc>
          <w:tcPr>
            <w:tcW w:w="2465" w:type="dxa"/>
          </w:tcPr>
          <w:p w14:paraId="45DB0C7B" w14:textId="77777777" w:rsidR="005A1F39" w:rsidRPr="005A1F39" w:rsidRDefault="005A1F39" w:rsidP="00FC702A">
            <w:pPr>
              <w:shd w:val="clear" w:color="auto" w:fill="FFFFFF"/>
              <w:spacing w:after="120"/>
              <w:rPr>
                <w:color w:val="111111"/>
                <w:sz w:val="28"/>
                <w:szCs w:val="28"/>
              </w:rPr>
            </w:pPr>
            <w:r w:rsidRPr="005A1F39">
              <w:rPr>
                <w:color w:val="111111"/>
                <w:sz w:val="28"/>
                <w:szCs w:val="28"/>
              </w:rPr>
              <w:t>Available in all 50 states.</w:t>
            </w:r>
          </w:p>
          <w:p w14:paraId="6E932BFB" w14:textId="25D22EFE" w:rsidR="008822A0" w:rsidRPr="005A1F39" w:rsidRDefault="005A1F39" w:rsidP="00FC702A">
            <w:pPr>
              <w:shd w:val="clear" w:color="auto" w:fill="FFFFFF"/>
              <w:spacing w:after="120"/>
              <w:rPr>
                <w:rFonts w:ascii="Roboto" w:hAnsi="Roboto"/>
                <w:color w:val="111111"/>
              </w:rPr>
            </w:pPr>
            <w:r w:rsidRPr="005A1F39">
              <w:rPr>
                <w:color w:val="111111"/>
                <w:sz w:val="28"/>
                <w:szCs w:val="28"/>
              </w:rPr>
              <w:t>Chronic care management and health-tracking devices.</w:t>
            </w:r>
          </w:p>
        </w:tc>
      </w:tr>
      <w:tr w:rsidR="00531BBB" w14:paraId="7210AECB" w14:textId="77777777" w:rsidTr="007578A1">
        <w:tc>
          <w:tcPr>
            <w:tcW w:w="1483" w:type="dxa"/>
            <w:shd w:val="clear" w:color="auto" w:fill="DAE9F7" w:themeFill="text2" w:themeFillTint="1A"/>
          </w:tcPr>
          <w:p w14:paraId="084A2B11" w14:textId="6EC6F55B" w:rsidR="008822A0"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23" w:history="1">
              <w:r w:rsidR="00610CB1" w:rsidRPr="00746F57">
                <w:rPr>
                  <w:rStyle w:val="Hyperlink"/>
                  <w:rFonts w:asciiTheme="minorHAnsi" w:hAnsiTheme="minorHAnsi"/>
                  <w:b/>
                  <w:bCs/>
                  <w:i/>
                  <w:iCs/>
                  <w:color w:val="153D63" w:themeColor="text2" w:themeTint="E6"/>
                  <w:sz w:val="28"/>
                  <w:szCs w:val="28"/>
                </w:rPr>
                <w:t>Maven</w:t>
              </w:r>
            </w:hyperlink>
          </w:p>
        </w:tc>
        <w:tc>
          <w:tcPr>
            <w:tcW w:w="5068" w:type="dxa"/>
          </w:tcPr>
          <w:p w14:paraId="6753A03D" w14:textId="333BE768" w:rsidR="008822A0" w:rsidRPr="00E224F4" w:rsidRDefault="00E224F4" w:rsidP="00FC702A">
            <w:pPr>
              <w:pStyle w:val="NormalWeb"/>
              <w:spacing w:before="0" w:beforeAutospacing="0" w:after="120" w:afterAutospacing="0"/>
              <w:rPr>
                <w:rFonts w:asciiTheme="minorHAnsi" w:hAnsiTheme="minorHAnsi"/>
                <w:sz w:val="28"/>
                <w:szCs w:val="28"/>
              </w:rPr>
            </w:pPr>
            <w:r w:rsidRPr="00E224F4">
              <w:rPr>
                <w:rFonts w:asciiTheme="minorHAnsi" w:hAnsiTheme="minorHAnsi"/>
                <w:sz w:val="28"/>
                <w:szCs w:val="28"/>
              </w:rPr>
              <w:t xml:space="preserve">Physician: </w:t>
            </w:r>
            <w:r>
              <w:rPr>
                <w:rFonts w:asciiTheme="minorHAnsi" w:hAnsiTheme="minorHAnsi"/>
                <w:sz w:val="28"/>
                <w:szCs w:val="28"/>
              </w:rPr>
              <w:t>$</w:t>
            </w:r>
            <w:r w:rsidRPr="00E224F4">
              <w:rPr>
                <w:rFonts w:asciiTheme="minorHAnsi" w:hAnsiTheme="minorHAnsi"/>
                <w:sz w:val="28"/>
                <w:szCs w:val="28"/>
              </w:rPr>
              <w:t>40 for 10 minutes</w:t>
            </w:r>
          </w:p>
          <w:p w14:paraId="663F7FBF" w14:textId="77777777" w:rsidR="00921B76" w:rsidRDefault="00E224F4" w:rsidP="00FC702A">
            <w:pPr>
              <w:shd w:val="clear" w:color="auto" w:fill="FFFFFF"/>
              <w:spacing w:after="120"/>
              <w:rPr>
                <w:rFonts w:eastAsia="Times New Roman" w:cs="Times New Roman"/>
                <w:color w:val="111111"/>
                <w:sz w:val="28"/>
                <w:szCs w:val="28"/>
                <w:lang w:eastAsia="en-GB"/>
              </w:rPr>
            </w:pPr>
            <w:r w:rsidRPr="00E224F4">
              <w:rPr>
                <w:rFonts w:eastAsia="Times New Roman" w:cs="Times New Roman"/>
                <w:color w:val="111111"/>
                <w:sz w:val="28"/>
                <w:szCs w:val="28"/>
                <w:lang w:eastAsia="en-GB"/>
              </w:rPr>
              <w:t>Lactation consultants, doulas, physical therapists, nutritionists: </w:t>
            </w:r>
            <w:r>
              <w:rPr>
                <w:rFonts w:eastAsia="Times New Roman" w:cs="Times New Roman"/>
                <w:color w:val="111111"/>
                <w:sz w:val="28"/>
                <w:szCs w:val="28"/>
                <w:lang w:eastAsia="en-GB"/>
              </w:rPr>
              <w:t>$</w:t>
            </w:r>
            <w:r w:rsidRPr="00E224F4">
              <w:rPr>
                <w:rFonts w:eastAsia="Times New Roman" w:cs="Times New Roman"/>
                <w:color w:val="111111"/>
                <w:sz w:val="28"/>
                <w:szCs w:val="28"/>
                <w:lang w:eastAsia="en-GB"/>
              </w:rPr>
              <w:t>25</w:t>
            </w:r>
            <w:r>
              <w:rPr>
                <w:rFonts w:eastAsia="Times New Roman" w:cs="Times New Roman"/>
                <w:color w:val="111111"/>
                <w:sz w:val="28"/>
                <w:szCs w:val="28"/>
                <w:lang w:eastAsia="en-GB"/>
              </w:rPr>
              <w:t xml:space="preserve"> for </w:t>
            </w:r>
            <w:proofErr w:type="gramStart"/>
            <w:r w:rsidRPr="00E224F4">
              <w:rPr>
                <w:rFonts w:eastAsia="Times New Roman" w:cs="Times New Roman"/>
                <w:color w:val="111111"/>
                <w:sz w:val="28"/>
                <w:szCs w:val="28"/>
                <w:lang w:eastAsia="en-GB"/>
              </w:rPr>
              <w:t>10</w:t>
            </w:r>
            <w:r>
              <w:rPr>
                <w:rFonts w:eastAsia="Times New Roman" w:cs="Times New Roman"/>
                <w:color w:val="111111"/>
                <w:sz w:val="28"/>
                <w:szCs w:val="28"/>
                <w:lang w:eastAsia="en-GB"/>
              </w:rPr>
              <w:t xml:space="preserve"> </w:t>
            </w:r>
            <w:r w:rsidRPr="00E224F4">
              <w:rPr>
                <w:rFonts w:eastAsia="Times New Roman" w:cs="Times New Roman"/>
                <w:color w:val="111111"/>
                <w:sz w:val="28"/>
                <w:szCs w:val="28"/>
                <w:lang w:eastAsia="en-GB"/>
              </w:rPr>
              <w:t>minute</w:t>
            </w:r>
            <w:proofErr w:type="gramEnd"/>
            <w:r w:rsidRPr="00E224F4">
              <w:rPr>
                <w:rFonts w:eastAsia="Times New Roman" w:cs="Times New Roman"/>
                <w:color w:val="111111"/>
                <w:sz w:val="28"/>
                <w:szCs w:val="28"/>
                <w:lang w:eastAsia="en-GB"/>
              </w:rPr>
              <w:t xml:space="preserve"> appointment</w:t>
            </w:r>
          </w:p>
          <w:p w14:paraId="2062E446" w14:textId="5E07A486" w:rsidR="00E224F4" w:rsidRPr="00E224F4" w:rsidRDefault="00E224F4" w:rsidP="00FC702A">
            <w:pPr>
              <w:shd w:val="clear" w:color="auto" w:fill="FFFFFF"/>
              <w:spacing w:after="120"/>
              <w:rPr>
                <w:rFonts w:ascii="Roboto" w:eastAsia="Times New Roman" w:hAnsi="Roboto" w:cs="Times New Roman"/>
                <w:color w:val="111111"/>
                <w:sz w:val="24"/>
                <w:szCs w:val="24"/>
                <w:lang w:eastAsia="en-GB"/>
              </w:rPr>
            </w:pPr>
            <w:r w:rsidRPr="00E224F4">
              <w:rPr>
                <w:rFonts w:eastAsia="Times New Roman" w:cs="Times New Roman"/>
                <w:color w:val="111111"/>
                <w:sz w:val="28"/>
                <w:szCs w:val="28"/>
                <w:lang w:eastAsia="en-GB"/>
              </w:rPr>
              <w:t>Mental health care providers: </w:t>
            </w:r>
            <w:r>
              <w:rPr>
                <w:rFonts w:eastAsia="Times New Roman" w:cs="Times New Roman"/>
                <w:color w:val="111111"/>
                <w:sz w:val="28"/>
                <w:szCs w:val="28"/>
                <w:lang w:eastAsia="en-GB"/>
              </w:rPr>
              <w:t>$</w:t>
            </w:r>
            <w:r w:rsidRPr="00E224F4">
              <w:rPr>
                <w:rFonts w:eastAsia="Times New Roman" w:cs="Times New Roman"/>
                <w:color w:val="111111"/>
                <w:sz w:val="28"/>
                <w:szCs w:val="28"/>
                <w:lang w:eastAsia="en-GB"/>
              </w:rPr>
              <w:t>20</w:t>
            </w:r>
            <w:r>
              <w:rPr>
                <w:rFonts w:eastAsia="Times New Roman" w:cs="Times New Roman"/>
                <w:color w:val="111111"/>
                <w:sz w:val="28"/>
                <w:szCs w:val="28"/>
                <w:lang w:eastAsia="en-GB"/>
              </w:rPr>
              <w:t xml:space="preserve"> for </w:t>
            </w:r>
            <w:proofErr w:type="gramStart"/>
            <w:r w:rsidRPr="00E224F4">
              <w:rPr>
                <w:rFonts w:eastAsia="Times New Roman" w:cs="Times New Roman"/>
                <w:color w:val="111111"/>
                <w:sz w:val="28"/>
                <w:szCs w:val="28"/>
                <w:lang w:eastAsia="en-GB"/>
              </w:rPr>
              <w:t>10</w:t>
            </w:r>
            <w:r>
              <w:rPr>
                <w:rFonts w:eastAsia="Times New Roman" w:cs="Times New Roman"/>
                <w:color w:val="111111"/>
                <w:sz w:val="28"/>
                <w:szCs w:val="28"/>
                <w:lang w:eastAsia="en-GB"/>
              </w:rPr>
              <w:t xml:space="preserve"> </w:t>
            </w:r>
            <w:r w:rsidRPr="00E224F4">
              <w:rPr>
                <w:rFonts w:eastAsia="Times New Roman" w:cs="Times New Roman"/>
                <w:color w:val="111111"/>
                <w:sz w:val="28"/>
                <w:szCs w:val="28"/>
                <w:lang w:eastAsia="en-GB"/>
              </w:rPr>
              <w:t>minute</w:t>
            </w:r>
            <w:proofErr w:type="gramEnd"/>
            <w:r w:rsidRPr="00E224F4">
              <w:rPr>
                <w:rFonts w:eastAsia="Times New Roman" w:cs="Times New Roman"/>
                <w:color w:val="111111"/>
                <w:sz w:val="28"/>
                <w:szCs w:val="28"/>
                <w:lang w:eastAsia="en-GB"/>
              </w:rPr>
              <w:t xml:space="preserve"> appointment (first week only)</w:t>
            </w:r>
          </w:p>
        </w:tc>
        <w:tc>
          <w:tcPr>
            <w:tcW w:w="2465" w:type="dxa"/>
          </w:tcPr>
          <w:p w14:paraId="6ACC59D7" w14:textId="77777777" w:rsidR="00A701B0" w:rsidRPr="00A701B0" w:rsidRDefault="00A701B0" w:rsidP="00FC702A">
            <w:pPr>
              <w:shd w:val="clear" w:color="auto" w:fill="FFFFFF"/>
              <w:spacing w:after="120"/>
              <w:rPr>
                <w:color w:val="111111"/>
                <w:sz w:val="28"/>
                <w:szCs w:val="28"/>
              </w:rPr>
            </w:pPr>
            <w:r w:rsidRPr="00A701B0">
              <w:rPr>
                <w:color w:val="111111"/>
                <w:sz w:val="28"/>
                <w:szCs w:val="28"/>
              </w:rPr>
              <w:t>Virtual support groups.</w:t>
            </w:r>
          </w:p>
          <w:p w14:paraId="0CDC14A5" w14:textId="63F800F6" w:rsidR="008822A0" w:rsidRPr="00544599" w:rsidRDefault="00A701B0" w:rsidP="00FC702A">
            <w:pPr>
              <w:shd w:val="clear" w:color="auto" w:fill="FFFFFF"/>
              <w:spacing w:after="120"/>
              <w:rPr>
                <w:color w:val="111111"/>
                <w:sz w:val="28"/>
                <w:szCs w:val="28"/>
              </w:rPr>
            </w:pPr>
            <w:r w:rsidRPr="00A701B0">
              <w:rPr>
                <w:color w:val="111111"/>
                <w:sz w:val="28"/>
                <w:szCs w:val="28"/>
              </w:rPr>
              <w:t>Savings for Sesame Plus members</w:t>
            </w:r>
          </w:p>
        </w:tc>
      </w:tr>
      <w:tr w:rsidR="00531BBB" w14:paraId="68802C07" w14:textId="77777777" w:rsidTr="007578A1">
        <w:tc>
          <w:tcPr>
            <w:tcW w:w="1483" w:type="dxa"/>
            <w:shd w:val="clear" w:color="auto" w:fill="DAE9F7" w:themeFill="text2" w:themeFillTint="1A"/>
          </w:tcPr>
          <w:p w14:paraId="050E8C13" w14:textId="64CFD170" w:rsidR="008822A0"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24" w:history="1">
              <w:proofErr w:type="spellStart"/>
              <w:r w:rsidR="00610CB1" w:rsidRPr="00746F57">
                <w:rPr>
                  <w:rStyle w:val="Hyperlink"/>
                  <w:rFonts w:asciiTheme="minorHAnsi" w:hAnsiTheme="minorHAnsi"/>
                  <w:b/>
                  <w:bCs/>
                  <w:i/>
                  <w:iCs/>
                  <w:color w:val="153D63" w:themeColor="text2" w:themeTint="E6"/>
                  <w:sz w:val="28"/>
                  <w:szCs w:val="28"/>
                </w:rPr>
                <w:t>PlushCare</w:t>
              </w:r>
              <w:proofErr w:type="spellEnd"/>
            </w:hyperlink>
          </w:p>
        </w:tc>
        <w:tc>
          <w:tcPr>
            <w:tcW w:w="5068" w:type="dxa"/>
          </w:tcPr>
          <w:p w14:paraId="051259DE" w14:textId="167588AE" w:rsidR="00921B76" w:rsidRPr="00921B76" w:rsidRDefault="00921B76" w:rsidP="00FC702A">
            <w:pPr>
              <w:shd w:val="clear" w:color="auto" w:fill="FFFFFF"/>
              <w:spacing w:after="120"/>
              <w:rPr>
                <w:rFonts w:eastAsia="Times New Roman" w:cs="Times New Roman"/>
                <w:color w:val="111111"/>
                <w:sz w:val="28"/>
                <w:szCs w:val="28"/>
                <w:lang w:eastAsia="en-GB"/>
              </w:rPr>
            </w:pPr>
            <w:r w:rsidRPr="00921B76">
              <w:rPr>
                <w:rFonts w:eastAsia="Times New Roman" w:cs="Times New Roman"/>
                <w:color w:val="111111"/>
                <w:sz w:val="28"/>
                <w:szCs w:val="28"/>
                <w:lang w:eastAsia="en-GB"/>
              </w:rPr>
              <w:t xml:space="preserve">General: </w:t>
            </w:r>
            <w:proofErr w:type="gramStart"/>
            <w:r w:rsidRPr="00921B76">
              <w:rPr>
                <w:rFonts w:eastAsia="Times New Roman" w:cs="Times New Roman"/>
                <w:color w:val="111111"/>
                <w:sz w:val="28"/>
                <w:szCs w:val="28"/>
                <w:lang w:eastAsia="en-GB"/>
              </w:rPr>
              <w:t>Typically</w:t>
            </w:r>
            <w:proofErr w:type="gramEnd"/>
            <w:r w:rsidRPr="00921B76">
              <w:rPr>
                <w:rFonts w:eastAsia="Times New Roman" w:cs="Times New Roman"/>
                <w:color w:val="111111"/>
                <w:sz w:val="28"/>
                <w:szCs w:val="28"/>
                <w:lang w:eastAsia="en-GB"/>
              </w:rPr>
              <w:t> $30 out-of-pocket cost</w:t>
            </w:r>
          </w:p>
          <w:p w14:paraId="1A205ECA" w14:textId="74BF94B3" w:rsidR="008822A0" w:rsidRPr="00921B76" w:rsidRDefault="00921B76" w:rsidP="00FC702A">
            <w:pPr>
              <w:shd w:val="clear" w:color="auto" w:fill="FFFFFF"/>
              <w:spacing w:after="120"/>
              <w:rPr>
                <w:rFonts w:eastAsia="Times New Roman" w:cs="Times New Roman"/>
                <w:color w:val="111111"/>
                <w:sz w:val="28"/>
                <w:szCs w:val="28"/>
                <w:lang w:eastAsia="en-GB"/>
              </w:rPr>
            </w:pPr>
            <w:r w:rsidRPr="00921B76">
              <w:rPr>
                <w:rFonts w:eastAsia="Times New Roman" w:cs="Times New Roman"/>
                <w:color w:val="111111"/>
                <w:sz w:val="28"/>
                <w:szCs w:val="28"/>
                <w:lang w:eastAsia="en-GB"/>
              </w:rPr>
              <w:t xml:space="preserve">Therapy: $169 per session </w:t>
            </w:r>
          </w:p>
        </w:tc>
        <w:tc>
          <w:tcPr>
            <w:tcW w:w="2465" w:type="dxa"/>
          </w:tcPr>
          <w:p w14:paraId="53E91CB5" w14:textId="77777777" w:rsidR="00544599" w:rsidRPr="00544599" w:rsidRDefault="00544599" w:rsidP="00FC702A">
            <w:pPr>
              <w:shd w:val="clear" w:color="auto" w:fill="FFFFFF"/>
              <w:spacing w:after="120"/>
              <w:rPr>
                <w:color w:val="111111"/>
                <w:sz w:val="28"/>
                <w:szCs w:val="28"/>
              </w:rPr>
            </w:pPr>
            <w:r w:rsidRPr="00544599">
              <w:rPr>
                <w:color w:val="111111"/>
                <w:sz w:val="28"/>
                <w:szCs w:val="28"/>
              </w:rPr>
              <w:t>Same-day appointments available.</w:t>
            </w:r>
          </w:p>
          <w:p w14:paraId="66E13376" w14:textId="687308F7" w:rsidR="008822A0" w:rsidRPr="00544599" w:rsidRDefault="00544599" w:rsidP="00FC702A">
            <w:pPr>
              <w:shd w:val="clear" w:color="auto" w:fill="FFFFFF"/>
              <w:spacing w:after="120"/>
              <w:rPr>
                <w:color w:val="111111"/>
                <w:sz w:val="28"/>
                <w:szCs w:val="28"/>
              </w:rPr>
            </w:pPr>
            <w:r w:rsidRPr="00544599">
              <w:rPr>
                <w:color w:val="111111"/>
                <w:sz w:val="28"/>
                <w:szCs w:val="28"/>
              </w:rPr>
              <w:t>Various specialists available</w:t>
            </w:r>
          </w:p>
        </w:tc>
      </w:tr>
      <w:tr w:rsidR="00531BBB" w14:paraId="09D0F5F4" w14:textId="77777777" w:rsidTr="007578A1">
        <w:tc>
          <w:tcPr>
            <w:tcW w:w="1483" w:type="dxa"/>
            <w:shd w:val="clear" w:color="auto" w:fill="DAE9F7" w:themeFill="text2" w:themeFillTint="1A"/>
          </w:tcPr>
          <w:p w14:paraId="1825F38B" w14:textId="12F8C78F" w:rsidR="008822A0"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25" w:history="1">
              <w:r w:rsidR="00B03F62" w:rsidRPr="00746F57">
                <w:rPr>
                  <w:rStyle w:val="Hyperlink"/>
                  <w:rFonts w:asciiTheme="minorHAnsi" w:hAnsiTheme="minorHAnsi"/>
                  <w:b/>
                  <w:bCs/>
                  <w:i/>
                  <w:iCs/>
                  <w:color w:val="153D63" w:themeColor="text2" w:themeTint="E6"/>
                  <w:sz w:val="28"/>
                  <w:szCs w:val="28"/>
                </w:rPr>
                <w:t>Sesame Care</w:t>
              </w:r>
            </w:hyperlink>
          </w:p>
        </w:tc>
        <w:tc>
          <w:tcPr>
            <w:tcW w:w="5068" w:type="dxa"/>
          </w:tcPr>
          <w:p w14:paraId="2739A3EA" w14:textId="77777777" w:rsidR="006312FC" w:rsidRPr="006312FC" w:rsidRDefault="006312FC" w:rsidP="00FC702A">
            <w:pPr>
              <w:shd w:val="clear" w:color="auto" w:fill="FFFFFF"/>
              <w:spacing w:after="120"/>
              <w:rPr>
                <w:rFonts w:eastAsia="Times New Roman" w:cs="Times New Roman"/>
                <w:color w:val="111111"/>
                <w:sz w:val="28"/>
                <w:szCs w:val="28"/>
                <w:lang w:eastAsia="en-GB"/>
              </w:rPr>
            </w:pPr>
            <w:r w:rsidRPr="006312FC">
              <w:rPr>
                <w:rFonts w:eastAsia="Times New Roman" w:cs="Times New Roman"/>
                <w:color w:val="111111"/>
                <w:sz w:val="28"/>
                <w:szCs w:val="28"/>
                <w:lang w:eastAsia="en-GB"/>
              </w:rPr>
              <w:t>Online Therapy: $19+ per session.</w:t>
            </w:r>
          </w:p>
          <w:p w14:paraId="02FCDDA9" w14:textId="3EBD06ED" w:rsidR="008822A0" w:rsidRPr="006312FC" w:rsidRDefault="006312FC" w:rsidP="00FC702A">
            <w:pPr>
              <w:shd w:val="clear" w:color="auto" w:fill="FFFFFF"/>
              <w:spacing w:after="120"/>
              <w:rPr>
                <w:rFonts w:eastAsia="Times New Roman" w:cs="Times New Roman"/>
                <w:color w:val="111111"/>
                <w:sz w:val="28"/>
                <w:szCs w:val="28"/>
                <w:lang w:eastAsia="en-GB"/>
              </w:rPr>
            </w:pPr>
            <w:r w:rsidRPr="006312FC">
              <w:rPr>
                <w:rFonts w:eastAsia="Times New Roman" w:cs="Times New Roman"/>
                <w:color w:val="111111"/>
                <w:sz w:val="28"/>
                <w:szCs w:val="28"/>
                <w:lang w:eastAsia="en-GB"/>
              </w:rPr>
              <w:t>Sesame Plus Membership: $10.99/month or $99/year </w:t>
            </w:r>
          </w:p>
        </w:tc>
        <w:tc>
          <w:tcPr>
            <w:tcW w:w="2465" w:type="dxa"/>
          </w:tcPr>
          <w:p w14:paraId="74418530" w14:textId="77777777" w:rsidR="00E57B7B" w:rsidRPr="00E57B7B" w:rsidRDefault="00E57B7B" w:rsidP="00FC702A">
            <w:pPr>
              <w:shd w:val="clear" w:color="auto" w:fill="FFFFFF"/>
              <w:spacing w:after="120"/>
              <w:rPr>
                <w:rFonts w:eastAsia="Times New Roman" w:cs="Times New Roman"/>
                <w:color w:val="111111"/>
                <w:sz w:val="28"/>
                <w:szCs w:val="28"/>
                <w:lang w:eastAsia="en-GB"/>
              </w:rPr>
            </w:pPr>
            <w:r w:rsidRPr="00E57B7B">
              <w:rPr>
                <w:rFonts w:eastAsia="Times New Roman" w:cs="Times New Roman"/>
                <w:color w:val="111111"/>
                <w:sz w:val="28"/>
                <w:szCs w:val="28"/>
                <w:lang w:eastAsia="en-GB"/>
              </w:rPr>
              <w:t>Both virtual and in-person therapy.</w:t>
            </w:r>
          </w:p>
          <w:p w14:paraId="109F838B" w14:textId="77777777" w:rsidR="00E57B7B" w:rsidRPr="00E57B7B" w:rsidRDefault="00E57B7B" w:rsidP="00FC702A">
            <w:pPr>
              <w:shd w:val="clear" w:color="auto" w:fill="FFFFFF"/>
              <w:spacing w:after="120"/>
              <w:rPr>
                <w:rFonts w:eastAsia="Times New Roman" w:cs="Times New Roman"/>
                <w:color w:val="111111"/>
                <w:sz w:val="28"/>
                <w:szCs w:val="28"/>
                <w:lang w:eastAsia="en-GB"/>
              </w:rPr>
            </w:pPr>
            <w:r w:rsidRPr="00E57B7B">
              <w:rPr>
                <w:rFonts w:eastAsia="Times New Roman" w:cs="Times New Roman"/>
                <w:color w:val="111111"/>
                <w:sz w:val="28"/>
                <w:szCs w:val="28"/>
                <w:lang w:eastAsia="en-GB"/>
              </w:rPr>
              <w:t>No insurance needed.</w:t>
            </w:r>
          </w:p>
          <w:p w14:paraId="39D05EC8" w14:textId="77777777" w:rsidR="008822A0" w:rsidRPr="00E57B7B" w:rsidRDefault="008822A0" w:rsidP="00FC702A">
            <w:pPr>
              <w:pStyle w:val="NormalWeb"/>
              <w:spacing w:before="0" w:beforeAutospacing="0" w:after="120" w:afterAutospacing="0"/>
              <w:rPr>
                <w:rFonts w:asciiTheme="minorHAnsi" w:hAnsiTheme="minorHAnsi"/>
                <w:sz w:val="28"/>
                <w:szCs w:val="28"/>
              </w:rPr>
            </w:pPr>
          </w:p>
        </w:tc>
      </w:tr>
    </w:tbl>
    <w:p w14:paraId="705EDF46" w14:textId="77777777" w:rsidR="009E5ECF" w:rsidRDefault="009E5ECF" w:rsidP="00FC702A">
      <w:pPr>
        <w:pStyle w:val="NormalWeb"/>
        <w:spacing w:before="0" w:beforeAutospacing="0" w:after="120" w:afterAutospacing="0"/>
        <w:rPr>
          <w:rFonts w:asciiTheme="minorHAnsi" w:hAnsiTheme="minorHAnsi"/>
          <w:sz w:val="28"/>
          <w:szCs w:val="28"/>
        </w:rPr>
      </w:pPr>
    </w:p>
    <w:p w14:paraId="14110766" w14:textId="77777777" w:rsidR="009E5ECF" w:rsidRDefault="009E5ECF" w:rsidP="00FC702A">
      <w:pPr>
        <w:pStyle w:val="NormalWeb"/>
        <w:spacing w:before="0" w:beforeAutospacing="0" w:after="120" w:afterAutospacing="0"/>
        <w:rPr>
          <w:rFonts w:asciiTheme="minorHAnsi" w:hAnsiTheme="minorHAnsi"/>
          <w:sz w:val="28"/>
          <w:szCs w:val="28"/>
        </w:rPr>
      </w:pPr>
    </w:p>
    <w:p w14:paraId="7EAF4216" w14:textId="77777777" w:rsidR="000E1D1F" w:rsidRDefault="000E1D1F" w:rsidP="00FC702A">
      <w:pPr>
        <w:pStyle w:val="Title"/>
        <w:pBdr>
          <w:bottom w:val="single" w:sz="12" w:space="1" w:color="auto"/>
        </w:pBdr>
        <w:spacing w:after="120"/>
        <w:jc w:val="center"/>
        <w:rPr>
          <w:b/>
          <w:bCs/>
        </w:rPr>
      </w:pPr>
    </w:p>
    <w:p w14:paraId="2EC90E65" w14:textId="770B2BE4" w:rsidR="000E1D1F" w:rsidRDefault="003E25FF" w:rsidP="00365EDB">
      <w:pPr>
        <w:pStyle w:val="Title"/>
        <w:spacing w:after="120"/>
        <w:jc w:val="center"/>
        <w:rPr>
          <w:b/>
          <w:bCs/>
        </w:rPr>
      </w:pPr>
      <w:r w:rsidRPr="00FF344E">
        <w:rPr>
          <w:b/>
          <w:bCs/>
        </w:rPr>
        <w:lastRenderedPageBreak/>
        <w:t>EMERGENCY RESPONSE AND CHRONIC DISEASE MANAGEMENT</w:t>
      </w:r>
    </w:p>
    <w:p w14:paraId="2FEBCDA2" w14:textId="101A3C2A" w:rsidR="00365EDB" w:rsidRPr="00365EDB" w:rsidRDefault="00365EDB" w:rsidP="00365EDB">
      <w:pPr>
        <w:jc w:val="center"/>
        <w:rPr>
          <w:rFonts w:asciiTheme="majorHAnsi" w:hAnsiTheme="majorHAnsi"/>
          <w:sz w:val="36"/>
          <w:szCs w:val="36"/>
        </w:rPr>
      </w:pPr>
      <w:r>
        <w:rPr>
          <w:rFonts w:asciiTheme="majorHAnsi" w:hAnsiTheme="majorHAnsi"/>
          <w:sz w:val="36"/>
          <w:szCs w:val="36"/>
        </w:rPr>
        <w:t>(FROM YOUR HOME!)</w:t>
      </w:r>
    </w:p>
    <w:p w14:paraId="30E771A9" w14:textId="5F3B682D" w:rsidR="000E1D1F" w:rsidRDefault="003E25FF" w:rsidP="003E25FF">
      <w:pPr>
        <w:pStyle w:val="Title"/>
        <w:pBdr>
          <w:bottom w:val="single" w:sz="12" w:space="1" w:color="auto"/>
        </w:pBdr>
        <w:spacing w:after="120"/>
        <w:jc w:val="center"/>
        <w:rPr>
          <w:b/>
          <w:bCs/>
        </w:rPr>
      </w:pPr>
      <w:r>
        <w:rPr>
          <w:noProof/>
        </w:rPr>
        <w:drawing>
          <wp:inline distT="0" distB="0" distL="0" distR="0" wp14:anchorId="15C6FE0F" wp14:editId="60237CCB">
            <wp:extent cx="5731510" cy="2105025"/>
            <wp:effectExtent l="0" t="0" r="2540" b="9525"/>
            <wp:docPr id="113990729" name="Picture 4" descr="A white house with red cross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0729" name="Picture 4" descr="A white house with red cross on the roof&#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30A12F7E" w14:textId="77777777" w:rsidR="00E96E46" w:rsidRPr="00E1747A" w:rsidRDefault="00E96E46" w:rsidP="00E96E46">
      <w:pPr>
        <w:spacing w:after="120" w:line="240" w:lineRule="auto"/>
        <w:rPr>
          <w:rStyle w:val="Strong"/>
          <w:sz w:val="28"/>
          <w:szCs w:val="28"/>
        </w:rPr>
      </w:pPr>
      <w:r w:rsidRPr="00E1747A">
        <w:rPr>
          <w:rStyle w:val="Strong"/>
          <w:sz w:val="28"/>
          <w:szCs w:val="28"/>
        </w:rPr>
        <w:t xml:space="preserve">This section shows examples of products and services related to the following concerns you may have: </w:t>
      </w:r>
    </w:p>
    <w:p w14:paraId="32A7B091" w14:textId="77777777" w:rsidR="00E96E46" w:rsidRPr="00E1747A" w:rsidRDefault="00E96E46" w:rsidP="00E96E46">
      <w:pPr>
        <w:pStyle w:val="ListParagraph"/>
        <w:numPr>
          <w:ilvl w:val="0"/>
          <w:numId w:val="2"/>
        </w:numPr>
        <w:rPr>
          <w:rStyle w:val="Strong"/>
          <w:sz w:val="28"/>
          <w:szCs w:val="28"/>
        </w:rPr>
      </w:pPr>
      <w:r w:rsidRPr="00E1747A">
        <w:rPr>
          <w:rStyle w:val="Strong"/>
          <w:sz w:val="28"/>
          <w:szCs w:val="28"/>
        </w:rPr>
        <w:t>Quick response and assistance in emergencies</w:t>
      </w:r>
    </w:p>
    <w:p w14:paraId="662D8291" w14:textId="77777777" w:rsidR="00E96E46" w:rsidRPr="00E1747A" w:rsidRDefault="00E96E46" w:rsidP="00E96E46">
      <w:pPr>
        <w:pStyle w:val="ListParagraph"/>
        <w:numPr>
          <w:ilvl w:val="0"/>
          <w:numId w:val="2"/>
        </w:numPr>
        <w:rPr>
          <w:rStyle w:val="Strong"/>
          <w:sz w:val="28"/>
          <w:szCs w:val="28"/>
        </w:rPr>
      </w:pPr>
      <w:r w:rsidRPr="00E1747A">
        <w:rPr>
          <w:rStyle w:val="Strong"/>
          <w:sz w:val="28"/>
          <w:szCs w:val="28"/>
        </w:rPr>
        <w:t>Preventing and responding to falls</w:t>
      </w:r>
    </w:p>
    <w:p w14:paraId="7AF6D0FC" w14:textId="77777777" w:rsidR="00E96E46" w:rsidRPr="00E1747A" w:rsidRDefault="00E96E46" w:rsidP="00E96E46">
      <w:pPr>
        <w:pStyle w:val="ListParagraph"/>
        <w:numPr>
          <w:ilvl w:val="0"/>
          <w:numId w:val="2"/>
        </w:numPr>
        <w:rPr>
          <w:rStyle w:val="Strong"/>
          <w:sz w:val="28"/>
          <w:szCs w:val="28"/>
        </w:rPr>
      </w:pPr>
      <w:r w:rsidRPr="00E1747A">
        <w:rPr>
          <w:rStyle w:val="Strong"/>
          <w:sz w:val="28"/>
          <w:szCs w:val="28"/>
        </w:rPr>
        <w:t xml:space="preserve">Monitoring daily activities and changes in </w:t>
      </w:r>
      <w:proofErr w:type="spellStart"/>
      <w:r w:rsidRPr="00E1747A">
        <w:rPr>
          <w:rStyle w:val="Strong"/>
          <w:sz w:val="28"/>
          <w:szCs w:val="28"/>
        </w:rPr>
        <w:t>behavior</w:t>
      </w:r>
      <w:proofErr w:type="spellEnd"/>
      <w:r w:rsidRPr="00E1747A">
        <w:rPr>
          <w:rStyle w:val="Strong"/>
          <w:sz w:val="28"/>
          <w:szCs w:val="28"/>
        </w:rPr>
        <w:t xml:space="preserve"> for signs of health issues</w:t>
      </w:r>
    </w:p>
    <w:p w14:paraId="69BC4B5B" w14:textId="77777777" w:rsidR="00E96E46" w:rsidRDefault="00E96E46" w:rsidP="00E96E46">
      <w:pPr>
        <w:pStyle w:val="ListParagraph"/>
        <w:numPr>
          <w:ilvl w:val="0"/>
          <w:numId w:val="2"/>
        </w:numPr>
        <w:rPr>
          <w:rStyle w:val="Strong"/>
          <w:sz w:val="28"/>
          <w:szCs w:val="28"/>
        </w:rPr>
      </w:pPr>
      <w:r w:rsidRPr="00E1747A">
        <w:rPr>
          <w:rStyle w:val="Strong"/>
          <w:sz w:val="28"/>
          <w:szCs w:val="28"/>
        </w:rPr>
        <w:t>Keeping an eye on vital signs like blood pressure and heart rate</w:t>
      </w:r>
    </w:p>
    <w:p w14:paraId="77A3CCFA" w14:textId="77777777" w:rsidR="00E96E46" w:rsidRPr="00E1747A" w:rsidRDefault="00E96E46" w:rsidP="00E96E46">
      <w:pPr>
        <w:pStyle w:val="ListParagraph"/>
        <w:numPr>
          <w:ilvl w:val="0"/>
          <w:numId w:val="2"/>
        </w:numPr>
        <w:rPr>
          <w:rStyle w:val="Strong"/>
          <w:sz w:val="28"/>
          <w:szCs w:val="28"/>
        </w:rPr>
      </w:pPr>
      <w:r>
        <w:rPr>
          <w:rStyle w:val="Strong"/>
          <w:sz w:val="28"/>
          <w:szCs w:val="28"/>
        </w:rPr>
        <w:t>Alerting others to your needs</w:t>
      </w:r>
    </w:p>
    <w:p w14:paraId="61FB9ABD" w14:textId="77777777" w:rsidR="00E96E46" w:rsidRPr="00E1747A" w:rsidRDefault="00E96E46" w:rsidP="00E96E46">
      <w:pPr>
        <w:pStyle w:val="ListParagraph"/>
        <w:numPr>
          <w:ilvl w:val="0"/>
          <w:numId w:val="2"/>
        </w:numPr>
        <w:rPr>
          <w:rStyle w:val="Strong"/>
          <w:sz w:val="28"/>
          <w:szCs w:val="28"/>
        </w:rPr>
      </w:pPr>
      <w:r w:rsidRPr="00E1747A">
        <w:rPr>
          <w:rStyle w:val="Strong"/>
          <w:sz w:val="28"/>
          <w:szCs w:val="28"/>
        </w:rPr>
        <w:t>Supporting memory and cognitive function</w:t>
      </w:r>
    </w:p>
    <w:p w14:paraId="0C6C31AF" w14:textId="77777777" w:rsidR="00E96E46" w:rsidRDefault="00E96E46" w:rsidP="00E96E46">
      <w:pPr>
        <w:pStyle w:val="ListParagraph"/>
        <w:numPr>
          <w:ilvl w:val="0"/>
          <w:numId w:val="2"/>
        </w:numPr>
        <w:rPr>
          <w:rStyle w:val="Strong"/>
          <w:sz w:val="28"/>
          <w:szCs w:val="28"/>
        </w:rPr>
      </w:pPr>
      <w:r w:rsidRPr="00E1747A">
        <w:rPr>
          <w:rStyle w:val="Strong"/>
          <w:sz w:val="28"/>
          <w:szCs w:val="28"/>
        </w:rPr>
        <w:t>Managing heart health and preventing heart-related issues</w:t>
      </w:r>
    </w:p>
    <w:p w14:paraId="370ECF70" w14:textId="00EC7577" w:rsidR="00CC45F6" w:rsidRDefault="00CC45F6" w:rsidP="00CC45F6">
      <w:pPr>
        <w:jc w:val="center"/>
        <w:rPr>
          <w:rStyle w:val="Strong"/>
          <w:sz w:val="28"/>
          <w:szCs w:val="28"/>
        </w:rPr>
      </w:pPr>
      <w:r>
        <w:rPr>
          <w:noProof/>
        </w:rPr>
        <w:lastRenderedPageBreak/>
        <w:drawing>
          <wp:inline distT="0" distB="0" distL="0" distR="0" wp14:anchorId="1A30142F" wp14:editId="534B9044">
            <wp:extent cx="4572000" cy="3434080"/>
            <wp:effectExtent l="76200" t="76200" r="133350" b="128270"/>
            <wp:docPr id="873580414" name="Picture 2" descr="MobileHelp Clas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bileHelp Class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6779BC" w14:textId="57179DB1" w:rsidR="00CC45F6" w:rsidRPr="00230311" w:rsidRDefault="00550B75" w:rsidP="00CC45F6">
      <w:pPr>
        <w:jc w:val="center"/>
        <w:rPr>
          <w:rStyle w:val="Strong"/>
          <w:i/>
          <w:iCs/>
          <w:sz w:val="28"/>
          <w:szCs w:val="28"/>
        </w:rPr>
      </w:pPr>
      <w:r>
        <w:rPr>
          <w:rStyle w:val="Strong"/>
          <w:b w:val="0"/>
          <w:bCs w:val="0"/>
          <w:i/>
          <w:iCs/>
          <w:sz w:val="28"/>
          <w:szCs w:val="28"/>
        </w:rPr>
        <w:t xml:space="preserve">The </w:t>
      </w:r>
      <w:proofErr w:type="spellStart"/>
      <w:r w:rsidR="00B01247">
        <w:rPr>
          <w:rStyle w:val="Strong"/>
          <w:b w:val="0"/>
          <w:bCs w:val="0"/>
          <w:i/>
          <w:iCs/>
          <w:sz w:val="28"/>
          <w:szCs w:val="28"/>
        </w:rPr>
        <w:t>MobileHelp</w:t>
      </w:r>
      <w:proofErr w:type="spellEnd"/>
      <w:r w:rsidR="00B01247">
        <w:rPr>
          <w:rStyle w:val="Strong"/>
          <w:b w:val="0"/>
          <w:bCs w:val="0"/>
          <w:i/>
          <w:iCs/>
          <w:sz w:val="28"/>
          <w:szCs w:val="28"/>
        </w:rPr>
        <w:t xml:space="preserve"> Classic</w:t>
      </w:r>
      <w:r>
        <w:rPr>
          <w:rStyle w:val="Strong"/>
          <w:b w:val="0"/>
          <w:bCs w:val="0"/>
          <w:i/>
          <w:iCs/>
          <w:sz w:val="28"/>
          <w:szCs w:val="28"/>
        </w:rPr>
        <w:t xml:space="preserve"> wearable alert system </w:t>
      </w:r>
      <w:r w:rsidR="000A004B">
        <w:rPr>
          <w:rStyle w:val="Strong"/>
          <w:b w:val="0"/>
          <w:bCs w:val="0"/>
          <w:i/>
          <w:iCs/>
          <w:sz w:val="28"/>
          <w:szCs w:val="28"/>
        </w:rPr>
        <w:t>provides security without compromising your everyday routine</w:t>
      </w:r>
      <w:r w:rsidR="00230311" w:rsidRPr="00230311">
        <w:rPr>
          <w:rStyle w:val="Strong"/>
          <w:b w:val="0"/>
          <w:bCs w:val="0"/>
          <w:i/>
          <w:iCs/>
          <w:sz w:val="28"/>
          <w:szCs w:val="28"/>
        </w:rPr>
        <w:t xml:space="preserve"> (</w:t>
      </w:r>
      <w:hyperlink r:id="rId28" w:history="1">
        <w:r w:rsidR="00230311" w:rsidRPr="00230311">
          <w:rPr>
            <w:rStyle w:val="Hyperlink"/>
            <w:i/>
            <w:iCs/>
            <w:sz w:val="28"/>
            <w:szCs w:val="28"/>
          </w:rPr>
          <w:t>Image Source</w:t>
        </w:r>
      </w:hyperlink>
      <w:r w:rsidR="00230311" w:rsidRPr="00230311">
        <w:rPr>
          <w:rStyle w:val="Strong"/>
          <w:b w:val="0"/>
          <w:bCs w:val="0"/>
          <w:i/>
          <w:iCs/>
          <w:sz w:val="28"/>
          <w:szCs w:val="28"/>
        </w:rPr>
        <w:t>)</w:t>
      </w:r>
    </w:p>
    <w:p w14:paraId="51D2A4B8" w14:textId="2DA08CE8" w:rsidR="00F535B5" w:rsidRPr="004471E3" w:rsidRDefault="002B4FB8" w:rsidP="00FC702A">
      <w:pPr>
        <w:spacing w:after="120" w:line="240" w:lineRule="auto"/>
        <w:rPr>
          <w:sz w:val="28"/>
          <w:szCs w:val="28"/>
        </w:rPr>
      </w:pPr>
      <w:r w:rsidRPr="004471E3">
        <w:rPr>
          <w:rStyle w:val="Strong"/>
          <w:sz w:val="28"/>
          <w:szCs w:val="28"/>
        </w:rPr>
        <w:t>Emergency response and</w:t>
      </w:r>
      <w:r w:rsidRPr="004471E3">
        <w:rPr>
          <w:sz w:val="28"/>
          <w:szCs w:val="28"/>
        </w:rPr>
        <w:t xml:space="preserve"> </w:t>
      </w:r>
      <w:r w:rsidRPr="004471E3">
        <w:rPr>
          <w:rStyle w:val="Strong"/>
          <w:sz w:val="28"/>
          <w:szCs w:val="28"/>
        </w:rPr>
        <w:t>chronic disease management</w:t>
      </w:r>
      <w:r w:rsidRPr="004471E3">
        <w:rPr>
          <w:sz w:val="28"/>
          <w:szCs w:val="28"/>
        </w:rPr>
        <w:t xml:space="preserve"> are crucial aspects of your well-being.</w:t>
      </w:r>
      <w:r w:rsidR="000C44D0" w:rsidRPr="004471E3">
        <w:rPr>
          <w:sz w:val="28"/>
          <w:szCs w:val="28"/>
        </w:rPr>
        <w:t xml:space="preserve"> </w:t>
      </w:r>
      <w:r w:rsidR="006F1E89" w:rsidRPr="004471E3">
        <w:rPr>
          <w:sz w:val="28"/>
          <w:szCs w:val="28"/>
        </w:rPr>
        <w:t xml:space="preserve">Having emergency plans in place helps you connect with others, receive assistance, and stay informed.  </w:t>
      </w:r>
    </w:p>
    <w:p w14:paraId="53D8E1B9" w14:textId="3318FD06" w:rsidR="00F535B5" w:rsidRDefault="000C44D0" w:rsidP="00FC702A">
      <w:pPr>
        <w:spacing w:after="120" w:line="240" w:lineRule="auto"/>
        <w:rPr>
          <w:sz w:val="28"/>
          <w:szCs w:val="28"/>
        </w:rPr>
      </w:pPr>
      <w:r w:rsidRPr="004471E3">
        <w:rPr>
          <w:sz w:val="28"/>
          <w:szCs w:val="28"/>
        </w:rPr>
        <w:t>Approximately half of individuals over the age of 65 have two or more chronic health conditions</w:t>
      </w:r>
      <w:r w:rsidR="00CE46C3">
        <w:rPr>
          <w:sz w:val="28"/>
          <w:szCs w:val="28"/>
        </w:rPr>
        <w:t xml:space="preserve"> that </w:t>
      </w:r>
      <w:r w:rsidR="005A5772" w:rsidRPr="004471E3">
        <w:rPr>
          <w:sz w:val="28"/>
          <w:szCs w:val="28"/>
        </w:rPr>
        <w:t xml:space="preserve">may require regular medication, monitoring, and specialized care. </w:t>
      </w:r>
      <w:r w:rsidR="00406535" w:rsidRPr="004471E3">
        <w:rPr>
          <w:sz w:val="28"/>
          <w:szCs w:val="28"/>
        </w:rPr>
        <w:t>Managing chronic diseases involves staying informed about your condition, adhering to treatment plans, and having access to necessary medications.</w:t>
      </w:r>
      <w:r w:rsidR="006A6BED">
        <w:rPr>
          <w:sz w:val="28"/>
          <w:szCs w:val="28"/>
        </w:rPr>
        <w:t xml:space="preserve">  </w:t>
      </w:r>
    </w:p>
    <w:p w14:paraId="2541ABD0" w14:textId="351A81B5" w:rsidR="00DA31F8" w:rsidRDefault="005B0683" w:rsidP="00FC702A">
      <w:pPr>
        <w:spacing w:after="120" w:line="240" w:lineRule="auto"/>
        <w:rPr>
          <w:sz w:val="28"/>
          <w:szCs w:val="28"/>
        </w:rPr>
      </w:pPr>
      <w:r w:rsidRPr="004471E3">
        <w:rPr>
          <w:sz w:val="28"/>
          <w:szCs w:val="28"/>
        </w:rPr>
        <w:t xml:space="preserve">Telemedicine tools such as </w:t>
      </w:r>
      <w:hyperlink r:id="rId29" w:history="1">
        <w:proofErr w:type="spellStart"/>
        <w:r w:rsidRPr="00FD4A6F">
          <w:rPr>
            <w:rStyle w:val="Hyperlink"/>
            <w:sz w:val="28"/>
            <w:szCs w:val="28"/>
          </w:rPr>
          <w:t>Livindi</w:t>
        </w:r>
        <w:proofErr w:type="spellEnd"/>
      </w:hyperlink>
      <w:r w:rsidRPr="004471E3">
        <w:rPr>
          <w:sz w:val="28"/>
          <w:szCs w:val="28"/>
        </w:rPr>
        <w:t xml:space="preserve"> and </w:t>
      </w:r>
      <w:hyperlink r:id="rId30" w:history="1">
        <w:proofErr w:type="spellStart"/>
        <w:r w:rsidRPr="00B11FB3">
          <w:rPr>
            <w:rStyle w:val="Hyperlink"/>
            <w:sz w:val="28"/>
            <w:szCs w:val="28"/>
          </w:rPr>
          <w:t>EnvoyatHome</w:t>
        </w:r>
        <w:proofErr w:type="spellEnd"/>
      </w:hyperlink>
      <w:r w:rsidRPr="004471E3">
        <w:rPr>
          <w:sz w:val="28"/>
          <w:szCs w:val="28"/>
        </w:rPr>
        <w:t xml:space="preserve"> provide remote monitoring services</w:t>
      </w:r>
      <w:r>
        <w:rPr>
          <w:sz w:val="28"/>
          <w:szCs w:val="28"/>
        </w:rPr>
        <w:t>:</w:t>
      </w:r>
    </w:p>
    <w:p w14:paraId="0AE08BC7" w14:textId="30052A89" w:rsidR="0007287F" w:rsidRPr="00690C66" w:rsidRDefault="009C0B60" w:rsidP="00751B13">
      <w:pPr>
        <w:pStyle w:val="NormalWeb"/>
        <w:numPr>
          <w:ilvl w:val="0"/>
          <w:numId w:val="30"/>
        </w:numPr>
        <w:spacing w:before="0" w:beforeAutospacing="0" w:after="120" w:afterAutospacing="0"/>
        <w:rPr>
          <w:rFonts w:asciiTheme="minorHAnsi" w:hAnsiTheme="minorHAnsi"/>
          <w:b/>
          <w:bCs/>
          <w:sz w:val="28"/>
          <w:szCs w:val="28"/>
        </w:rPr>
      </w:pPr>
      <w:hyperlink r:id="rId31" w:history="1">
        <w:proofErr w:type="spellStart"/>
        <w:r w:rsidR="0007287F" w:rsidRPr="00690C66">
          <w:rPr>
            <w:rStyle w:val="Hyperlink"/>
            <w:rFonts w:asciiTheme="minorHAnsi" w:eastAsiaTheme="majorEastAsia" w:hAnsiTheme="minorHAnsi"/>
            <w:b/>
            <w:bCs/>
            <w:sz w:val="28"/>
            <w:szCs w:val="28"/>
          </w:rPr>
          <w:t>Livindi</w:t>
        </w:r>
        <w:proofErr w:type="spellEnd"/>
      </w:hyperlink>
      <w:r w:rsidR="0007287F" w:rsidRPr="00690C66">
        <w:rPr>
          <w:rFonts w:asciiTheme="minorHAnsi" w:hAnsiTheme="minorHAnsi"/>
          <w:b/>
          <w:bCs/>
          <w:sz w:val="28"/>
          <w:szCs w:val="28"/>
        </w:rPr>
        <w:t>:</w:t>
      </w:r>
    </w:p>
    <w:p w14:paraId="635EF542" w14:textId="0D555140" w:rsidR="0007287F" w:rsidRPr="00690C66" w:rsidRDefault="00864BAD" w:rsidP="00FC702A">
      <w:pPr>
        <w:pStyle w:val="ListParagraph"/>
        <w:numPr>
          <w:ilvl w:val="0"/>
          <w:numId w:val="2"/>
        </w:numPr>
        <w:spacing w:after="120" w:line="240" w:lineRule="auto"/>
        <w:rPr>
          <w:sz w:val="28"/>
          <w:szCs w:val="28"/>
        </w:rPr>
      </w:pPr>
      <w:r w:rsidRPr="00690C66">
        <w:rPr>
          <w:sz w:val="28"/>
          <w:szCs w:val="28"/>
        </w:rPr>
        <w:t>P</w:t>
      </w:r>
      <w:r w:rsidR="0007287F" w:rsidRPr="00690C66">
        <w:rPr>
          <w:sz w:val="28"/>
          <w:szCs w:val="28"/>
        </w:rPr>
        <w:t xml:space="preserve">rovides an </w:t>
      </w:r>
      <w:r w:rsidR="0007287F" w:rsidRPr="00690C66">
        <w:rPr>
          <w:rStyle w:val="Strong"/>
          <w:sz w:val="28"/>
          <w:szCs w:val="28"/>
        </w:rPr>
        <w:t>in-home connected care platform</w:t>
      </w:r>
      <w:r w:rsidR="0007287F" w:rsidRPr="00690C66">
        <w:rPr>
          <w:sz w:val="28"/>
          <w:szCs w:val="28"/>
        </w:rPr>
        <w:t xml:space="preserve"> that supports both </w:t>
      </w:r>
      <w:r w:rsidR="0007287F" w:rsidRPr="00690C66">
        <w:rPr>
          <w:rStyle w:val="Strong"/>
          <w:sz w:val="28"/>
          <w:szCs w:val="28"/>
        </w:rPr>
        <w:t>mental and physical wellness</w:t>
      </w:r>
    </w:p>
    <w:p w14:paraId="4CF3C602" w14:textId="2D9389F5" w:rsidR="0007287F" w:rsidRPr="00690C66" w:rsidRDefault="00864BAD" w:rsidP="00FC702A">
      <w:pPr>
        <w:pStyle w:val="ListParagraph"/>
        <w:numPr>
          <w:ilvl w:val="0"/>
          <w:numId w:val="2"/>
        </w:numPr>
        <w:spacing w:after="120" w:line="240" w:lineRule="auto"/>
        <w:rPr>
          <w:sz w:val="28"/>
          <w:szCs w:val="28"/>
        </w:rPr>
      </w:pPr>
      <w:r w:rsidRPr="00690C66">
        <w:rPr>
          <w:rStyle w:val="Strong"/>
          <w:b w:val="0"/>
          <w:bCs w:val="0"/>
          <w:sz w:val="28"/>
          <w:szCs w:val="28"/>
        </w:rPr>
        <w:t>Offers</w:t>
      </w:r>
      <w:r w:rsidR="0007287F" w:rsidRPr="00690C66">
        <w:rPr>
          <w:sz w:val="28"/>
          <w:szCs w:val="28"/>
        </w:rPr>
        <w:t xml:space="preserve"> </w:t>
      </w:r>
      <w:r w:rsidR="0007287F" w:rsidRPr="00690C66">
        <w:rPr>
          <w:rStyle w:val="Strong"/>
          <w:sz w:val="28"/>
          <w:szCs w:val="28"/>
        </w:rPr>
        <w:t>Medicare-covered virtual therapy</w:t>
      </w:r>
      <w:r w:rsidR="0007287F" w:rsidRPr="00690C66">
        <w:rPr>
          <w:sz w:val="28"/>
          <w:szCs w:val="28"/>
        </w:rPr>
        <w:t>. Licensed therapists are available to support you from the comfort of your home.</w:t>
      </w:r>
    </w:p>
    <w:p w14:paraId="3F001D2F" w14:textId="02A4DFD5" w:rsidR="0007287F" w:rsidRPr="00690C66" w:rsidRDefault="0007287F" w:rsidP="00FC702A">
      <w:pPr>
        <w:pStyle w:val="ListParagraph"/>
        <w:numPr>
          <w:ilvl w:val="0"/>
          <w:numId w:val="2"/>
        </w:numPr>
        <w:spacing w:after="120" w:line="240" w:lineRule="auto"/>
        <w:rPr>
          <w:sz w:val="28"/>
          <w:szCs w:val="28"/>
        </w:rPr>
      </w:pPr>
      <w:r w:rsidRPr="00690C66">
        <w:rPr>
          <w:sz w:val="28"/>
          <w:szCs w:val="28"/>
        </w:rPr>
        <w:t xml:space="preserve">The </w:t>
      </w:r>
      <w:r w:rsidR="00864BAD" w:rsidRPr="00690C66">
        <w:rPr>
          <w:sz w:val="28"/>
          <w:szCs w:val="28"/>
        </w:rPr>
        <w:t xml:space="preserve">monitoring </w:t>
      </w:r>
      <w:r w:rsidRPr="00690C66">
        <w:rPr>
          <w:sz w:val="28"/>
          <w:szCs w:val="28"/>
        </w:rPr>
        <w:t xml:space="preserve">kit includes a tablet and a combination of </w:t>
      </w:r>
      <w:r w:rsidRPr="00690C66">
        <w:rPr>
          <w:rStyle w:val="Strong"/>
          <w:sz w:val="28"/>
          <w:szCs w:val="28"/>
        </w:rPr>
        <w:t>activity sensors, biometrics, wearables, and more</w:t>
      </w:r>
      <w:r w:rsidR="00864BAD" w:rsidRPr="00690C66">
        <w:rPr>
          <w:sz w:val="28"/>
          <w:szCs w:val="28"/>
        </w:rPr>
        <w:t xml:space="preserve"> based on your needs.</w:t>
      </w:r>
    </w:p>
    <w:p w14:paraId="026C617B" w14:textId="00982E1A" w:rsidR="0007287F" w:rsidRPr="00690C66" w:rsidRDefault="00864BAD" w:rsidP="00FC702A">
      <w:pPr>
        <w:pStyle w:val="ListParagraph"/>
        <w:numPr>
          <w:ilvl w:val="0"/>
          <w:numId w:val="2"/>
        </w:numPr>
        <w:spacing w:after="120" w:line="240" w:lineRule="auto"/>
        <w:rPr>
          <w:sz w:val="28"/>
          <w:szCs w:val="28"/>
        </w:rPr>
      </w:pPr>
      <w:r w:rsidRPr="00690C66">
        <w:rPr>
          <w:sz w:val="28"/>
          <w:szCs w:val="28"/>
        </w:rPr>
        <w:lastRenderedPageBreak/>
        <w:t>Helps</w:t>
      </w:r>
      <w:r w:rsidR="0007287F" w:rsidRPr="00690C66">
        <w:rPr>
          <w:sz w:val="28"/>
          <w:szCs w:val="28"/>
        </w:rPr>
        <w:t xml:space="preserve"> you </w:t>
      </w:r>
      <w:r w:rsidR="0007287F" w:rsidRPr="00690C66">
        <w:rPr>
          <w:rStyle w:val="Strong"/>
          <w:sz w:val="28"/>
          <w:szCs w:val="28"/>
        </w:rPr>
        <w:t>monitor vitals</w:t>
      </w:r>
      <w:r w:rsidR="0007287F" w:rsidRPr="00690C66">
        <w:rPr>
          <w:sz w:val="28"/>
          <w:szCs w:val="28"/>
        </w:rPr>
        <w:t xml:space="preserve"> such as pulse, blood pressure, SpO2, temperature, weight, respiration, and heart rate variability</w:t>
      </w:r>
      <w:r w:rsidR="001E1A71" w:rsidRPr="00690C66">
        <w:rPr>
          <w:sz w:val="28"/>
          <w:szCs w:val="28"/>
        </w:rPr>
        <w:t>. Also tracks</w:t>
      </w:r>
      <w:r w:rsidR="0007287F" w:rsidRPr="00690C66">
        <w:rPr>
          <w:sz w:val="28"/>
          <w:szCs w:val="28"/>
        </w:rPr>
        <w:t xml:space="preserve"> your sleep quality and notifies you when you get in and out of bed.</w:t>
      </w:r>
    </w:p>
    <w:p w14:paraId="12E45127" w14:textId="43EFCC33" w:rsidR="0007287F" w:rsidRPr="00690C66" w:rsidRDefault="00864BAD" w:rsidP="00FC702A">
      <w:pPr>
        <w:pStyle w:val="ListParagraph"/>
        <w:numPr>
          <w:ilvl w:val="0"/>
          <w:numId w:val="2"/>
        </w:numPr>
        <w:spacing w:after="120" w:line="240" w:lineRule="auto"/>
        <w:rPr>
          <w:sz w:val="28"/>
          <w:szCs w:val="28"/>
        </w:rPr>
      </w:pPr>
      <w:r w:rsidRPr="00690C66">
        <w:rPr>
          <w:sz w:val="28"/>
          <w:szCs w:val="28"/>
        </w:rPr>
        <w:t>O</w:t>
      </w:r>
      <w:r w:rsidR="0007287F" w:rsidRPr="00690C66">
        <w:rPr>
          <w:sz w:val="28"/>
          <w:szCs w:val="28"/>
        </w:rPr>
        <w:t xml:space="preserve">ffers </w:t>
      </w:r>
      <w:r w:rsidR="0007287F" w:rsidRPr="00690C66">
        <w:rPr>
          <w:rStyle w:val="Strong"/>
          <w:sz w:val="28"/>
          <w:szCs w:val="28"/>
        </w:rPr>
        <w:t>fall detection</w:t>
      </w:r>
      <w:r w:rsidR="0007287F" w:rsidRPr="00690C66">
        <w:rPr>
          <w:sz w:val="28"/>
          <w:szCs w:val="28"/>
        </w:rPr>
        <w:t xml:space="preserve">, a </w:t>
      </w:r>
      <w:r w:rsidR="0007287F" w:rsidRPr="00690C66">
        <w:rPr>
          <w:rStyle w:val="Strong"/>
          <w:sz w:val="28"/>
          <w:szCs w:val="28"/>
        </w:rPr>
        <w:t>call button</w:t>
      </w:r>
      <w:r w:rsidR="0007287F" w:rsidRPr="00690C66">
        <w:rPr>
          <w:sz w:val="28"/>
          <w:szCs w:val="28"/>
        </w:rPr>
        <w:t xml:space="preserve"> to reach your care team, and </w:t>
      </w:r>
      <w:r w:rsidR="0007287F" w:rsidRPr="00690C66">
        <w:rPr>
          <w:rStyle w:val="Strong"/>
          <w:sz w:val="28"/>
          <w:szCs w:val="28"/>
        </w:rPr>
        <w:t>activity monitoring</w:t>
      </w:r>
      <w:r w:rsidR="0007287F" w:rsidRPr="00690C66">
        <w:rPr>
          <w:sz w:val="28"/>
          <w:szCs w:val="28"/>
        </w:rPr>
        <w:t xml:space="preserve"> using sensors and artificial intelligence.</w:t>
      </w:r>
    </w:p>
    <w:p w14:paraId="7C229521" w14:textId="5064DEB9" w:rsidR="00C378ED" w:rsidRPr="00690C66" w:rsidRDefault="009C0B60" w:rsidP="00751B13">
      <w:pPr>
        <w:pStyle w:val="NormalWeb"/>
        <w:numPr>
          <w:ilvl w:val="0"/>
          <w:numId w:val="30"/>
        </w:numPr>
        <w:spacing w:before="0" w:beforeAutospacing="0" w:after="120" w:afterAutospacing="0"/>
        <w:rPr>
          <w:rFonts w:asciiTheme="minorHAnsi" w:hAnsiTheme="minorHAnsi"/>
          <w:b/>
          <w:bCs/>
          <w:sz w:val="28"/>
          <w:szCs w:val="28"/>
        </w:rPr>
      </w:pPr>
      <w:hyperlink r:id="rId32" w:history="1">
        <w:proofErr w:type="spellStart"/>
        <w:r w:rsidR="00C378ED" w:rsidRPr="00690C66">
          <w:rPr>
            <w:rStyle w:val="Hyperlink"/>
            <w:rFonts w:asciiTheme="minorHAnsi" w:eastAsiaTheme="majorEastAsia" w:hAnsiTheme="minorHAnsi"/>
            <w:b/>
            <w:bCs/>
            <w:sz w:val="28"/>
            <w:szCs w:val="28"/>
          </w:rPr>
          <w:t>EnvoyatHome</w:t>
        </w:r>
        <w:proofErr w:type="spellEnd"/>
      </w:hyperlink>
      <w:r w:rsidR="00C378ED" w:rsidRPr="00690C66">
        <w:rPr>
          <w:rFonts w:asciiTheme="minorHAnsi" w:hAnsiTheme="minorHAnsi"/>
          <w:b/>
          <w:bCs/>
          <w:sz w:val="28"/>
          <w:szCs w:val="28"/>
        </w:rPr>
        <w:t>:</w:t>
      </w:r>
    </w:p>
    <w:p w14:paraId="55C01776" w14:textId="6BD99ED3" w:rsidR="00C378ED" w:rsidRPr="00690C66" w:rsidRDefault="00864BAD" w:rsidP="00FC702A">
      <w:pPr>
        <w:pStyle w:val="ListParagraph"/>
        <w:numPr>
          <w:ilvl w:val="0"/>
          <w:numId w:val="5"/>
        </w:numPr>
        <w:spacing w:after="120" w:line="240" w:lineRule="auto"/>
        <w:rPr>
          <w:sz w:val="28"/>
          <w:szCs w:val="28"/>
        </w:rPr>
      </w:pPr>
      <w:r w:rsidRPr="00690C66">
        <w:rPr>
          <w:rStyle w:val="Strong"/>
          <w:b w:val="0"/>
          <w:bCs w:val="0"/>
          <w:sz w:val="28"/>
          <w:szCs w:val="28"/>
        </w:rPr>
        <w:t>Uncovers</w:t>
      </w:r>
      <w:r w:rsidR="00C378ED" w:rsidRPr="00690C66">
        <w:rPr>
          <w:sz w:val="28"/>
          <w:szCs w:val="28"/>
        </w:rPr>
        <w:t xml:space="preserve"> subtle changes in your </w:t>
      </w:r>
      <w:proofErr w:type="spellStart"/>
      <w:r w:rsidR="00C378ED" w:rsidRPr="00690C66">
        <w:rPr>
          <w:sz w:val="28"/>
          <w:szCs w:val="28"/>
        </w:rPr>
        <w:t>behavior</w:t>
      </w:r>
      <w:proofErr w:type="spellEnd"/>
      <w:r w:rsidR="00C378ED" w:rsidRPr="00690C66">
        <w:rPr>
          <w:sz w:val="28"/>
          <w:szCs w:val="28"/>
        </w:rPr>
        <w:t xml:space="preserve"> at home </w:t>
      </w:r>
      <w:r w:rsidR="00C378ED" w:rsidRPr="00690C66">
        <w:rPr>
          <w:rStyle w:val="Strong"/>
          <w:sz w:val="28"/>
          <w:szCs w:val="28"/>
        </w:rPr>
        <w:t>24/7</w:t>
      </w:r>
      <w:r w:rsidR="00C378ED" w:rsidRPr="00690C66">
        <w:rPr>
          <w:sz w:val="28"/>
          <w:szCs w:val="28"/>
        </w:rPr>
        <w:t>. It replaces guesswork with actionable information.</w:t>
      </w:r>
    </w:p>
    <w:p w14:paraId="4550E91A" w14:textId="16AF06F5" w:rsidR="00C378ED" w:rsidRPr="00690C66" w:rsidRDefault="00C378ED" w:rsidP="00FC702A">
      <w:pPr>
        <w:pStyle w:val="ListParagraph"/>
        <w:numPr>
          <w:ilvl w:val="0"/>
          <w:numId w:val="5"/>
        </w:numPr>
        <w:spacing w:after="120" w:line="240" w:lineRule="auto"/>
        <w:rPr>
          <w:sz w:val="28"/>
          <w:szCs w:val="28"/>
        </w:rPr>
      </w:pPr>
      <w:r w:rsidRPr="00690C66">
        <w:rPr>
          <w:sz w:val="28"/>
          <w:szCs w:val="28"/>
        </w:rPr>
        <w:t xml:space="preserve">Unlike traditional systems, </w:t>
      </w:r>
      <w:proofErr w:type="spellStart"/>
      <w:r w:rsidRPr="00690C66">
        <w:rPr>
          <w:sz w:val="28"/>
          <w:szCs w:val="28"/>
        </w:rPr>
        <w:t>EnvoyatHome</w:t>
      </w:r>
      <w:proofErr w:type="spellEnd"/>
      <w:r w:rsidRPr="00690C66">
        <w:rPr>
          <w:sz w:val="28"/>
          <w:szCs w:val="28"/>
        </w:rPr>
        <w:t xml:space="preserve"> </w:t>
      </w:r>
      <w:r w:rsidRPr="00690C66">
        <w:rPr>
          <w:b/>
          <w:bCs/>
          <w:sz w:val="28"/>
          <w:szCs w:val="28"/>
        </w:rPr>
        <w:t>doesn’t rely on wearables or cameras</w:t>
      </w:r>
      <w:r w:rsidRPr="00690C66">
        <w:rPr>
          <w:sz w:val="28"/>
          <w:szCs w:val="28"/>
        </w:rPr>
        <w:t xml:space="preserve">. It monitors your </w:t>
      </w:r>
      <w:proofErr w:type="spellStart"/>
      <w:r w:rsidRPr="00690C66">
        <w:rPr>
          <w:sz w:val="28"/>
          <w:szCs w:val="28"/>
        </w:rPr>
        <w:t>behavior</w:t>
      </w:r>
      <w:proofErr w:type="spellEnd"/>
      <w:r w:rsidRPr="00690C66">
        <w:rPr>
          <w:sz w:val="28"/>
          <w:szCs w:val="28"/>
        </w:rPr>
        <w:t>, not just your location.</w:t>
      </w:r>
    </w:p>
    <w:p w14:paraId="3C13C15F" w14:textId="518C3022" w:rsidR="005B0683" w:rsidRPr="00690C66" w:rsidRDefault="00C378ED" w:rsidP="00FC702A">
      <w:pPr>
        <w:pStyle w:val="ListParagraph"/>
        <w:numPr>
          <w:ilvl w:val="0"/>
          <w:numId w:val="5"/>
        </w:numPr>
        <w:spacing w:after="120" w:line="240" w:lineRule="auto"/>
        <w:rPr>
          <w:sz w:val="28"/>
          <w:szCs w:val="28"/>
        </w:rPr>
      </w:pPr>
      <w:r w:rsidRPr="00690C66">
        <w:rPr>
          <w:sz w:val="28"/>
          <w:szCs w:val="28"/>
        </w:rPr>
        <w:t xml:space="preserve">When you’re at risk, </w:t>
      </w:r>
      <w:proofErr w:type="spellStart"/>
      <w:r w:rsidRPr="00690C66">
        <w:rPr>
          <w:sz w:val="28"/>
          <w:szCs w:val="28"/>
        </w:rPr>
        <w:t>EnvoyatHome</w:t>
      </w:r>
      <w:proofErr w:type="spellEnd"/>
      <w:r w:rsidRPr="00690C66">
        <w:rPr>
          <w:sz w:val="28"/>
          <w:szCs w:val="28"/>
        </w:rPr>
        <w:t xml:space="preserve"> alerts caregivers.</w:t>
      </w:r>
    </w:p>
    <w:p w14:paraId="401ACF21" w14:textId="4B495A9A" w:rsidR="005B0683" w:rsidRDefault="009C0B60" w:rsidP="00FC702A">
      <w:pPr>
        <w:spacing w:after="120" w:line="240" w:lineRule="auto"/>
        <w:rPr>
          <w:sz w:val="28"/>
          <w:szCs w:val="28"/>
        </w:rPr>
      </w:pPr>
      <w:hyperlink r:id="rId33" w:history="1">
        <w:proofErr w:type="spellStart"/>
        <w:r w:rsidR="005B0683" w:rsidRPr="003E4F82">
          <w:rPr>
            <w:rStyle w:val="Hyperlink"/>
            <w:sz w:val="28"/>
            <w:szCs w:val="28"/>
          </w:rPr>
          <w:t>MobileHelp</w:t>
        </w:r>
        <w:proofErr w:type="spellEnd"/>
      </w:hyperlink>
      <w:r w:rsidR="005B0683" w:rsidRPr="004471E3">
        <w:rPr>
          <w:sz w:val="28"/>
          <w:szCs w:val="28"/>
        </w:rPr>
        <w:t xml:space="preserve"> and </w:t>
      </w:r>
      <w:hyperlink r:id="rId34" w:history="1">
        <w:r w:rsidR="005B0683" w:rsidRPr="00942947">
          <w:rPr>
            <w:rStyle w:val="Hyperlink"/>
            <w:sz w:val="28"/>
            <w:szCs w:val="28"/>
          </w:rPr>
          <w:t>Medical Guardian</w:t>
        </w:r>
      </w:hyperlink>
      <w:r w:rsidR="005B0683" w:rsidRPr="004471E3">
        <w:rPr>
          <w:sz w:val="28"/>
          <w:szCs w:val="28"/>
        </w:rPr>
        <w:t xml:space="preserve"> provide alert systems with built-in fall detection to ensure your safety</w:t>
      </w:r>
      <w:r w:rsidR="005B0683">
        <w:rPr>
          <w:sz w:val="28"/>
          <w:szCs w:val="28"/>
        </w:rPr>
        <w:t>:</w:t>
      </w:r>
    </w:p>
    <w:p w14:paraId="78B579F8" w14:textId="572EEFFA" w:rsidR="0090742A" w:rsidRPr="0090742A" w:rsidRDefault="009C0B60" w:rsidP="00751B13">
      <w:pPr>
        <w:pStyle w:val="NormalWeb"/>
        <w:numPr>
          <w:ilvl w:val="0"/>
          <w:numId w:val="31"/>
        </w:numPr>
        <w:spacing w:before="0" w:beforeAutospacing="0" w:after="120" w:afterAutospacing="0"/>
        <w:rPr>
          <w:rFonts w:asciiTheme="minorHAnsi" w:hAnsiTheme="minorHAnsi"/>
          <w:sz w:val="28"/>
          <w:szCs w:val="28"/>
        </w:rPr>
      </w:pPr>
      <w:hyperlink r:id="rId35" w:history="1">
        <w:proofErr w:type="spellStart"/>
        <w:r w:rsidR="0090742A" w:rsidRPr="00296CFE">
          <w:rPr>
            <w:rStyle w:val="Hyperlink"/>
            <w:rFonts w:asciiTheme="minorHAnsi" w:hAnsiTheme="minorHAnsi"/>
            <w:b/>
            <w:bCs/>
            <w:sz w:val="28"/>
            <w:szCs w:val="28"/>
          </w:rPr>
          <w:t>MobileHelp</w:t>
        </w:r>
        <w:proofErr w:type="spellEnd"/>
        <w:r w:rsidR="00090440" w:rsidRPr="00296CFE">
          <w:rPr>
            <w:rStyle w:val="Hyperlink"/>
            <w:rFonts w:asciiTheme="minorHAnsi" w:hAnsiTheme="minorHAnsi"/>
            <w:b/>
            <w:bCs/>
            <w:sz w:val="28"/>
            <w:szCs w:val="28"/>
          </w:rPr>
          <w:t xml:space="preserve"> Classic</w:t>
        </w:r>
      </w:hyperlink>
      <w:r w:rsidR="00F75A3F">
        <w:rPr>
          <w:rFonts w:asciiTheme="minorHAnsi" w:hAnsiTheme="minorHAnsi"/>
          <w:b/>
          <w:bCs/>
          <w:sz w:val="28"/>
          <w:szCs w:val="28"/>
        </w:rPr>
        <w:t xml:space="preserve"> (</w:t>
      </w:r>
      <w:proofErr w:type="spellStart"/>
      <w:r w:rsidR="00F75A3F">
        <w:rPr>
          <w:rFonts w:asciiTheme="minorHAnsi" w:hAnsiTheme="minorHAnsi"/>
          <w:b/>
          <w:bCs/>
          <w:sz w:val="28"/>
          <w:szCs w:val="28"/>
        </w:rPr>
        <w:t>MobileHelp</w:t>
      </w:r>
      <w:proofErr w:type="spellEnd"/>
      <w:r w:rsidR="00F75A3F">
        <w:rPr>
          <w:rFonts w:asciiTheme="minorHAnsi" w:hAnsiTheme="minorHAnsi"/>
          <w:b/>
          <w:bCs/>
          <w:sz w:val="28"/>
          <w:szCs w:val="28"/>
        </w:rPr>
        <w:t xml:space="preserve"> Product)</w:t>
      </w:r>
      <w:r w:rsidR="0090742A" w:rsidRPr="0090742A">
        <w:rPr>
          <w:rFonts w:asciiTheme="minorHAnsi" w:hAnsiTheme="minorHAnsi"/>
          <w:sz w:val="28"/>
          <w:szCs w:val="28"/>
        </w:rPr>
        <w:t>:</w:t>
      </w:r>
    </w:p>
    <w:p w14:paraId="6515182D" w14:textId="77E78FF2" w:rsidR="0090742A" w:rsidRPr="00505B45" w:rsidRDefault="003D0D68" w:rsidP="00FC702A">
      <w:pPr>
        <w:pStyle w:val="ListParagraph"/>
        <w:numPr>
          <w:ilvl w:val="0"/>
          <w:numId w:val="6"/>
        </w:numPr>
        <w:spacing w:after="120" w:line="240" w:lineRule="auto"/>
        <w:rPr>
          <w:sz w:val="28"/>
          <w:szCs w:val="28"/>
        </w:rPr>
      </w:pPr>
      <w:r>
        <w:rPr>
          <w:sz w:val="28"/>
          <w:szCs w:val="28"/>
        </w:rPr>
        <w:t>Average</w:t>
      </w:r>
      <w:r w:rsidR="0090742A" w:rsidRPr="00505B45">
        <w:rPr>
          <w:sz w:val="28"/>
          <w:szCs w:val="28"/>
        </w:rPr>
        <w:t xml:space="preserve"> response time of </w:t>
      </w:r>
      <w:r w:rsidR="0090742A" w:rsidRPr="00505B45">
        <w:rPr>
          <w:rStyle w:val="Strong"/>
          <w:sz w:val="28"/>
          <w:szCs w:val="28"/>
        </w:rPr>
        <w:t>25–50 seconds</w:t>
      </w:r>
      <w:r w:rsidR="0090742A" w:rsidRPr="00505B45">
        <w:rPr>
          <w:sz w:val="28"/>
          <w:szCs w:val="28"/>
        </w:rPr>
        <w:t>.</w:t>
      </w:r>
    </w:p>
    <w:p w14:paraId="754D6490" w14:textId="1569DC71" w:rsidR="0090742A" w:rsidRPr="00505B45" w:rsidRDefault="003D0D68" w:rsidP="00FC702A">
      <w:pPr>
        <w:pStyle w:val="ListParagraph"/>
        <w:numPr>
          <w:ilvl w:val="0"/>
          <w:numId w:val="6"/>
        </w:numPr>
        <w:spacing w:after="120" w:line="240" w:lineRule="auto"/>
        <w:rPr>
          <w:sz w:val="28"/>
          <w:szCs w:val="28"/>
        </w:rPr>
      </w:pPr>
      <w:r>
        <w:rPr>
          <w:sz w:val="28"/>
          <w:szCs w:val="28"/>
        </w:rPr>
        <w:t>Covers</w:t>
      </w:r>
      <w:r w:rsidR="0090742A" w:rsidRPr="00505B45">
        <w:rPr>
          <w:sz w:val="28"/>
          <w:szCs w:val="28"/>
        </w:rPr>
        <w:t xml:space="preserve"> a range of </w:t>
      </w:r>
      <w:r w:rsidR="0090742A" w:rsidRPr="00505B45">
        <w:rPr>
          <w:rStyle w:val="Strong"/>
          <w:sz w:val="28"/>
          <w:szCs w:val="28"/>
        </w:rPr>
        <w:t>600–1,400 feet</w:t>
      </w:r>
      <w:r w:rsidR="0090742A" w:rsidRPr="00505B45">
        <w:rPr>
          <w:sz w:val="28"/>
          <w:szCs w:val="28"/>
        </w:rPr>
        <w:t>.</w:t>
      </w:r>
    </w:p>
    <w:p w14:paraId="192ECA86" w14:textId="77777777" w:rsidR="000F0126" w:rsidRDefault="003D0D68" w:rsidP="00FC702A">
      <w:pPr>
        <w:pStyle w:val="ListParagraph"/>
        <w:numPr>
          <w:ilvl w:val="0"/>
          <w:numId w:val="6"/>
        </w:numPr>
        <w:spacing w:after="120" w:line="240" w:lineRule="auto"/>
        <w:rPr>
          <w:sz w:val="28"/>
          <w:szCs w:val="28"/>
        </w:rPr>
      </w:pPr>
      <w:r>
        <w:rPr>
          <w:sz w:val="28"/>
          <w:szCs w:val="28"/>
        </w:rPr>
        <w:t>Up</w:t>
      </w:r>
      <w:r w:rsidR="0090742A" w:rsidRPr="00505B45">
        <w:rPr>
          <w:sz w:val="28"/>
          <w:szCs w:val="28"/>
        </w:rPr>
        <w:t xml:space="preserve"> to </w:t>
      </w:r>
      <w:r w:rsidR="0090742A" w:rsidRPr="00505B45">
        <w:rPr>
          <w:rStyle w:val="Strong"/>
          <w:sz w:val="28"/>
          <w:szCs w:val="28"/>
        </w:rPr>
        <w:t>3 days</w:t>
      </w:r>
      <w:r w:rsidR="0090742A" w:rsidRPr="00505B45">
        <w:rPr>
          <w:sz w:val="28"/>
          <w:szCs w:val="28"/>
        </w:rPr>
        <w:t xml:space="preserve"> of battery life</w:t>
      </w:r>
    </w:p>
    <w:p w14:paraId="6A4CED4B" w14:textId="50BF418E" w:rsidR="005B6E11" w:rsidRPr="005B6E11" w:rsidRDefault="000B0F41" w:rsidP="005B6E11">
      <w:pPr>
        <w:spacing w:after="120" w:line="240" w:lineRule="auto"/>
        <w:jc w:val="center"/>
        <w:rPr>
          <w:sz w:val="28"/>
          <w:szCs w:val="28"/>
        </w:rPr>
      </w:pPr>
      <w:r>
        <w:rPr>
          <w:noProof/>
        </w:rPr>
        <w:drawing>
          <wp:inline distT="0" distB="0" distL="0" distR="0" wp14:anchorId="4C8E1693" wp14:editId="0FAD3E58">
            <wp:extent cx="2921000" cy="2190750"/>
            <wp:effectExtent l="0" t="0" r="0" b="0"/>
            <wp:docPr id="642108705" name="Picture 1" descr="A white electronic device with buttons and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08705" name="Picture 1" descr="A white electronic device with buttons and a round object&#10;&#10;Description automatically generated"/>
                    <pic:cNvPicPr/>
                  </pic:nvPicPr>
                  <pic:blipFill>
                    <a:blip r:embed="rId36"/>
                    <a:stretch>
                      <a:fillRect/>
                    </a:stretch>
                  </pic:blipFill>
                  <pic:spPr>
                    <a:xfrm>
                      <a:off x="0" y="0"/>
                      <a:ext cx="2923563" cy="2192672"/>
                    </a:xfrm>
                    <a:prstGeom prst="rect">
                      <a:avLst/>
                    </a:prstGeom>
                  </pic:spPr>
                </pic:pic>
              </a:graphicData>
            </a:graphic>
          </wp:inline>
        </w:drawing>
      </w:r>
    </w:p>
    <w:p w14:paraId="6000436E" w14:textId="1CE3CD6F" w:rsidR="0090742A" w:rsidRPr="0090742A" w:rsidRDefault="009C0B60" w:rsidP="00751B13">
      <w:pPr>
        <w:pStyle w:val="NormalWeb"/>
        <w:numPr>
          <w:ilvl w:val="0"/>
          <w:numId w:val="31"/>
        </w:numPr>
        <w:spacing w:before="0" w:beforeAutospacing="0" w:after="120" w:afterAutospacing="0"/>
        <w:rPr>
          <w:rFonts w:asciiTheme="minorHAnsi" w:hAnsiTheme="minorHAnsi"/>
          <w:sz w:val="28"/>
          <w:szCs w:val="28"/>
        </w:rPr>
      </w:pPr>
      <w:hyperlink r:id="rId37" w:history="1">
        <w:proofErr w:type="spellStart"/>
        <w:r w:rsidR="00927247" w:rsidRPr="00296CFE">
          <w:rPr>
            <w:rStyle w:val="Hyperlink"/>
            <w:rFonts w:asciiTheme="minorHAnsi" w:hAnsiTheme="minorHAnsi"/>
            <w:b/>
            <w:bCs/>
            <w:sz w:val="28"/>
            <w:szCs w:val="28"/>
          </w:rPr>
          <w:t>MGClassic</w:t>
        </w:r>
        <w:proofErr w:type="spellEnd"/>
      </w:hyperlink>
      <w:r w:rsidR="00F75A3F">
        <w:rPr>
          <w:rFonts w:asciiTheme="minorHAnsi" w:hAnsiTheme="minorHAnsi"/>
          <w:b/>
          <w:bCs/>
          <w:sz w:val="28"/>
          <w:szCs w:val="28"/>
        </w:rPr>
        <w:t xml:space="preserve"> (Medical Guardian Product)</w:t>
      </w:r>
      <w:r w:rsidR="0090742A" w:rsidRPr="0090742A">
        <w:rPr>
          <w:rFonts w:asciiTheme="minorHAnsi" w:hAnsiTheme="minorHAnsi"/>
          <w:sz w:val="28"/>
          <w:szCs w:val="28"/>
        </w:rPr>
        <w:t>:</w:t>
      </w:r>
    </w:p>
    <w:p w14:paraId="0527BE30" w14:textId="65721503" w:rsidR="0090742A" w:rsidRPr="003D0D68" w:rsidRDefault="003D0D68" w:rsidP="00FC702A">
      <w:pPr>
        <w:pStyle w:val="ListParagraph"/>
        <w:numPr>
          <w:ilvl w:val="0"/>
          <w:numId w:val="7"/>
        </w:numPr>
        <w:spacing w:after="120" w:line="240" w:lineRule="auto"/>
        <w:rPr>
          <w:sz w:val="28"/>
          <w:szCs w:val="28"/>
        </w:rPr>
      </w:pPr>
      <w:r>
        <w:rPr>
          <w:sz w:val="28"/>
          <w:szCs w:val="28"/>
        </w:rPr>
        <w:t>Average</w:t>
      </w:r>
      <w:r w:rsidR="0090742A" w:rsidRPr="003D0D68">
        <w:rPr>
          <w:sz w:val="28"/>
          <w:szCs w:val="28"/>
        </w:rPr>
        <w:t xml:space="preserve"> response time of </w:t>
      </w:r>
      <w:r w:rsidR="0090742A" w:rsidRPr="003D0D68">
        <w:rPr>
          <w:rStyle w:val="Strong"/>
          <w:sz w:val="28"/>
          <w:szCs w:val="28"/>
        </w:rPr>
        <w:t>1–25 seconds</w:t>
      </w:r>
      <w:r w:rsidR="0090742A" w:rsidRPr="003D0D68">
        <w:rPr>
          <w:sz w:val="28"/>
          <w:szCs w:val="28"/>
        </w:rPr>
        <w:t>.</w:t>
      </w:r>
    </w:p>
    <w:p w14:paraId="60B7E824" w14:textId="18F3A413" w:rsidR="0090742A" w:rsidRPr="003D0D68" w:rsidRDefault="003D0D68" w:rsidP="00FC702A">
      <w:pPr>
        <w:pStyle w:val="ListParagraph"/>
        <w:numPr>
          <w:ilvl w:val="0"/>
          <w:numId w:val="7"/>
        </w:numPr>
        <w:spacing w:after="120" w:line="240" w:lineRule="auto"/>
        <w:rPr>
          <w:sz w:val="28"/>
          <w:szCs w:val="28"/>
        </w:rPr>
      </w:pPr>
      <w:r>
        <w:rPr>
          <w:sz w:val="28"/>
          <w:szCs w:val="28"/>
        </w:rPr>
        <w:t>Covers</w:t>
      </w:r>
      <w:r w:rsidR="0090742A" w:rsidRPr="003D0D68">
        <w:rPr>
          <w:sz w:val="28"/>
          <w:szCs w:val="28"/>
        </w:rPr>
        <w:t xml:space="preserve"> a range of </w:t>
      </w:r>
      <w:r w:rsidR="0090742A" w:rsidRPr="003D0D68">
        <w:rPr>
          <w:rStyle w:val="Strong"/>
          <w:sz w:val="28"/>
          <w:szCs w:val="28"/>
        </w:rPr>
        <w:t>1,300–1,400 feet</w:t>
      </w:r>
      <w:r w:rsidR="0090742A" w:rsidRPr="003D0D68">
        <w:rPr>
          <w:sz w:val="28"/>
          <w:szCs w:val="28"/>
        </w:rPr>
        <w:t>.</w:t>
      </w:r>
    </w:p>
    <w:p w14:paraId="06BADC96" w14:textId="1FC8D885" w:rsidR="000259A9" w:rsidRPr="000259A9" w:rsidRDefault="003D0D68" w:rsidP="00FC702A">
      <w:pPr>
        <w:pStyle w:val="ListParagraph"/>
        <w:numPr>
          <w:ilvl w:val="0"/>
          <w:numId w:val="7"/>
        </w:numPr>
        <w:spacing w:after="120" w:line="240" w:lineRule="auto"/>
        <w:rPr>
          <w:sz w:val="28"/>
          <w:szCs w:val="28"/>
        </w:rPr>
      </w:pPr>
      <w:r>
        <w:rPr>
          <w:sz w:val="28"/>
          <w:szCs w:val="28"/>
        </w:rPr>
        <w:t>Up</w:t>
      </w:r>
      <w:r w:rsidR="0090742A" w:rsidRPr="003D0D68">
        <w:rPr>
          <w:sz w:val="28"/>
          <w:szCs w:val="28"/>
        </w:rPr>
        <w:t xml:space="preserve"> to </w:t>
      </w:r>
      <w:r w:rsidR="0090742A" w:rsidRPr="003D0D68">
        <w:rPr>
          <w:rStyle w:val="Strong"/>
          <w:sz w:val="28"/>
          <w:szCs w:val="28"/>
        </w:rPr>
        <w:t>5 days</w:t>
      </w:r>
      <w:r>
        <w:rPr>
          <w:rStyle w:val="Strong"/>
          <w:sz w:val="28"/>
          <w:szCs w:val="28"/>
        </w:rPr>
        <w:t xml:space="preserve"> </w:t>
      </w:r>
      <w:r>
        <w:rPr>
          <w:sz w:val="28"/>
          <w:szCs w:val="28"/>
        </w:rPr>
        <w:t>of battery life.</w:t>
      </w:r>
    </w:p>
    <w:p w14:paraId="1A7DE4BF" w14:textId="2F460732" w:rsidR="00F75A3F" w:rsidRPr="00F75A3F" w:rsidRDefault="000F0126" w:rsidP="00FC702A">
      <w:pPr>
        <w:spacing w:after="120" w:line="240" w:lineRule="auto"/>
        <w:jc w:val="center"/>
        <w:rPr>
          <w:sz w:val="28"/>
          <w:szCs w:val="28"/>
        </w:rPr>
      </w:pPr>
      <w:r>
        <w:rPr>
          <w:noProof/>
        </w:rPr>
        <w:lastRenderedPageBreak/>
        <w:drawing>
          <wp:inline distT="0" distB="0" distL="0" distR="0" wp14:anchorId="2C8EDBE3" wp14:editId="27D7D67A">
            <wp:extent cx="3214523" cy="2192400"/>
            <wp:effectExtent l="0" t="0" r="5080" b="0"/>
            <wp:docPr id="62894003" name="Picture 1" descr="A close-up of a emergency c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4003" name="Picture 1" descr="A close-up of a emergency call&#10;&#10;Description automatically generated"/>
                    <pic:cNvPicPr/>
                  </pic:nvPicPr>
                  <pic:blipFill>
                    <a:blip r:embed="rId38"/>
                    <a:stretch>
                      <a:fillRect/>
                    </a:stretch>
                  </pic:blipFill>
                  <pic:spPr>
                    <a:xfrm>
                      <a:off x="0" y="0"/>
                      <a:ext cx="3214523" cy="2192400"/>
                    </a:xfrm>
                    <a:prstGeom prst="rect">
                      <a:avLst/>
                    </a:prstGeom>
                  </pic:spPr>
                </pic:pic>
              </a:graphicData>
            </a:graphic>
          </wp:inline>
        </w:drawing>
      </w:r>
    </w:p>
    <w:p w14:paraId="2037BDBF" w14:textId="77777777" w:rsidR="00036A46" w:rsidRDefault="00036A46" w:rsidP="00FC702A">
      <w:pPr>
        <w:spacing w:after="120" w:line="240" w:lineRule="auto"/>
        <w:rPr>
          <w:sz w:val="28"/>
          <w:szCs w:val="28"/>
        </w:rPr>
      </w:pPr>
    </w:p>
    <w:p w14:paraId="11B19310" w14:textId="77777777" w:rsidR="00036A46" w:rsidRDefault="00036A46" w:rsidP="00FC702A">
      <w:pPr>
        <w:spacing w:after="120" w:line="240" w:lineRule="auto"/>
        <w:rPr>
          <w:sz w:val="28"/>
          <w:szCs w:val="28"/>
        </w:rPr>
      </w:pPr>
    </w:p>
    <w:p w14:paraId="30A4DF64" w14:textId="157702C2" w:rsidR="005B0683" w:rsidRDefault="005B0683" w:rsidP="00FC702A">
      <w:pPr>
        <w:spacing w:after="120" w:line="240" w:lineRule="auto"/>
        <w:rPr>
          <w:sz w:val="28"/>
          <w:szCs w:val="28"/>
        </w:rPr>
      </w:pPr>
      <w:r>
        <w:rPr>
          <w:sz w:val="28"/>
          <w:szCs w:val="28"/>
        </w:rPr>
        <w:t xml:space="preserve">Products like </w:t>
      </w:r>
      <w:hyperlink r:id="rId39" w:history="1">
        <w:proofErr w:type="spellStart"/>
        <w:r w:rsidRPr="003F53E4">
          <w:rPr>
            <w:rStyle w:val="Hyperlink"/>
            <w:sz w:val="28"/>
            <w:szCs w:val="28"/>
          </w:rPr>
          <w:t>Jiobit</w:t>
        </w:r>
        <w:proofErr w:type="spellEnd"/>
      </w:hyperlink>
      <w:r>
        <w:rPr>
          <w:sz w:val="28"/>
          <w:szCs w:val="28"/>
        </w:rPr>
        <w:t>, a GPS tracking tag, can be used to ensure safety through location monitoring of individuals with Dementia:</w:t>
      </w:r>
    </w:p>
    <w:p w14:paraId="0E08C446" w14:textId="737FF09B" w:rsidR="00036A46" w:rsidRDefault="009C0B60" w:rsidP="00FC702A">
      <w:pPr>
        <w:spacing w:after="120" w:line="240" w:lineRule="auto"/>
        <w:rPr>
          <w:b/>
          <w:bCs/>
          <w:sz w:val="28"/>
          <w:szCs w:val="28"/>
        </w:rPr>
      </w:pPr>
      <w:hyperlink r:id="rId40" w:history="1">
        <w:proofErr w:type="spellStart"/>
        <w:r w:rsidR="00036A46" w:rsidRPr="007F033C">
          <w:rPr>
            <w:rStyle w:val="Hyperlink"/>
            <w:b/>
            <w:bCs/>
            <w:sz w:val="28"/>
            <w:szCs w:val="28"/>
          </w:rPr>
          <w:t>Jiobit</w:t>
        </w:r>
        <w:proofErr w:type="spellEnd"/>
      </w:hyperlink>
      <w:r w:rsidR="00036A46" w:rsidRPr="00036A46">
        <w:rPr>
          <w:b/>
          <w:bCs/>
          <w:sz w:val="28"/>
          <w:szCs w:val="28"/>
        </w:rPr>
        <w:t>:</w:t>
      </w:r>
    </w:p>
    <w:p w14:paraId="120DF0DF" w14:textId="7DAA5B41" w:rsidR="00467C33" w:rsidRPr="00527F04" w:rsidRDefault="00527F04" w:rsidP="00FC702A">
      <w:pPr>
        <w:pStyle w:val="ListParagraph"/>
        <w:numPr>
          <w:ilvl w:val="0"/>
          <w:numId w:val="8"/>
        </w:numPr>
        <w:spacing w:after="120" w:line="240" w:lineRule="auto"/>
        <w:rPr>
          <w:sz w:val="28"/>
          <w:szCs w:val="28"/>
        </w:rPr>
      </w:pPr>
      <w:r w:rsidRPr="00527F04">
        <w:rPr>
          <w:b/>
          <w:bCs/>
          <w:sz w:val="28"/>
          <w:szCs w:val="28"/>
        </w:rPr>
        <w:t>Small</w:t>
      </w:r>
      <w:r w:rsidR="00467C33" w:rsidRPr="00527F04">
        <w:rPr>
          <w:rStyle w:val="Strong"/>
          <w:sz w:val="28"/>
          <w:szCs w:val="28"/>
        </w:rPr>
        <w:t xml:space="preserve"> and discreet</w:t>
      </w:r>
      <w:r w:rsidRPr="00527F04">
        <w:rPr>
          <w:sz w:val="28"/>
          <w:szCs w:val="28"/>
        </w:rPr>
        <w:t xml:space="preserve"> so you</w:t>
      </w:r>
      <w:r w:rsidR="00467C33" w:rsidRPr="00527F04">
        <w:rPr>
          <w:sz w:val="28"/>
          <w:szCs w:val="28"/>
        </w:rPr>
        <w:t xml:space="preserve"> won’t feel burdened by wearing it.</w:t>
      </w:r>
    </w:p>
    <w:p w14:paraId="70EFCEE4" w14:textId="6B383267" w:rsidR="00467C33" w:rsidRPr="00527F04" w:rsidRDefault="00527F04" w:rsidP="00FC702A">
      <w:pPr>
        <w:pStyle w:val="ListParagraph"/>
        <w:numPr>
          <w:ilvl w:val="0"/>
          <w:numId w:val="8"/>
        </w:numPr>
        <w:spacing w:after="120" w:line="240" w:lineRule="auto"/>
        <w:rPr>
          <w:sz w:val="28"/>
          <w:szCs w:val="28"/>
        </w:rPr>
      </w:pPr>
      <w:r w:rsidRPr="00527F04">
        <w:rPr>
          <w:sz w:val="28"/>
          <w:szCs w:val="28"/>
        </w:rPr>
        <w:t>Send</w:t>
      </w:r>
      <w:r w:rsidR="00467C33" w:rsidRPr="00527F04">
        <w:rPr>
          <w:sz w:val="28"/>
          <w:szCs w:val="28"/>
        </w:rPr>
        <w:t xml:space="preserve"> an </w:t>
      </w:r>
      <w:r w:rsidR="00467C33" w:rsidRPr="00527F04">
        <w:rPr>
          <w:rStyle w:val="Strong"/>
          <w:sz w:val="28"/>
          <w:szCs w:val="28"/>
        </w:rPr>
        <w:t>instant alert</w:t>
      </w:r>
      <w:r w:rsidR="00467C33" w:rsidRPr="00527F04">
        <w:rPr>
          <w:sz w:val="28"/>
          <w:szCs w:val="28"/>
        </w:rPr>
        <w:t xml:space="preserve"> to you</w:t>
      </w:r>
      <w:r w:rsidR="00A32BB2" w:rsidRPr="00527F04">
        <w:rPr>
          <w:sz w:val="28"/>
          <w:szCs w:val="28"/>
        </w:rPr>
        <w:t>r caregivers</w:t>
      </w:r>
      <w:r w:rsidR="00467C33" w:rsidRPr="00527F04">
        <w:rPr>
          <w:sz w:val="28"/>
          <w:szCs w:val="28"/>
        </w:rPr>
        <w:t xml:space="preserve"> if </w:t>
      </w:r>
      <w:r w:rsidR="00A32BB2" w:rsidRPr="00527F04">
        <w:rPr>
          <w:sz w:val="28"/>
          <w:szCs w:val="28"/>
        </w:rPr>
        <w:t>you</w:t>
      </w:r>
      <w:r w:rsidR="00467C33" w:rsidRPr="00527F04">
        <w:rPr>
          <w:sz w:val="28"/>
          <w:szCs w:val="28"/>
        </w:rPr>
        <w:t xml:space="preserve"> need assistance</w:t>
      </w:r>
      <w:r w:rsidRPr="00527F04">
        <w:rPr>
          <w:sz w:val="28"/>
          <w:szCs w:val="28"/>
        </w:rPr>
        <w:t xml:space="preserve"> with the </w:t>
      </w:r>
      <w:proofErr w:type="spellStart"/>
      <w:r w:rsidRPr="00527F04">
        <w:rPr>
          <w:sz w:val="28"/>
          <w:szCs w:val="28"/>
        </w:rPr>
        <w:t>Jiobit</w:t>
      </w:r>
      <w:proofErr w:type="spellEnd"/>
      <w:r w:rsidRPr="00527F04">
        <w:rPr>
          <w:sz w:val="28"/>
          <w:szCs w:val="28"/>
        </w:rPr>
        <w:t xml:space="preserve"> button</w:t>
      </w:r>
      <w:r w:rsidR="00467C33" w:rsidRPr="00527F04">
        <w:rPr>
          <w:sz w:val="28"/>
          <w:szCs w:val="28"/>
        </w:rPr>
        <w:t>.</w:t>
      </w:r>
    </w:p>
    <w:p w14:paraId="65759BB4" w14:textId="26B43513" w:rsidR="00467C33" w:rsidRPr="00527F04" w:rsidRDefault="00527F04" w:rsidP="00FC702A">
      <w:pPr>
        <w:pStyle w:val="ListParagraph"/>
        <w:numPr>
          <w:ilvl w:val="0"/>
          <w:numId w:val="8"/>
        </w:numPr>
        <w:spacing w:after="120" w:line="240" w:lineRule="auto"/>
        <w:rPr>
          <w:sz w:val="28"/>
          <w:szCs w:val="28"/>
        </w:rPr>
      </w:pPr>
      <w:r>
        <w:rPr>
          <w:sz w:val="28"/>
          <w:szCs w:val="28"/>
        </w:rPr>
        <w:t>Allows</w:t>
      </w:r>
      <w:r w:rsidR="00467C33" w:rsidRPr="00527F04">
        <w:rPr>
          <w:sz w:val="28"/>
          <w:szCs w:val="28"/>
        </w:rPr>
        <w:t xml:space="preserve"> you to </w:t>
      </w:r>
      <w:r w:rsidR="00467C33" w:rsidRPr="00527F04">
        <w:rPr>
          <w:rStyle w:val="Strong"/>
          <w:sz w:val="28"/>
          <w:szCs w:val="28"/>
        </w:rPr>
        <w:t>build care teams</w:t>
      </w:r>
      <w:r w:rsidR="00467C33" w:rsidRPr="00527F04">
        <w:rPr>
          <w:sz w:val="28"/>
          <w:szCs w:val="28"/>
        </w:rPr>
        <w:t>. Add other caregivers or family members to receive the same alerts and tracking capabilities.</w:t>
      </w:r>
    </w:p>
    <w:p w14:paraId="72327C27" w14:textId="04F4BA92" w:rsidR="00467C33" w:rsidRDefault="00527F04" w:rsidP="00FC702A">
      <w:pPr>
        <w:pStyle w:val="ListParagraph"/>
        <w:numPr>
          <w:ilvl w:val="0"/>
          <w:numId w:val="8"/>
        </w:numPr>
        <w:spacing w:after="120" w:line="240" w:lineRule="auto"/>
        <w:rPr>
          <w:sz w:val="28"/>
          <w:szCs w:val="28"/>
        </w:rPr>
      </w:pPr>
      <w:r w:rsidRPr="00527F04">
        <w:rPr>
          <w:sz w:val="28"/>
          <w:szCs w:val="28"/>
        </w:rPr>
        <w:t>Pr</w:t>
      </w:r>
      <w:r w:rsidR="00467C33" w:rsidRPr="00527F04">
        <w:rPr>
          <w:sz w:val="28"/>
          <w:szCs w:val="28"/>
        </w:rPr>
        <w:t>ovide</w:t>
      </w:r>
      <w:r w:rsidRPr="00527F04">
        <w:rPr>
          <w:sz w:val="28"/>
          <w:szCs w:val="28"/>
        </w:rPr>
        <w:t>s</w:t>
      </w:r>
      <w:r w:rsidR="00467C33" w:rsidRPr="00527F04">
        <w:rPr>
          <w:sz w:val="28"/>
          <w:szCs w:val="28"/>
        </w:rPr>
        <w:t xml:space="preserve"> </w:t>
      </w:r>
      <w:r w:rsidR="00467C33" w:rsidRPr="00527F04">
        <w:rPr>
          <w:rStyle w:val="Strong"/>
          <w:sz w:val="28"/>
          <w:szCs w:val="28"/>
        </w:rPr>
        <w:t>SOS Mode</w:t>
      </w:r>
      <w:r w:rsidRPr="00527F04">
        <w:rPr>
          <w:rStyle w:val="Strong"/>
          <w:sz w:val="28"/>
          <w:szCs w:val="28"/>
        </w:rPr>
        <w:t xml:space="preserve"> </w:t>
      </w:r>
      <w:r w:rsidRPr="00527F04">
        <w:rPr>
          <w:rStyle w:val="Strong"/>
          <w:b w:val="0"/>
          <w:bCs w:val="0"/>
          <w:sz w:val="28"/>
          <w:szCs w:val="28"/>
        </w:rPr>
        <w:t xml:space="preserve">(from </w:t>
      </w:r>
      <w:proofErr w:type="spellStart"/>
      <w:r w:rsidRPr="00527F04">
        <w:rPr>
          <w:rStyle w:val="Strong"/>
          <w:b w:val="0"/>
          <w:bCs w:val="0"/>
          <w:sz w:val="28"/>
          <w:szCs w:val="28"/>
        </w:rPr>
        <w:t>Noonlight</w:t>
      </w:r>
      <w:proofErr w:type="spellEnd"/>
      <w:r w:rsidRPr="00527F04">
        <w:rPr>
          <w:rStyle w:val="Strong"/>
          <w:b w:val="0"/>
          <w:bCs w:val="0"/>
          <w:sz w:val="28"/>
          <w:szCs w:val="28"/>
        </w:rPr>
        <w:t>)</w:t>
      </w:r>
      <w:r w:rsidR="00467C33" w:rsidRPr="00527F04">
        <w:rPr>
          <w:b/>
          <w:bCs/>
          <w:sz w:val="28"/>
          <w:szCs w:val="28"/>
        </w:rPr>
        <w:t>.</w:t>
      </w:r>
      <w:r w:rsidR="00467C33" w:rsidRPr="00527F04">
        <w:rPr>
          <w:sz w:val="28"/>
          <w:szCs w:val="28"/>
        </w:rPr>
        <w:t xml:space="preserve"> In emergencies, it notifies your </w:t>
      </w:r>
      <w:r w:rsidRPr="00527F04">
        <w:rPr>
          <w:sz w:val="28"/>
          <w:szCs w:val="28"/>
        </w:rPr>
        <w:t>care team</w:t>
      </w:r>
      <w:r w:rsidR="00467C33" w:rsidRPr="00527F04">
        <w:rPr>
          <w:sz w:val="28"/>
          <w:szCs w:val="28"/>
        </w:rPr>
        <w:t xml:space="preserve"> and sends emergency details, including the current location, to professional dispatchers who will contact you immediately.</w:t>
      </w:r>
    </w:p>
    <w:p w14:paraId="04C40127" w14:textId="1C2D6AB3" w:rsidR="00DE0083" w:rsidRPr="00DE0083" w:rsidRDefault="00DE0083" w:rsidP="00FC702A">
      <w:pPr>
        <w:spacing w:after="120" w:line="240" w:lineRule="auto"/>
        <w:jc w:val="center"/>
        <w:rPr>
          <w:i/>
          <w:iCs/>
          <w:sz w:val="28"/>
          <w:szCs w:val="28"/>
        </w:rPr>
      </w:pPr>
      <w:proofErr w:type="spellStart"/>
      <w:r w:rsidRPr="00DE0083">
        <w:rPr>
          <w:i/>
          <w:iCs/>
          <w:sz w:val="28"/>
          <w:szCs w:val="28"/>
        </w:rPr>
        <w:t>Jiobit</w:t>
      </w:r>
      <w:proofErr w:type="spellEnd"/>
      <w:r w:rsidRPr="00DE0083">
        <w:rPr>
          <w:i/>
          <w:iCs/>
          <w:sz w:val="28"/>
          <w:szCs w:val="28"/>
        </w:rPr>
        <w:t xml:space="preserve"> </w:t>
      </w:r>
      <w:r w:rsidR="000259A9">
        <w:rPr>
          <w:i/>
          <w:iCs/>
          <w:sz w:val="28"/>
          <w:szCs w:val="28"/>
        </w:rPr>
        <w:t>device beside</w:t>
      </w:r>
      <w:r w:rsidRPr="00DE0083">
        <w:rPr>
          <w:i/>
          <w:iCs/>
          <w:sz w:val="28"/>
          <w:szCs w:val="28"/>
        </w:rPr>
        <w:t xml:space="preserve"> cracker for size comparison:</w:t>
      </w:r>
    </w:p>
    <w:p w14:paraId="2A883E03" w14:textId="537013DC" w:rsidR="00036A46" w:rsidRPr="00036A46" w:rsidRDefault="00DE0083" w:rsidP="00FC702A">
      <w:pPr>
        <w:spacing w:after="120" w:line="240" w:lineRule="auto"/>
        <w:jc w:val="center"/>
        <w:rPr>
          <w:b/>
          <w:bCs/>
          <w:sz w:val="28"/>
          <w:szCs w:val="28"/>
        </w:rPr>
      </w:pPr>
      <w:r>
        <w:rPr>
          <w:noProof/>
        </w:rPr>
        <w:drawing>
          <wp:inline distT="0" distB="0" distL="0" distR="0" wp14:anchorId="0DB6D204" wp14:editId="67325746">
            <wp:extent cx="3475953" cy="2192400"/>
            <wp:effectExtent l="0" t="0" r="0" b="0"/>
            <wp:docPr id="510791510" name="Picture 1" descr="A close up of a cra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91510" name="Picture 1" descr="A close up of a cracker&#10;&#10;Description automatically generated"/>
                    <pic:cNvPicPr/>
                  </pic:nvPicPr>
                  <pic:blipFill>
                    <a:blip r:embed="rId41"/>
                    <a:stretch>
                      <a:fillRect/>
                    </a:stretch>
                  </pic:blipFill>
                  <pic:spPr>
                    <a:xfrm>
                      <a:off x="0" y="0"/>
                      <a:ext cx="3475953" cy="2192400"/>
                    </a:xfrm>
                    <a:prstGeom prst="rect">
                      <a:avLst/>
                    </a:prstGeom>
                  </pic:spPr>
                </pic:pic>
              </a:graphicData>
            </a:graphic>
          </wp:inline>
        </w:drawing>
      </w:r>
    </w:p>
    <w:p w14:paraId="466F4FB6" w14:textId="152A68DA" w:rsidR="005A5772" w:rsidRPr="00290BE3" w:rsidRDefault="005B0683" w:rsidP="00FC702A">
      <w:pPr>
        <w:spacing w:after="120" w:line="240" w:lineRule="auto"/>
        <w:rPr>
          <w:sz w:val="28"/>
          <w:szCs w:val="28"/>
        </w:rPr>
      </w:pPr>
      <w:r>
        <w:rPr>
          <w:b/>
          <w:bCs/>
          <w:sz w:val="28"/>
          <w:szCs w:val="28"/>
        </w:rPr>
        <w:lastRenderedPageBreak/>
        <w:t>Biometric monitoring devices</w:t>
      </w:r>
      <w:r w:rsidRPr="00BB34B7">
        <w:rPr>
          <w:sz w:val="28"/>
          <w:szCs w:val="28"/>
        </w:rPr>
        <w:t>,</w:t>
      </w:r>
      <w:r>
        <w:rPr>
          <w:sz w:val="28"/>
          <w:szCs w:val="28"/>
        </w:rPr>
        <w:t xml:space="preserve"> or devices that measure vital signs such as heart rate or blood pressure, can also aid in monitoring chronic conditions </w:t>
      </w:r>
      <w:r w:rsidRPr="00290BE3">
        <w:rPr>
          <w:sz w:val="28"/>
          <w:szCs w:val="28"/>
        </w:rPr>
        <w:t xml:space="preserve">like heart disease. </w:t>
      </w:r>
    </w:p>
    <w:p w14:paraId="4E64B5F0" w14:textId="5582F6BC" w:rsidR="00C364D4" w:rsidRPr="00E452AC" w:rsidRDefault="009C0B60" w:rsidP="00751B13">
      <w:pPr>
        <w:pStyle w:val="ListParagraph"/>
        <w:numPr>
          <w:ilvl w:val="0"/>
          <w:numId w:val="32"/>
        </w:numPr>
        <w:spacing w:after="120" w:line="240" w:lineRule="auto"/>
        <w:rPr>
          <w:sz w:val="28"/>
          <w:szCs w:val="28"/>
        </w:rPr>
      </w:pPr>
      <w:hyperlink r:id="rId42" w:history="1">
        <w:r w:rsidR="00020E2E" w:rsidRPr="00E452AC">
          <w:rPr>
            <w:rStyle w:val="Hyperlink"/>
            <w:b/>
            <w:bCs/>
            <w:sz w:val="28"/>
            <w:szCs w:val="28"/>
          </w:rPr>
          <w:t xml:space="preserve">Garmin </w:t>
        </w:r>
        <w:proofErr w:type="spellStart"/>
        <w:r w:rsidR="00020E2E" w:rsidRPr="00E452AC">
          <w:rPr>
            <w:rStyle w:val="Hyperlink"/>
            <w:b/>
            <w:bCs/>
            <w:sz w:val="28"/>
            <w:szCs w:val="28"/>
          </w:rPr>
          <w:t>Vivosmart</w:t>
        </w:r>
        <w:proofErr w:type="spellEnd"/>
        <w:r w:rsidR="00020E2E" w:rsidRPr="00E452AC">
          <w:rPr>
            <w:rStyle w:val="Hyperlink"/>
            <w:b/>
            <w:bCs/>
            <w:sz w:val="28"/>
            <w:szCs w:val="28"/>
          </w:rPr>
          <w:t xml:space="preserve"> 4</w:t>
        </w:r>
      </w:hyperlink>
      <w:r w:rsidR="00020E2E" w:rsidRPr="00E452AC">
        <w:rPr>
          <w:sz w:val="28"/>
          <w:szCs w:val="28"/>
        </w:rPr>
        <w:t xml:space="preserve">: </w:t>
      </w:r>
    </w:p>
    <w:p w14:paraId="19C14C81" w14:textId="7FE324D2" w:rsidR="00C364D4" w:rsidRDefault="00C364D4" w:rsidP="00FC702A">
      <w:pPr>
        <w:pStyle w:val="ListParagraph"/>
        <w:numPr>
          <w:ilvl w:val="0"/>
          <w:numId w:val="10"/>
        </w:numPr>
        <w:spacing w:after="120" w:line="240" w:lineRule="auto"/>
        <w:rPr>
          <w:sz w:val="28"/>
          <w:szCs w:val="28"/>
        </w:rPr>
      </w:pPr>
      <w:r>
        <w:rPr>
          <w:sz w:val="28"/>
          <w:szCs w:val="28"/>
        </w:rPr>
        <w:t>A</w:t>
      </w:r>
      <w:r w:rsidR="00020E2E" w:rsidRPr="00C364D4">
        <w:rPr>
          <w:sz w:val="28"/>
          <w:szCs w:val="28"/>
        </w:rPr>
        <w:t>ctivity and fitness tracker</w:t>
      </w:r>
    </w:p>
    <w:p w14:paraId="19E95614" w14:textId="6B37E4B4" w:rsidR="00020E2E" w:rsidRDefault="00C364D4" w:rsidP="00FC702A">
      <w:pPr>
        <w:pStyle w:val="ListParagraph"/>
        <w:numPr>
          <w:ilvl w:val="0"/>
          <w:numId w:val="10"/>
        </w:numPr>
        <w:spacing w:after="120" w:line="240" w:lineRule="auto"/>
        <w:rPr>
          <w:sz w:val="28"/>
          <w:szCs w:val="28"/>
        </w:rPr>
      </w:pPr>
      <w:r>
        <w:rPr>
          <w:sz w:val="28"/>
          <w:szCs w:val="28"/>
        </w:rPr>
        <w:t>P</w:t>
      </w:r>
      <w:r w:rsidR="00020E2E" w:rsidRPr="00C364D4">
        <w:rPr>
          <w:sz w:val="28"/>
          <w:szCs w:val="28"/>
        </w:rPr>
        <w:t>ulse ox</w:t>
      </w:r>
      <w:r w:rsidR="001B11EE">
        <w:rPr>
          <w:sz w:val="28"/>
          <w:szCs w:val="28"/>
        </w:rPr>
        <w:t>imeter</w:t>
      </w:r>
      <w:r w:rsidR="00020E2E" w:rsidRPr="00C364D4">
        <w:rPr>
          <w:sz w:val="28"/>
          <w:szCs w:val="28"/>
        </w:rPr>
        <w:t xml:space="preserve"> and heart rate monitoring features.</w:t>
      </w:r>
    </w:p>
    <w:p w14:paraId="72349BA9" w14:textId="29AA4CFD" w:rsidR="001B11EE" w:rsidRPr="001B11EE" w:rsidRDefault="00DB0E95" w:rsidP="00FC702A">
      <w:pPr>
        <w:spacing w:after="120" w:line="240" w:lineRule="auto"/>
        <w:jc w:val="center"/>
        <w:rPr>
          <w:sz w:val="28"/>
          <w:szCs w:val="28"/>
        </w:rPr>
      </w:pPr>
      <w:r>
        <w:rPr>
          <w:noProof/>
        </w:rPr>
        <w:drawing>
          <wp:inline distT="0" distB="0" distL="0" distR="0" wp14:anchorId="05584C32" wp14:editId="40E30E7F">
            <wp:extent cx="1513800" cy="2192400"/>
            <wp:effectExtent l="0" t="0" r="0" b="0"/>
            <wp:docPr id="1466316578" name="Picture 1" descr="A black fitness tracker with a heart rat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16578" name="Picture 1" descr="A black fitness tracker with a heart rate monitor&#10;&#10;Description automatically generated"/>
                    <pic:cNvPicPr/>
                  </pic:nvPicPr>
                  <pic:blipFill>
                    <a:blip r:embed="rId43"/>
                    <a:stretch>
                      <a:fillRect/>
                    </a:stretch>
                  </pic:blipFill>
                  <pic:spPr>
                    <a:xfrm>
                      <a:off x="0" y="0"/>
                      <a:ext cx="1513800" cy="2192400"/>
                    </a:xfrm>
                    <a:prstGeom prst="rect">
                      <a:avLst/>
                    </a:prstGeom>
                  </pic:spPr>
                </pic:pic>
              </a:graphicData>
            </a:graphic>
          </wp:inline>
        </w:drawing>
      </w:r>
    </w:p>
    <w:p w14:paraId="1F554DE1" w14:textId="7A382979" w:rsidR="00C364D4" w:rsidRPr="00E452AC" w:rsidRDefault="009C0B60" w:rsidP="00751B13">
      <w:pPr>
        <w:pStyle w:val="ListParagraph"/>
        <w:numPr>
          <w:ilvl w:val="0"/>
          <w:numId w:val="32"/>
        </w:numPr>
        <w:spacing w:after="120" w:line="240" w:lineRule="auto"/>
        <w:rPr>
          <w:sz w:val="28"/>
          <w:szCs w:val="28"/>
        </w:rPr>
      </w:pPr>
      <w:hyperlink r:id="rId44" w:history="1">
        <w:r w:rsidR="009B604B" w:rsidRPr="00E452AC">
          <w:rPr>
            <w:rStyle w:val="Hyperlink"/>
            <w:b/>
            <w:bCs/>
            <w:sz w:val="28"/>
            <w:szCs w:val="28"/>
          </w:rPr>
          <w:t>Omron 5 Series Wireless Upper Arm Blood Pressure Monitor</w:t>
        </w:r>
      </w:hyperlink>
      <w:r w:rsidR="009B604B" w:rsidRPr="00E452AC">
        <w:rPr>
          <w:sz w:val="28"/>
          <w:szCs w:val="28"/>
        </w:rPr>
        <w:t xml:space="preserve">: </w:t>
      </w:r>
    </w:p>
    <w:p w14:paraId="5F45E1D3" w14:textId="41C4AA7A" w:rsidR="00C364D4" w:rsidRDefault="009B604B" w:rsidP="00FC702A">
      <w:pPr>
        <w:pStyle w:val="ListParagraph"/>
        <w:numPr>
          <w:ilvl w:val="0"/>
          <w:numId w:val="9"/>
        </w:numPr>
        <w:spacing w:after="120" w:line="240" w:lineRule="auto"/>
        <w:rPr>
          <w:sz w:val="28"/>
          <w:szCs w:val="28"/>
        </w:rPr>
      </w:pPr>
      <w:r w:rsidRPr="00C364D4">
        <w:rPr>
          <w:sz w:val="28"/>
          <w:szCs w:val="28"/>
        </w:rPr>
        <w:t>Clinically validated and FDA-cleared</w:t>
      </w:r>
    </w:p>
    <w:p w14:paraId="30EF89C2" w14:textId="7FE5207D" w:rsidR="00B975D8" w:rsidRDefault="00C364D4" w:rsidP="00FC702A">
      <w:pPr>
        <w:pStyle w:val="ListParagraph"/>
        <w:numPr>
          <w:ilvl w:val="0"/>
          <w:numId w:val="9"/>
        </w:numPr>
        <w:spacing w:after="120" w:line="240" w:lineRule="auto"/>
        <w:rPr>
          <w:sz w:val="28"/>
          <w:szCs w:val="28"/>
        </w:rPr>
      </w:pPr>
      <w:r w:rsidRPr="00B975D8">
        <w:rPr>
          <w:sz w:val="28"/>
          <w:szCs w:val="28"/>
        </w:rPr>
        <w:t>P</w:t>
      </w:r>
      <w:r w:rsidR="009B604B" w:rsidRPr="00B975D8">
        <w:rPr>
          <w:sz w:val="28"/>
          <w:szCs w:val="28"/>
        </w:rPr>
        <w:t>rovides accurate readings</w:t>
      </w:r>
    </w:p>
    <w:p w14:paraId="63C5852E" w14:textId="70849F7B" w:rsidR="009B604B" w:rsidRPr="00B975D8" w:rsidRDefault="00B975D8" w:rsidP="00FC702A">
      <w:pPr>
        <w:pStyle w:val="ListParagraph"/>
        <w:numPr>
          <w:ilvl w:val="0"/>
          <w:numId w:val="9"/>
        </w:numPr>
        <w:spacing w:after="120" w:line="240" w:lineRule="auto"/>
        <w:rPr>
          <w:sz w:val="28"/>
          <w:szCs w:val="28"/>
        </w:rPr>
      </w:pPr>
      <w:r>
        <w:rPr>
          <w:sz w:val="28"/>
          <w:szCs w:val="28"/>
        </w:rPr>
        <w:t>S</w:t>
      </w:r>
      <w:r w:rsidR="009B604B" w:rsidRPr="00B975D8">
        <w:rPr>
          <w:sz w:val="28"/>
          <w:szCs w:val="28"/>
        </w:rPr>
        <w:t>tores up to 60 readings</w:t>
      </w:r>
    </w:p>
    <w:p w14:paraId="2159FB5B" w14:textId="24B03CDE" w:rsidR="00FC702A" w:rsidRPr="000D00AA" w:rsidRDefault="00B975D8" w:rsidP="000D00AA">
      <w:pPr>
        <w:spacing w:after="120" w:line="240" w:lineRule="auto"/>
        <w:jc w:val="center"/>
        <w:rPr>
          <w:sz w:val="28"/>
          <w:szCs w:val="28"/>
        </w:rPr>
      </w:pPr>
      <w:r>
        <w:rPr>
          <w:noProof/>
        </w:rPr>
        <w:drawing>
          <wp:inline distT="0" distB="0" distL="0" distR="0" wp14:anchorId="19693E88" wp14:editId="573B2F26">
            <wp:extent cx="2398809" cy="2192400"/>
            <wp:effectExtent l="0" t="0" r="1905" b="0"/>
            <wp:docPr id="1532199178" name="Picture 1" descr="A blood pressure monitor and a black and white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99178" name="Picture 1" descr="A blood pressure monitor and a black and white case&#10;&#10;Description automatically generated"/>
                    <pic:cNvPicPr/>
                  </pic:nvPicPr>
                  <pic:blipFill>
                    <a:blip r:embed="rId45"/>
                    <a:stretch>
                      <a:fillRect/>
                    </a:stretch>
                  </pic:blipFill>
                  <pic:spPr>
                    <a:xfrm>
                      <a:off x="0" y="0"/>
                      <a:ext cx="2398809" cy="2192400"/>
                    </a:xfrm>
                    <a:prstGeom prst="rect">
                      <a:avLst/>
                    </a:prstGeom>
                  </pic:spPr>
                </pic:pic>
              </a:graphicData>
            </a:graphic>
          </wp:inline>
        </w:drawing>
      </w:r>
    </w:p>
    <w:p w14:paraId="469ACE80" w14:textId="77777777" w:rsidR="009C0B60" w:rsidRDefault="009C0B60" w:rsidP="00FC702A">
      <w:pPr>
        <w:spacing w:after="120" w:line="240" w:lineRule="auto"/>
        <w:rPr>
          <w:i/>
          <w:iCs/>
          <w:noProof/>
          <w:sz w:val="28"/>
          <w:szCs w:val="28"/>
        </w:rPr>
      </w:pPr>
    </w:p>
    <w:p w14:paraId="250404F5" w14:textId="77777777" w:rsidR="009C0B60" w:rsidRDefault="009C0B60" w:rsidP="00FC702A">
      <w:pPr>
        <w:spacing w:after="120" w:line="240" w:lineRule="auto"/>
        <w:rPr>
          <w:b/>
          <w:bCs/>
          <w:i/>
          <w:iCs/>
          <w:noProof/>
          <w:sz w:val="28"/>
          <w:szCs w:val="28"/>
          <w:u w:val="single"/>
        </w:rPr>
      </w:pPr>
    </w:p>
    <w:p w14:paraId="579327B4" w14:textId="77777777" w:rsidR="009C0B60" w:rsidRDefault="009C0B60" w:rsidP="00FC702A">
      <w:pPr>
        <w:spacing w:after="120" w:line="240" w:lineRule="auto"/>
        <w:rPr>
          <w:b/>
          <w:bCs/>
          <w:i/>
          <w:iCs/>
          <w:noProof/>
          <w:sz w:val="28"/>
          <w:szCs w:val="28"/>
          <w:u w:val="single"/>
        </w:rPr>
      </w:pPr>
    </w:p>
    <w:p w14:paraId="643EEC0E" w14:textId="77777777" w:rsidR="009C0B60" w:rsidRDefault="009C0B60" w:rsidP="00FC702A">
      <w:pPr>
        <w:spacing w:after="120" w:line="240" w:lineRule="auto"/>
        <w:rPr>
          <w:b/>
          <w:bCs/>
          <w:i/>
          <w:iCs/>
          <w:noProof/>
          <w:sz w:val="28"/>
          <w:szCs w:val="28"/>
          <w:u w:val="single"/>
        </w:rPr>
      </w:pPr>
    </w:p>
    <w:p w14:paraId="6A3831B3" w14:textId="77777777" w:rsidR="009C0B60" w:rsidRDefault="009C0B60" w:rsidP="00FC702A">
      <w:pPr>
        <w:spacing w:after="120" w:line="240" w:lineRule="auto"/>
        <w:rPr>
          <w:b/>
          <w:bCs/>
          <w:i/>
          <w:iCs/>
          <w:noProof/>
          <w:sz w:val="28"/>
          <w:szCs w:val="28"/>
          <w:u w:val="single"/>
        </w:rPr>
      </w:pPr>
    </w:p>
    <w:p w14:paraId="51C37945" w14:textId="77777777" w:rsidR="009C0B60" w:rsidRDefault="009C0B60" w:rsidP="00FC702A">
      <w:pPr>
        <w:spacing w:after="120" w:line="240" w:lineRule="auto"/>
        <w:rPr>
          <w:b/>
          <w:bCs/>
          <w:i/>
          <w:iCs/>
          <w:noProof/>
          <w:sz w:val="28"/>
          <w:szCs w:val="28"/>
          <w:u w:val="single"/>
        </w:rPr>
      </w:pPr>
    </w:p>
    <w:p w14:paraId="5AB94CC9" w14:textId="08D796DE" w:rsidR="006E70A8" w:rsidRPr="00163B03" w:rsidRDefault="0090539A" w:rsidP="00FC702A">
      <w:pPr>
        <w:spacing w:after="120" w:line="240" w:lineRule="auto"/>
        <w:rPr>
          <w:b/>
          <w:bCs/>
          <w:sz w:val="28"/>
          <w:szCs w:val="28"/>
          <w:u w:val="single"/>
        </w:rPr>
      </w:pPr>
      <w:r>
        <w:rPr>
          <w:b/>
          <w:bCs/>
          <w:sz w:val="28"/>
          <w:szCs w:val="28"/>
          <w:u w:val="single"/>
        </w:rPr>
        <w:lastRenderedPageBreak/>
        <w:t>POPULAR EMERGENCY AND MEDICAL MONITORING PRODUCTS</w:t>
      </w:r>
      <w:r w:rsidR="006E70A8" w:rsidRPr="00163B03">
        <w:rPr>
          <w:b/>
          <w:bCs/>
          <w:sz w:val="28"/>
          <w:szCs w:val="28"/>
          <w:u w:val="single"/>
        </w:rPr>
        <w:t>:</w:t>
      </w:r>
    </w:p>
    <w:tbl>
      <w:tblPr>
        <w:tblStyle w:val="TableGrid"/>
        <w:tblW w:w="0" w:type="auto"/>
        <w:tblLook w:val="04A0" w:firstRow="1" w:lastRow="0" w:firstColumn="1" w:lastColumn="0" w:noHBand="0" w:noVBand="1"/>
      </w:tblPr>
      <w:tblGrid>
        <w:gridCol w:w="1999"/>
        <w:gridCol w:w="4659"/>
        <w:gridCol w:w="2358"/>
      </w:tblGrid>
      <w:tr w:rsidR="002D268F" w:rsidRPr="00746791" w14:paraId="6C967220" w14:textId="77777777" w:rsidTr="0075595A">
        <w:tc>
          <w:tcPr>
            <w:tcW w:w="1588" w:type="dxa"/>
            <w:shd w:val="clear" w:color="auto" w:fill="C1E4F5" w:themeFill="accent1" w:themeFillTint="33"/>
          </w:tcPr>
          <w:p w14:paraId="11C3A5F2" w14:textId="55C8BB48" w:rsidR="006E70A8" w:rsidRPr="00746791" w:rsidRDefault="0075595A" w:rsidP="00FC702A">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Remote Monitoring Service</w:t>
            </w:r>
          </w:p>
        </w:tc>
        <w:tc>
          <w:tcPr>
            <w:tcW w:w="5042" w:type="dxa"/>
            <w:shd w:val="clear" w:color="auto" w:fill="C1E4F5" w:themeFill="accent1" w:themeFillTint="33"/>
          </w:tcPr>
          <w:p w14:paraId="19C1F01C" w14:textId="0BB2A853" w:rsidR="006E70A8" w:rsidRPr="00746791" w:rsidRDefault="0096561D" w:rsidP="00FC702A">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 xml:space="preserve">Summary </w:t>
            </w:r>
          </w:p>
        </w:tc>
        <w:tc>
          <w:tcPr>
            <w:tcW w:w="2386" w:type="dxa"/>
            <w:shd w:val="clear" w:color="auto" w:fill="C1E4F5" w:themeFill="accent1" w:themeFillTint="33"/>
          </w:tcPr>
          <w:p w14:paraId="402528AE" w14:textId="01E7A136" w:rsidR="006E70A8" w:rsidRPr="00746791" w:rsidRDefault="006E70A8" w:rsidP="00FC702A">
            <w:pPr>
              <w:pStyle w:val="NormalWeb"/>
              <w:spacing w:before="0" w:beforeAutospacing="0" w:after="120" w:afterAutospacing="0"/>
              <w:rPr>
                <w:rFonts w:asciiTheme="minorHAnsi" w:hAnsiTheme="minorHAnsi"/>
                <w:b/>
                <w:bCs/>
                <w:sz w:val="28"/>
                <w:szCs w:val="28"/>
              </w:rPr>
            </w:pPr>
            <w:r w:rsidRPr="00746791">
              <w:rPr>
                <w:rFonts w:asciiTheme="minorHAnsi" w:hAnsiTheme="minorHAnsi"/>
                <w:b/>
                <w:bCs/>
                <w:sz w:val="28"/>
                <w:szCs w:val="28"/>
              </w:rPr>
              <w:t xml:space="preserve">Key </w:t>
            </w:r>
            <w:r w:rsidR="002D268F">
              <w:rPr>
                <w:rFonts w:asciiTheme="minorHAnsi" w:hAnsiTheme="minorHAnsi"/>
                <w:b/>
                <w:bCs/>
                <w:sz w:val="28"/>
                <w:szCs w:val="28"/>
              </w:rPr>
              <w:t>Benefits</w:t>
            </w:r>
          </w:p>
        </w:tc>
      </w:tr>
      <w:tr w:rsidR="002D268F" w:rsidRPr="00531BBB" w14:paraId="3A2FBCA2" w14:textId="77777777" w:rsidTr="007578A1">
        <w:tc>
          <w:tcPr>
            <w:tcW w:w="1588" w:type="dxa"/>
            <w:shd w:val="clear" w:color="auto" w:fill="DAE9F7" w:themeFill="text2" w:themeFillTint="1A"/>
          </w:tcPr>
          <w:p w14:paraId="62A52A70" w14:textId="0A4703C2" w:rsidR="006E70A8"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46" w:history="1">
              <w:proofErr w:type="spellStart"/>
              <w:r w:rsidR="00623DAA" w:rsidRPr="00746F57">
                <w:rPr>
                  <w:rStyle w:val="Hyperlink"/>
                  <w:rFonts w:asciiTheme="minorHAnsi" w:eastAsiaTheme="majorEastAsia" w:hAnsiTheme="minorHAnsi"/>
                  <w:b/>
                  <w:bCs/>
                  <w:i/>
                  <w:iCs/>
                  <w:color w:val="153D63" w:themeColor="text2" w:themeTint="E6"/>
                  <w:sz w:val="28"/>
                  <w:szCs w:val="28"/>
                </w:rPr>
                <w:t>Livindi</w:t>
              </w:r>
              <w:proofErr w:type="spellEnd"/>
            </w:hyperlink>
          </w:p>
        </w:tc>
        <w:tc>
          <w:tcPr>
            <w:tcW w:w="5042" w:type="dxa"/>
          </w:tcPr>
          <w:p w14:paraId="7559EB6B" w14:textId="5CB49571" w:rsidR="006E70A8" w:rsidRPr="00884095" w:rsidRDefault="00884095" w:rsidP="00FC702A">
            <w:pPr>
              <w:pStyle w:val="NormalWeb"/>
              <w:spacing w:before="0" w:beforeAutospacing="0" w:after="120" w:afterAutospacing="0"/>
              <w:rPr>
                <w:rFonts w:asciiTheme="minorHAnsi" w:hAnsiTheme="minorHAnsi"/>
                <w:sz w:val="28"/>
                <w:szCs w:val="28"/>
              </w:rPr>
            </w:pPr>
            <w:r w:rsidRPr="00884095">
              <w:rPr>
                <w:rFonts w:asciiTheme="minorHAnsi" w:hAnsiTheme="minorHAnsi"/>
                <w:sz w:val="28"/>
                <w:szCs w:val="28"/>
              </w:rPr>
              <w:t>Blends wireless monitoring and two-way video chat with specially trained caregivers</w:t>
            </w:r>
          </w:p>
        </w:tc>
        <w:tc>
          <w:tcPr>
            <w:tcW w:w="2386" w:type="dxa"/>
          </w:tcPr>
          <w:p w14:paraId="1C27B3F7" w14:textId="0E5F8C92" w:rsidR="006E70A8" w:rsidRPr="00133C9D" w:rsidRDefault="00766811" w:rsidP="00FC702A">
            <w:pPr>
              <w:spacing w:after="120"/>
              <w:rPr>
                <w:sz w:val="28"/>
                <w:szCs w:val="28"/>
              </w:rPr>
            </w:pPr>
            <w:r>
              <w:rPr>
                <w:sz w:val="28"/>
                <w:szCs w:val="28"/>
              </w:rPr>
              <w:t>Vital and sleep pattern tracking</w:t>
            </w:r>
            <w:r w:rsidR="00B8491F">
              <w:rPr>
                <w:sz w:val="28"/>
                <w:szCs w:val="28"/>
              </w:rPr>
              <w:t>, medication reminders</w:t>
            </w:r>
          </w:p>
        </w:tc>
      </w:tr>
      <w:tr w:rsidR="00FC702A" w:rsidRPr="00531BBB" w14:paraId="04BF14CD" w14:textId="77777777" w:rsidTr="007578A1">
        <w:tc>
          <w:tcPr>
            <w:tcW w:w="1588" w:type="dxa"/>
            <w:shd w:val="clear" w:color="auto" w:fill="DAE9F7" w:themeFill="text2" w:themeFillTint="1A"/>
          </w:tcPr>
          <w:p w14:paraId="05B3E803" w14:textId="576AF412" w:rsidR="00623DAA"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47" w:history="1">
              <w:proofErr w:type="spellStart"/>
              <w:r w:rsidR="00B01929" w:rsidRPr="00746F57">
                <w:rPr>
                  <w:rStyle w:val="Hyperlink"/>
                  <w:rFonts w:asciiTheme="minorHAnsi" w:eastAsiaTheme="majorEastAsia" w:hAnsiTheme="minorHAnsi"/>
                  <w:b/>
                  <w:bCs/>
                  <w:i/>
                  <w:iCs/>
                  <w:color w:val="153D63" w:themeColor="text2" w:themeTint="E6"/>
                  <w:sz w:val="28"/>
                  <w:szCs w:val="28"/>
                </w:rPr>
                <w:t>EnvoyatHome</w:t>
              </w:r>
              <w:proofErr w:type="spellEnd"/>
            </w:hyperlink>
          </w:p>
        </w:tc>
        <w:tc>
          <w:tcPr>
            <w:tcW w:w="5042" w:type="dxa"/>
          </w:tcPr>
          <w:p w14:paraId="61D86858" w14:textId="610ED701" w:rsidR="00623DAA" w:rsidRPr="00FC60A4" w:rsidRDefault="00FC60A4" w:rsidP="00FC702A">
            <w:pPr>
              <w:pStyle w:val="NormalWeb"/>
              <w:spacing w:before="0" w:beforeAutospacing="0" w:after="120" w:afterAutospacing="0"/>
              <w:rPr>
                <w:rFonts w:asciiTheme="minorHAnsi" w:hAnsiTheme="minorHAnsi"/>
                <w:sz w:val="28"/>
                <w:szCs w:val="28"/>
              </w:rPr>
            </w:pPr>
            <w:r w:rsidRPr="00FC60A4">
              <w:rPr>
                <w:rFonts w:asciiTheme="minorHAnsi" w:hAnsiTheme="minorHAnsi"/>
                <w:sz w:val="28"/>
                <w:szCs w:val="28"/>
              </w:rPr>
              <w:t>Real-time monitoring without wearables or cameras</w:t>
            </w:r>
          </w:p>
        </w:tc>
        <w:tc>
          <w:tcPr>
            <w:tcW w:w="2386" w:type="dxa"/>
          </w:tcPr>
          <w:p w14:paraId="4627ED15" w14:textId="0B0419F6" w:rsidR="00623DAA" w:rsidRPr="00133C9D" w:rsidRDefault="00C93AF0" w:rsidP="00FC702A">
            <w:pPr>
              <w:spacing w:after="120"/>
              <w:rPr>
                <w:sz w:val="28"/>
                <w:szCs w:val="28"/>
              </w:rPr>
            </w:pPr>
            <w:r>
              <w:rPr>
                <w:sz w:val="28"/>
                <w:szCs w:val="28"/>
              </w:rPr>
              <w:t>Vital and sleep pattern tracking, video chat</w:t>
            </w:r>
          </w:p>
        </w:tc>
      </w:tr>
      <w:tr w:rsidR="00FC702A" w:rsidRPr="00531BBB" w14:paraId="13F0F1AB" w14:textId="77777777" w:rsidTr="007578A1">
        <w:tc>
          <w:tcPr>
            <w:tcW w:w="1588" w:type="dxa"/>
            <w:shd w:val="clear" w:color="auto" w:fill="DAE9F7" w:themeFill="text2" w:themeFillTint="1A"/>
          </w:tcPr>
          <w:p w14:paraId="5979D9AF" w14:textId="7F6C5F92" w:rsidR="00DB2FFB"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u w:val="single"/>
              </w:rPr>
            </w:pPr>
            <w:hyperlink r:id="rId48" w:history="1">
              <w:r w:rsidR="00DB2FFB" w:rsidRPr="00746F57">
                <w:rPr>
                  <w:rStyle w:val="Hyperlink"/>
                  <w:rFonts w:asciiTheme="minorHAnsi" w:hAnsiTheme="minorHAnsi"/>
                  <w:b/>
                  <w:bCs/>
                  <w:i/>
                  <w:iCs/>
                  <w:color w:val="153D63" w:themeColor="text2" w:themeTint="E6"/>
                  <w:sz w:val="28"/>
                  <w:szCs w:val="28"/>
                </w:rPr>
                <w:t>Rest Assured</w:t>
              </w:r>
            </w:hyperlink>
          </w:p>
        </w:tc>
        <w:tc>
          <w:tcPr>
            <w:tcW w:w="5042" w:type="dxa"/>
          </w:tcPr>
          <w:p w14:paraId="32A0E8B7" w14:textId="017C177F" w:rsidR="00DB2FFB" w:rsidRPr="003D1AEC" w:rsidRDefault="003D1AEC" w:rsidP="00FC702A">
            <w:pPr>
              <w:pStyle w:val="NormalWeb"/>
              <w:spacing w:before="0" w:beforeAutospacing="0" w:after="120" w:afterAutospacing="0"/>
              <w:rPr>
                <w:rFonts w:asciiTheme="minorHAnsi" w:hAnsiTheme="minorHAnsi"/>
                <w:sz w:val="28"/>
                <w:szCs w:val="28"/>
              </w:rPr>
            </w:pPr>
            <w:r w:rsidRPr="003D1AEC">
              <w:rPr>
                <w:rFonts w:asciiTheme="minorHAnsi" w:hAnsiTheme="minorHAnsi"/>
                <w:sz w:val="28"/>
                <w:szCs w:val="28"/>
              </w:rPr>
              <w:t xml:space="preserve">Provides remote monitoring technology </w:t>
            </w:r>
            <w:r w:rsidR="00E92AF6">
              <w:rPr>
                <w:rFonts w:asciiTheme="minorHAnsi" w:hAnsiTheme="minorHAnsi"/>
                <w:sz w:val="28"/>
                <w:szCs w:val="28"/>
              </w:rPr>
              <w:t>with real-time support</w:t>
            </w:r>
          </w:p>
        </w:tc>
        <w:tc>
          <w:tcPr>
            <w:tcW w:w="2386" w:type="dxa"/>
          </w:tcPr>
          <w:p w14:paraId="620C7BA9" w14:textId="02D5442F" w:rsidR="00DB2FFB" w:rsidRPr="00133C9D" w:rsidRDefault="00EF0B83" w:rsidP="00FC702A">
            <w:pPr>
              <w:spacing w:after="120"/>
              <w:rPr>
                <w:sz w:val="28"/>
                <w:szCs w:val="28"/>
              </w:rPr>
            </w:pPr>
            <w:r>
              <w:rPr>
                <w:sz w:val="28"/>
                <w:szCs w:val="28"/>
              </w:rPr>
              <w:t>Vital, sleep pattern, and meal prep monitoring</w:t>
            </w:r>
          </w:p>
        </w:tc>
      </w:tr>
      <w:tr w:rsidR="00FC702A" w:rsidRPr="00531BBB" w14:paraId="6CCA527B" w14:textId="77777777" w:rsidTr="007578A1">
        <w:tc>
          <w:tcPr>
            <w:tcW w:w="1588" w:type="dxa"/>
            <w:shd w:val="clear" w:color="auto" w:fill="DAE9F7" w:themeFill="text2" w:themeFillTint="1A"/>
          </w:tcPr>
          <w:p w14:paraId="7DC4DB5D" w14:textId="4C7BD28A" w:rsidR="00DB2FFB"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49" w:history="1">
              <w:r w:rsidR="00DB2FFB" w:rsidRPr="00746F57">
                <w:rPr>
                  <w:rStyle w:val="Hyperlink"/>
                  <w:rFonts w:asciiTheme="minorHAnsi" w:hAnsiTheme="minorHAnsi"/>
                  <w:b/>
                  <w:bCs/>
                  <w:i/>
                  <w:iCs/>
                  <w:color w:val="153D63" w:themeColor="text2" w:themeTint="E6"/>
                  <w:sz w:val="28"/>
                  <w:szCs w:val="28"/>
                </w:rPr>
                <w:t>Aloe Care Health</w:t>
              </w:r>
            </w:hyperlink>
          </w:p>
        </w:tc>
        <w:tc>
          <w:tcPr>
            <w:tcW w:w="5042" w:type="dxa"/>
          </w:tcPr>
          <w:p w14:paraId="0420678A" w14:textId="165BC4EB" w:rsidR="00DB2FFB" w:rsidRPr="0096561D" w:rsidRDefault="0096561D" w:rsidP="00FC702A">
            <w:pPr>
              <w:pStyle w:val="NormalWeb"/>
              <w:spacing w:before="0" w:beforeAutospacing="0" w:after="120" w:afterAutospacing="0"/>
              <w:rPr>
                <w:rFonts w:asciiTheme="minorHAnsi" w:hAnsiTheme="minorHAnsi"/>
                <w:sz w:val="28"/>
                <w:szCs w:val="28"/>
              </w:rPr>
            </w:pPr>
            <w:r w:rsidRPr="0096561D">
              <w:rPr>
                <w:rFonts w:asciiTheme="minorHAnsi" w:hAnsiTheme="minorHAnsi"/>
                <w:sz w:val="28"/>
                <w:szCs w:val="28"/>
              </w:rPr>
              <w:t>Smart home system with voice-activated emergency alerts</w:t>
            </w:r>
          </w:p>
        </w:tc>
        <w:tc>
          <w:tcPr>
            <w:tcW w:w="2386" w:type="dxa"/>
          </w:tcPr>
          <w:p w14:paraId="6A30CA35" w14:textId="07406F25" w:rsidR="00DB2FFB" w:rsidRPr="00133C9D" w:rsidRDefault="00BD4727" w:rsidP="00FC702A">
            <w:pPr>
              <w:spacing w:after="120"/>
              <w:rPr>
                <w:sz w:val="28"/>
                <w:szCs w:val="28"/>
              </w:rPr>
            </w:pPr>
            <w:r>
              <w:rPr>
                <w:sz w:val="28"/>
                <w:szCs w:val="28"/>
              </w:rPr>
              <w:t>Activity tracking, medication reminders</w:t>
            </w:r>
          </w:p>
        </w:tc>
      </w:tr>
      <w:tr w:rsidR="00FC702A" w:rsidRPr="00531BBB" w14:paraId="26649BFD" w14:textId="77777777" w:rsidTr="007578A1">
        <w:tc>
          <w:tcPr>
            <w:tcW w:w="1588" w:type="dxa"/>
            <w:shd w:val="clear" w:color="auto" w:fill="DAE9F7" w:themeFill="text2" w:themeFillTint="1A"/>
          </w:tcPr>
          <w:p w14:paraId="1251FE50" w14:textId="238B9534" w:rsidR="00DB2FFB"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50" w:history="1">
              <w:r w:rsidR="002270FE" w:rsidRPr="00746F57">
                <w:rPr>
                  <w:rStyle w:val="Hyperlink"/>
                  <w:rFonts w:asciiTheme="minorHAnsi" w:hAnsiTheme="minorHAnsi"/>
                  <w:b/>
                  <w:bCs/>
                  <w:i/>
                  <w:iCs/>
                  <w:color w:val="153D63" w:themeColor="text2" w:themeTint="E6"/>
                  <w:sz w:val="28"/>
                  <w:szCs w:val="28"/>
                </w:rPr>
                <w:t>SMPL Alerts</w:t>
              </w:r>
            </w:hyperlink>
          </w:p>
        </w:tc>
        <w:tc>
          <w:tcPr>
            <w:tcW w:w="5042" w:type="dxa"/>
          </w:tcPr>
          <w:p w14:paraId="6E960EBD" w14:textId="335AFE9D" w:rsidR="00DB2FFB" w:rsidRPr="00912AD0" w:rsidRDefault="00912AD0" w:rsidP="00FC702A">
            <w:pPr>
              <w:pStyle w:val="NormalWeb"/>
              <w:spacing w:before="0" w:beforeAutospacing="0" w:after="120" w:afterAutospacing="0"/>
              <w:rPr>
                <w:rFonts w:asciiTheme="minorHAnsi" w:hAnsiTheme="minorHAnsi"/>
                <w:sz w:val="28"/>
                <w:szCs w:val="28"/>
              </w:rPr>
            </w:pPr>
            <w:r w:rsidRPr="00912AD0">
              <w:rPr>
                <w:rFonts w:asciiTheme="minorHAnsi" w:hAnsiTheme="minorHAnsi"/>
                <w:sz w:val="28"/>
                <w:szCs w:val="28"/>
              </w:rPr>
              <w:t>Wearable emergency button</w:t>
            </w:r>
          </w:p>
        </w:tc>
        <w:tc>
          <w:tcPr>
            <w:tcW w:w="2386" w:type="dxa"/>
          </w:tcPr>
          <w:p w14:paraId="0DC05409" w14:textId="1EFBD240" w:rsidR="00DB2FFB" w:rsidRPr="00133C9D" w:rsidRDefault="006B45DC" w:rsidP="00FC702A">
            <w:pPr>
              <w:spacing w:after="120"/>
              <w:rPr>
                <w:sz w:val="28"/>
                <w:szCs w:val="28"/>
              </w:rPr>
            </w:pPr>
            <w:r>
              <w:rPr>
                <w:sz w:val="28"/>
                <w:szCs w:val="28"/>
              </w:rPr>
              <w:t>Location tracking, two</w:t>
            </w:r>
            <w:r w:rsidR="00F43B02">
              <w:rPr>
                <w:sz w:val="28"/>
                <w:szCs w:val="28"/>
              </w:rPr>
              <w:t>-</w:t>
            </w:r>
            <w:r>
              <w:rPr>
                <w:sz w:val="28"/>
                <w:szCs w:val="28"/>
              </w:rPr>
              <w:t xml:space="preserve">way </w:t>
            </w:r>
            <w:r w:rsidR="00FC702A">
              <w:rPr>
                <w:sz w:val="28"/>
                <w:szCs w:val="28"/>
              </w:rPr>
              <w:t>communication</w:t>
            </w:r>
          </w:p>
        </w:tc>
      </w:tr>
    </w:tbl>
    <w:p w14:paraId="7ADF55F5" w14:textId="77777777" w:rsidR="000229A7" w:rsidRDefault="000229A7" w:rsidP="00FC702A">
      <w:pPr>
        <w:spacing w:after="120" w:line="240" w:lineRule="auto"/>
        <w:rPr>
          <w:b/>
          <w:bCs/>
          <w:sz w:val="28"/>
          <w:szCs w:val="28"/>
          <w:u w:val="single"/>
        </w:rPr>
      </w:pPr>
    </w:p>
    <w:tbl>
      <w:tblPr>
        <w:tblStyle w:val="TableGrid"/>
        <w:tblW w:w="0" w:type="auto"/>
        <w:tblLook w:val="04A0" w:firstRow="1" w:lastRow="0" w:firstColumn="1" w:lastColumn="0" w:noHBand="0" w:noVBand="1"/>
      </w:tblPr>
      <w:tblGrid>
        <w:gridCol w:w="2263"/>
        <w:gridCol w:w="1985"/>
        <w:gridCol w:w="2693"/>
        <w:gridCol w:w="2075"/>
      </w:tblGrid>
      <w:tr w:rsidR="003E4FEC" w:rsidRPr="00746791" w14:paraId="6B7F3277" w14:textId="1EEEA479" w:rsidTr="000229A7">
        <w:tc>
          <w:tcPr>
            <w:tcW w:w="2263" w:type="dxa"/>
            <w:shd w:val="clear" w:color="auto" w:fill="C1E4F5" w:themeFill="accent1" w:themeFillTint="33"/>
          </w:tcPr>
          <w:p w14:paraId="1643DDE3" w14:textId="38818C5E" w:rsidR="003E4FEC" w:rsidRPr="00746791" w:rsidRDefault="003E4FEC" w:rsidP="00FC702A">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Alert Devices</w:t>
            </w:r>
          </w:p>
        </w:tc>
        <w:tc>
          <w:tcPr>
            <w:tcW w:w="1985" w:type="dxa"/>
            <w:shd w:val="clear" w:color="auto" w:fill="C1E4F5" w:themeFill="accent1" w:themeFillTint="33"/>
          </w:tcPr>
          <w:p w14:paraId="44A3F926" w14:textId="50FCD44B" w:rsidR="003E4FEC" w:rsidRPr="00746791" w:rsidRDefault="003E4FEC" w:rsidP="00FC702A">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Response Time</w:t>
            </w:r>
            <w:r w:rsidRPr="00746791">
              <w:rPr>
                <w:rFonts w:asciiTheme="minorHAnsi" w:hAnsiTheme="minorHAnsi"/>
                <w:b/>
                <w:bCs/>
                <w:sz w:val="28"/>
                <w:szCs w:val="28"/>
              </w:rPr>
              <w:t xml:space="preserve"> </w:t>
            </w:r>
            <w:r w:rsidR="007A2597">
              <w:rPr>
                <w:rFonts w:asciiTheme="minorHAnsi" w:hAnsiTheme="minorHAnsi"/>
                <w:b/>
                <w:bCs/>
                <w:sz w:val="28"/>
                <w:szCs w:val="28"/>
              </w:rPr>
              <w:t>(in seconds)</w:t>
            </w:r>
          </w:p>
        </w:tc>
        <w:tc>
          <w:tcPr>
            <w:tcW w:w="2693" w:type="dxa"/>
            <w:shd w:val="clear" w:color="auto" w:fill="C1E4F5" w:themeFill="accent1" w:themeFillTint="33"/>
          </w:tcPr>
          <w:p w14:paraId="6199FCAC" w14:textId="3F32767C" w:rsidR="003E4FEC" w:rsidRPr="00746791" w:rsidRDefault="003E4FEC" w:rsidP="00FC702A">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Range</w:t>
            </w:r>
            <w:r w:rsidR="00B01717">
              <w:rPr>
                <w:rFonts w:asciiTheme="minorHAnsi" w:hAnsiTheme="minorHAnsi"/>
                <w:b/>
                <w:bCs/>
                <w:sz w:val="28"/>
                <w:szCs w:val="28"/>
              </w:rPr>
              <w:t xml:space="preserve"> (in feet)</w:t>
            </w:r>
          </w:p>
        </w:tc>
        <w:tc>
          <w:tcPr>
            <w:tcW w:w="2075" w:type="dxa"/>
            <w:shd w:val="clear" w:color="auto" w:fill="C1E4F5" w:themeFill="accent1" w:themeFillTint="33"/>
          </w:tcPr>
          <w:p w14:paraId="442884B5" w14:textId="48469E39" w:rsidR="003E4FEC" w:rsidRDefault="003E4FEC" w:rsidP="00FC702A">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Battery Life</w:t>
            </w:r>
            <w:r w:rsidR="00ED0F9D">
              <w:rPr>
                <w:rFonts w:asciiTheme="minorHAnsi" w:hAnsiTheme="minorHAnsi"/>
                <w:b/>
                <w:bCs/>
                <w:sz w:val="28"/>
                <w:szCs w:val="28"/>
              </w:rPr>
              <w:t xml:space="preserve"> (up to…)</w:t>
            </w:r>
          </w:p>
        </w:tc>
      </w:tr>
      <w:tr w:rsidR="003E4FEC" w:rsidRPr="00133C9D" w14:paraId="7C791EDD" w14:textId="08550C94" w:rsidTr="000229A7">
        <w:tc>
          <w:tcPr>
            <w:tcW w:w="2263" w:type="dxa"/>
            <w:shd w:val="clear" w:color="auto" w:fill="DAE9F7" w:themeFill="text2" w:themeFillTint="1A"/>
          </w:tcPr>
          <w:p w14:paraId="0ACF11A5" w14:textId="38296AC1" w:rsidR="003E4FEC"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51" w:history="1">
              <w:proofErr w:type="spellStart"/>
              <w:r w:rsidR="003E4FEC" w:rsidRPr="00746F57">
                <w:rPr>
                  <w:rStyle w:val="Hyperlink"/>
                  <w:rFonts w:asciiTheme="minorHAnsi" w:hAnsiTheme="minorHAnsi"/>
                  <w:b/>
                  <w:bCs/>
                  <w:i/>
                  <w:iCs/>
                  <w:color w:val="153D63" w:themeColor="text2" w:themeTint="E6"/>
                  <w:sz w:val="28"/>
                  <w:szCs w:val="28"/>
                </w:rPr>
                <w:t>MobileHelp</w:t>
              </w:r>
              <w:proofErr w:type="spellEnd"/>
            </w:hyperlink>
          </w:p>
        </w:tc>
        <w:tc>
          <w:tcPr>
            <w:tcW w:w="1985" w:type="dxa"/>
          </w:tcPr>
          <w:p w14:paraId="44E49027" w14:textId="1ADCDA97" w:rsidR="003E4FEC" w:rsidRDefault="007A2597"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25-50</w:t>
            </w:r>
          </w:p>
        </w:tc>
        <w:tc>
          <w:tcPr>
            <w:tcW w:w="2693" w:type="dxa"/>
          </w:tcPr>
          <w:p w14:paraId="0F7AFE44" w14:textId="0D0B6EE7" w:rsidR="003E4FEC" w:rsidRPr="00133C9D" w:rsidRDefault="003D12CF" w:rsidP="00FC702A">
            <w:pPr>
              <w:spacing w:after="120"/>
              <w:rPr>
                <w:sz w:val="28"/>
                <w:szCs w:val="28"/>
              </w:rPr>
            </w:pPr>
            <w:r>
              <w:rPr>
                <w:sz w:val="28"/>
                <w:szCs w:val="28"/>
              </w:rPr>
              <w:t xml:space="preserve">600-1400 </w:t>
            </w:r>
          </w:p>
        </w:tc>
        <w:tc>
          <w:tcPr>
            <w:tcW w:w="2075" w:type="dxa"/>
          </w:tcPr>
          <w:p w14:paraId="41D045A2" w14:textId="5081E545" w:rsidR="003E4FEC" w:rsidRPr="00133C9D" w:rsidRDefault="008B13AA" w:rsidP="00FC702A">
            <w:pPr>
              <w:spacing w:after="120"/>
              <w:rPr>
                <w:sz w:val="28"/>
                <w:szCs w:val="28"/>
              </w:rPr>
            </w:pPr>
            <w:r>
              <w:rPr>
                <w:sz w:val="28"/>
                <w:szCs w:val="28"/>
              </w:rPr>
              <w:t>3 days</w:t>
            </w:r>
          </w:p>
        </w:tc>
      </w:tr>
      <w:tr w:rsidR="003E4FEC" w:rsidRPr="00133C9D" w14:paraId="2AD0602D" w14:textId="2293F499" w:rsidTr="000229A7">
        <w:tc>
          <w:tcPr>
            <w:tcW w:w="2263" w:type="dxa"/>
            <w:shd w:val="clear" w:color="auto" w:fill="DAE9F7" w:themeFill="text2" w:themeFillTint="1A"/>
          </w:tcPr>
          <w:p w14:paraId="09BFF339" w14:textId="545EB5B2" w:rsidR="003E4FEC" w:rsidRPr="00746F57" w:rsidRDefault="009C0B60" w:rsidP="00FC702A">
            <w:pPr>
              <w:pStyle w:val="NormalWeb"/>
              <w:spacing w:before="0" w:beforeAutospacing="0" w:after="120" w:afterAutospacing="0"/>
              <w:rPr>
                <w:rFonts w:asciiTheme="minorHAnsi" w:hAnsiTheme="minorHAnsi"/>
                <w:b/>
                <w:bCs/>
                <w:color w:val="153D63" w:themeColor="text2" w:themeTint="E6"/>
                <w:sz w:val="28"/>
                <w:szCs w:val="28"/>
              </w:rPr>
            </w:pPr>
            <w:hyperlink r:id="rId52" w:history="1">
              <w:r w:rsidR="003E4FEC" w:rsidRPr="00746F57">
                <w:rPr>
                  <w:rStyle w:val="Hyperlink"/>
                  <w:rFonts w:asciiTheme="minorHAnsi" w:hAnsiTheme="minorHAnsi"/>
                  <w:b/>
                  <w:bCs/>
                  <w:i/>
                  <w:iCs/>
                  <w:color w:val="153D63" w:themeColor="text2" w:themeTint="E6"/>
                  <w:sz w:val="28"/>
                  <w:szCs w:val="28"/>
                </w:rPr>
                <w:t>Medical Guardian</w:t>
              </w:r>
            </w:hyperlink>
          </w:p>
        </w:tc>
        <w:tc>
          <w:tcPr>
            <w:tcW w:w="1985" w:type="dxa"/>
          </w:tcPr>
          <w:p w14:paraId="23E28C14" w14:textId="385965ED" w:rsidR="003E4FEC" w:rsidRDefault="00B23AF6"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1-25</w:t>
            </w:r>
          </w:p>
        </w:tc>
        <w:tc>
          <w:tcPr>
            <w:tcW w:w="2693" w:type="dxa"/>
          </w:tcPr>
          <w:p w14:paraId="2961DFB8" w14:textId="3B77A3EC" w:rsidR="003E4FEC" w:rsidRPr="00133C9D" w:rsidRDefault="004D139B" w:rsidP="00FC702A">
            <w:pPr>
              <w:spacing w:after="120"/>
              <w:rPr>
                <w:sz w:val="28"/>
                <w:szCs w:val="28"/>
              </w:rPr>
            </w:pPr>
            <w:r>
              <w:rPr>
                <w:sz w:val="28"/>
                <w:szCs w:val="28"/>
              </w:rPr>
              <w:t>1300-1400</w:t>
            </w:r>
          </w:p>
        </w:tc>
        <w:tc>
          <w:tcPr>
            <w:tcW w:w="2075" w:type="dxa"/>
          </w:tcPr>
          <w:p w14:paraId="211B5984" w14:textId="5D57F41D" w:rsidR="003E4FEC" w:rsidRPr="00133C9D" w:rsidRDefault="00ED0F9D" w:rsidP="00FC702A">
            <w:pPr>
              <w:spacing w:after="120"/>
              <w:rPr>
                <w:sz w:val="28"/>
                <w:szCs w:val="28"/>
              </w:rPr>
            </w:pPr>
            <w:r>
              <w:rPr>
                <w:sz w:val="28"/>
                <w:szCs w:val="28"/>
              </w:rPr>
              <w:t>5 days</w:t>
            </w:r>
          </w:p>
        </w:tc>
      </w:tr>
      <w:tr w:rsidR="003E4FEC" w:rsidRPr="00133C9D" w14:paraId="42AFC6BD" w14:textId="6D67D43F" w:rsidTr="000229A7">
        <w:tc>
          <w:tcPr>
            <w:tcW w:w="2263" w:type="dxa"/>
            <w:shd w:val="clear" w:color="auto" w:fill="DAE9F7" w:themeFill="text2" w:themeFillTint="1A"/>
          </w:tcPr>
          <w:p w14:paraId="77546723" w14:textId="7E8F1C9D" w:rsidR="003E4FEC"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53" w:history="1">
              <w:r w:rsidR="003E4FEC" w:rsidRPr="00746F57">
                <w:rPr>
                  <w:rStyle w:val="Hyperlink"/>
                  <w:rFonts w:asciiTheme="minorHAnsi" w:hAnsiTheme="minorHAnsi"/>
                  <w:b/>
                  <w:bCs/>
                  <w:i/>
                  <w:iCs/>
                  <w:color w:val="153D63" w:themeColor="text2" w:themeTint="E6"/>
                  <w:sz w:val="28"/>
                  <w:szCs w:val="28"/>
                </w:rPr>
                <w:t>Bay Alarm Medical</w:t>
              </w:r>
            </w:hyperlink>
          </w:p>
        </w:tc>
        <w:tc>
          <w:tcPr>
            <w:tcW w:w="1985" w:type="dxa"/>
          </w:tcPr>
          <w:p w14:paraId="7C059190" w14:textId="5A96E6E8" w:rsidR="003E4FEC" w:rsidRDefault="002D3789"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1-25</w:t>
            </w:r>
          </w:p>
        </w:tc>
        <w:tc>
          <w:tcPr>
            <w:tcW w:w="2693" w:type="dxa"/>
          </w:tcPr>
          <w:p w14:paraId="7CAE3838" w14:textId="471A373A" w:rsidR="003E4FEC" w:rsidRPr="00133C9D" w:rsidRDefault="00943196" w:rsidP="00FC702A">
            <w:pPr>
              <w:spacing w:after="120"/>
              <w:rPr>
                <w:sz w:val="28"/>
                <w:szCs w:val="28"/>
              </w:rPr>
            </w:pPr>
            <w:r>
              <w:rPr>
                <w:sz w:val="28"/>
                <w:szCs w:val="28"/>
              </w:rPr>
              <w:t>1000</w:t>
            </w:r>
          </w:p>
        </w:tc>
        <w:tc>
          <w:tcPr>
            <w:tcW w:w="2075" w:type="dxa"/>
          </w:tcPr>
          <w:p w14:paraId="434664AE" w14:textId="2D5D142B" w:rsidR="003E4FEC" w:rsidRPr="00133C9D" w:rsidRDefault="00CE58AC" w:rsidP="00FC702A">
            <w:pPr>
              <w:spacing w:after="120"/>
              <w:rPr>
                <w:sz w:val="28"/>
                <w:szCs w:val="28"/>
              </w:rPr>
            </w:pPr>
            <w:r>
              <w:rPr>
                <w:sz w:val="28"/>
                <w:szCs w:val="28"/>
              </w:rPr>
              <w:t>6-18 hours</w:t>
            </w:r>
          </w:p>
        </w:tc>
      </w:tr>
      <w:tr w:rsidR="003E4FEC" w:rsidRPr="00133C9D" w14:paraId="2B807587" w14:textId="75B3E0CA" w:rsidTr="000229A7">
        <w:tc>
          <w:tcPr>
            <w:tcW w:w="2263" w:type="dxa"/>
            <w:shd w:val="clear" w:color="auto" w:fill="DAE9F7" w:themeFill="text2" w:themeFillTint="1A"/>
          </w:tcPr>
          <w:p w14:paraId="46EE0B32" w14:textId="74D38794" w:rsidR="003E4FEC"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54" w:history="1">
              <w:proofErr w:type="spellStart"/>
              <w:r w:rsidR="003E4FEC" w:rsidRPr="00746F57">
                <w:rPr>
                  <w:rStyle w:val="Hyperlink"/>
                  <w:rFonts w:asciiTheme="minorHAnsi" w:hAnsiTheme="minorHAnsi"/>
                  <w:b/>
                  <w:bCs/>
                  <w:i/>
                  <w:iCs/>
                  <w:color w:val="153D63" w:themeColor="text2" w:themeTint="E6"/>
                  <w:sz w:val="28"/>
                  <w:szCs w:val="28"/>
                </w:rPr>
                <w:t>LifeFone</w:t>
              </w:r>
              <w:proofErr w:type="spellEnd"/>
            </w:hyperlink>
          </w:p>
        </w:tc>
        <w:tc>
          <w:tcPr>
            <w:tcW w:w="1985" w:type="dxa"/>
          </w:tcPr>
          <w:p w14:paraId="353068E9" w14:textId="3B9C11C5" w:rsidR="003E4FEC" w:rsidRDefault="00947BF0"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1-25</w:t>
            </w:r>
          </w:p>
        </w:tc>
        <w:tc>
          <w:tcPr>
            <w:tcW w:w="2693" w:type="dxa"/>
          </w:tcPr>
          <w:p w14:paraId="1D359421" w14:textId="685174AC" w:rsidR="003E4FEC" w:rsidRPr="00133C9D" w:rsidRDefault="00F47CFD" w:rsidP="00FC702A">
            <w:pPr>
              <w:spacing w:after="120"/>
              <w:rPr>
                <w:sz w:val="28"/>
                <w:szCs w:val="28"/>
              </w:rPr>
            </w:pPr>
            <w:r>
              <w:rPr>
                <w:sz w:val="28"/>
                <w:szCs w:val="28"/>
              </w:rPr>
              <w:t>1300</w:t>
            </w:r>
          </w:p>
        </w:tc>
        <w:tc>
          <w:tcPr>
            <w:tcW w:w="2075" w:type="dxa"/>
          </w:tcPr>
          <w:p w14:paraId="10C3A969" w14:textId="50B4E841" w:rsidR="003E4FEC" w:rsidRPr="00133C9D" w:rsidRDefault="008503A8" w:rsidP="00FC702A">
            <w:pPr>
              <w:spacing w:after="120"/>
              <w:rPr>
                <w:sz w:val="28"/>
                <w:szCs w:val="28"/>
              </w:rPr>
            </w:pPr>
            <w:r>
              <w:rPr>
                <w:sz w:val="28"/>
                <w:szCs w:val="28"/>
              </w:rPr>
              <w:t>30 days</w:t>
            </w:r>
          </w:p>
        </w:tc>
      </w:tr>
      <w:tr w:rsidR="007F2AD8" w:rsidRPr="00133C9D" w14:paraId="5A043469" w14:textId="77777777" w:rsidTr="000229A7">
        <w:tc>
          <w:tcPr>
            <w:tcW w:w="2263" w:type="dxa"/>
            <w:shd w:val="clear" w:color="auto" w:fill="DAE9F7" w:themeFill="text2" w:themeFillTint="1A"/>
          </w:tcPr>
          <w:p w14:paraId="521E37E5" w14:textId="187CF1E3" w:rsidR="007F2AD8" w:rsidRPr="00403027" w:rsidRDefault="009C0B60" w:rsidP="00FC702A">
            <w:pPr>
              <w:pStyle w:val="NormalWeb"/>
              <w:spacing w:before="0" w:beforeAutospacing="0" w:after="120" w:afterAutospacing="0"/>
              <w:rPr>
                <w:rFonts w:asciiTheme="minorHAnsi" w:hAnsiTheme="minorHAnsi"/>
                <w:b/>
                <w:bCs/>
                <w:i/>
                <w:iCs/>
                <w:sz w:val="28"/>
                <w:szCs w:val="28"/>
              </w:rPr>
            </w:pPr>
            <w:hyperlink r:id="rId55" w:history="1">
              <w:proofErr w:type="spellStart"/>
              <w:r w:rsidR="009B28D1" w:rsidRPr="00403027">
                <w:rPr>
                  <w:rStyle w:val="Hyperlink"/>
                  <w:rFonts w:asciiTheme="minorHAnsi" w:hAnsiTheme="minorHAnsi"/>
                  <w:b/>
                  <w:bCs/>
                  <w:i/>
                  <w:iCs/>
                  <w:color w:val="153D63" w:themeColor="text2" w:themeTint="E6"/>
                  <w:sz w:val="28"/>
                  <w:szCs w:val="28"/>
                </w:rPr>
                <w:t>GreatCall</w:t>
              </w:r>
              <w:proofErr w:type="spellEnd"/>
              <w:r w:rsidR="009B28D1" w:rsidRPr="00403027">
                <w:rPr>
                  <w:rStyle w:val="Hyperlink"/>
                  <w:rFonts w:asciiTheme="minorHAnsi" w:hAnsiTheme="minorHAnsi"/>
                  <w:b/>
                  <w:bCs/>
                  <w:i/>
                  <w:iCs/>
                  <w:color w:val="153D63" w:themeColor="text2" w:themeTint="E6"/>
                  <w:sz w:val="28"/>
                  <w:szCs w:val="28"/>
                </w:rPr>
                <w:t xml:space="preserve"> Lively Mobile Plus</w:t>
              </w:r>
            </w:hyperlink>
          </w:p>
        </w:tc>
        <w:tc>
          <w:tcPr>
            <w:tcW w:w="1985" w:type="dxa"/>
          </w:tcPr>
          <w:p w14:paraId="6C5335D7" w14:textId="61CCCAAB" w:rsidR="007F2AD8" w:rsidRDefault="007E5D6D"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Average: 13</w:t>
            </w:r>
          </w:p>
        </w:tc>
        <w:tc>
          <w:tcPr>
            <w:tcW w:w="2693" w:type="dxa"/>
          </w:tcPr>
          <w:p w14:paraId="4F45574A" w14:textId="212FCD3C" w:rsidR="007F2AD8" w:rsidRDefault="007F3AF3" w:rsidP="00FC702A">
            <w:pPr>
              <w:spacing w:after="120"/>
              <w:rPr>
                <w:sz w:val="28"/>
                <w:szCs w:val="28"/>
              </w:rPr>
            </w:pPr>
            <w:r>
              <w:rPr>
                <w:sz w:val="28"/>
                <w:szCs w:val="28"/>
              </w:rPr>
              <w:t>Wherever cell service is available</w:t>
            </w:r>
          </w:p>
        </w:tc>
        <w:tc>
          <w:tcPr>
            <w:tcW w:w="2075" w:type="dxa"/>
          </w:tcPr>
          <w:p w14:paraId="32329829" w14:textId="5AD216E0" w:rsidR="007F2AD8" w:rsidRDefault="007F3AF3" w:rsidP="00FC702A">
            <w:pPr>
              <w:spacing w:after="120"/>
              <w:rPr>
                <w:sz w:val="28"/>
                <w:szCs w:val="28"/>
              </w:rPr>
            </w:pPr>
            <w:r>
              <w:rPr>
                <w:sz w:val="28"/>
                <w:szCs w:val="28"/>
              </w:rPr>
              <w:t>80 days</w:t>
            </w:r>
          </w:p>
        </w:tc>
      </w:tr>
      <w:tr w:rsidR="00887332" w:rsidRPr="00133C9D" w14:paraId="406F82E1" w14:textId="77777777" w:rsidTr="000229A7">
        <w:tc>
          <w:tcPr>
            <w:tcW w:w="2263" w:type="dxa"/>
            <w:shd w:val="clear" w:color="auto" w:fill="DAE9F7" w:themeFill="text2" w:themeFillTint="1A"/>
          </w:tcPr>
          <w:p w14:paraId="03A89559" w14:textId="7AF22C4F" w:rsidR="00887332" w:rsidRPr="0040302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56" w:history="1">
              <w:r w:rsidR="00887332" w:rsidRPr="000229A7">
                <w:rPr>
                  <w:rStyle w:val="Hyperlink"/>
                  <w:rFonts w:asciiTheme="minorHAnsi" w:hAnsiTheme="minorHAnsi"/>
                  <w:b/>
                  <w:bCs/>
                  <w:i/>
                  <w:iCs/>
                  <w:color w:val="153D63" w:themeColor="text2" w:themeTint="E6"/>
                  <w:sz w:val="28"/>
                  <w:szCs w:val="28"/>
                </w:rPr>
                <w:t>Philips Lifeline</w:t>
              </w:r>
            </w:hyperlink>
          </w:p>
        </w:tc>
        <w:tc>
          <w:tcPr>
            <w:tcW w:w="1985" w:type="dxa"/>
          </w:tcPr>
          <w:p w14:paraId="7576255F" w14:textId="327643A9" w:rsidR="00887332" w:rsidRDefault="00887332"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Average: 12</w:t>
            </w:r>
          </w:p>
        </w:tc>
        <w:tc>
          <w:tcPr>
            <w:tcW w:w="2693" w:type="dxa"/>
          </w:tcPr>
          <w:p w14:paraId="5084B23F" w14:textId="23609B28" w:rsidR="00887332" w:rsidRDefault="00A653A1" w:rsidP="00FC702A">
            <w:pPr>
              <w:spacing w:after="120"/>
              <w:rPr>
                <w:sz w:val="28"/>
                <w:szCs w:val="28"/>
              </w:rPr>
            </w:pPr>
            <w:r>
              <w:rPr>
                <w:sz w:val="28"/>
                <w:szCs w:val="28"/>
              </w:rPr>
              <w:t>500</w:t>
            </w:r>
          </w:p>
        </w:tc>
        <w:tc>
          <w:tcPr>
            <w:tcW w:w="2075" w:type="dxa"/>
          </w:tcPr>
          <w:p w14:paraId="0DB6FF5E" w14:textId="2991B167" w:rsidR="006F30D0" w:rsidRDefault="00DE5E5B" w:rsidP="00FC702A">
            <w:pPr>
              <w:spacing w:after="120"/>
              <w:rPr>
                <w:sz w:val="28"/>
                <w:szCs w:val="28"/>
              </w:rPr>
            </w:pPr>
            <w:r>
              <w:rPr>
                <w:sz w:val="28"/>
                <w:szCs w:val="28"/>
              </w:rPr>
              <w:t>72 hours</w:t>
            </w:r>
            <w:r w:rsidR="002D17CF">
              <w:rPr>
                <w:sz w:val="28"/>
                <w:szCs w:val="28"/>
              </w:rPr>
              <w:t xml:space="preserve"> </w:t>
            </w:r>
          </w:p>
        </w:tc>
      </w:tr>
    </w:tbl>
    <w:p w14:paraId="48AA0BE6" w14:textId="77777777" w:rsidR="00FC702A" w:rsidRPr="00163B03" w:rsidRDefault="00FC702A" w:rsidP="00FC702A">
      <w:pPr>
        <w:spacing w:after="120" w:line="240" w:lineRule="auto"/>
        <w:rPr>
          <w:b/>
          <w:bCs/>
          <w:sz w:val="28"/>
          <w:szCs w:val="28"/>
          <w:u w:val="single"/>
        </w:rPr>
      </w:pPr>
    </w:p>
    <w:tbl>
      <w:tblPr>
        <w:tblStyle w:val="TableGrid"/>
        <w:tblW w:w="0" w:type="auto"/>
        <w:tblLook w:val="04A0" w:firstRow="1" w:lastRow="0" w:firstColumn="1" w:lastColumn="0" w:noHBand="0" w:noVBand="1"/>
      </w:tblPr>
      <w:tblGrid>
        <w:gridCol w:w="3114"/>
        <w:gridCol w:w="3568"/>
        <w:gridCol w:w="2334"/>
      </w:tblGrid>
      <w:tr w:rsidR="0075595A" w:rsidRPr="00746791" w14:paraId="512E439D" w14:textId="77777777" w:rsidTr="002B6F8C">
        <w:tc>
          <w:tcPr>
            <w:tcW w:w="3114" w:type="dxa"/>
            <w:shd w:val="clear" w:color="auto" w:fill="C1E4F5" w:themeFill="accent1" w:themeFillTint="33"/>
          </w:tcPr>
          <w:p w14:paraId="079C4731" w14:textId="3A0D426C" w:rsidR="0075595A" w:rsidRPr="00746791" w:rsidRDefault="0075595A" w:rsidP="00FC702A">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lastRenderedPageBreak/>
              <w:t>Disease Management Device</w:t>
            </w:r>
          </w:p>
        </w:tc>
        <w:tc>
          <w:tcPr>
            <w:tcW w:w="3568" w:type="dxa"/>
            <w:shd w:val="clear" w:color="auto" w:fill="C1E4F5" w:themeFill="accent1" w:themeFillTint="33"/>
          </w:tcPr>
          <w:p w14:paraId="1163CCB0" w14:textId="3DC5D29F" w:rsidR="0075595A" w:rsidRPr="00746791" w:rsidRDefault="00D04262" w:rsidP="00FC702A">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Function</w:t>
            </w:r>
            <w:r w:rsidR="009E0A49">
              <w:rPr>
                <w:rFonts w:asciiTheme="minorHAnsi" w:hAnsiTheme="minorHAnsi"/>
                <w:b/>
                <w:bCs/>
                <w:sz w:val="28"/>
                <w:szCs w:val="28"/>
              </w:rPr>
              <w:t>/Benefits</w:t>
            </w:r>
          </w:p>
        </w:tc>
        <w:tc>
          <w:tcPr>
            <w:tcW w:w="2334" w:type="dxa"/>
            <w:shd w:val="clear" w:color="auto" w:fill="C1E4F5" w:themeFill="accent1" w:themeFillTint="33"/>
          </w:tcPr>
          <w:p w14:paraId="3CB04405" w14:textId="12C9D25E" w:rsidR="0075595A" w:rsidRPr="00746791" w:rsidRDefault="00CE4A81" w:rsidP="00FC702A">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Chronic Disease</w:t>
            </w:r>
          </w:p>
        </w:tc>
      </w:tr>
      <w:tr w:rsidR="0075595A" w:rsidRPr="00531BBB" w14:paraId="7F309DF6" w14:textId="77777777" w:rsidTr="007578A1">
        <w:tc>
          <w:tcPr>
            <w:tcW w:w="3114" w:type="dxa"/>
            <w:shd w:val="clear" w:color="auto" w:fill="DAE9F7" w:themeFill="text2" w:themeFillTint="1A"/>
          </w:tcPr>
          <w:p w14:paraId="76E4C908" w14:textId="056F5E0F" w:rsidR="0075595A"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57" w:history="1">
              <w:proofErr w:type="spellStart"/>
              <w:r w:rsidR="00623DAA" w:rsidRPr="00746F57">
                <w:rPr>
                  <w:rStyle w:val="Hyperlink"/>
                  <w:rFonts w:asciiTheme="minorHAnsi" w:hAnsiTheme="minorHAnsi"/>
                  <w:b/>
                  <w:bCs/>
                  <w:i/>
                  <w:iCs/>
                  <w:color w:val="153D63" w:themeColor="text2" w:themeTint="E6"/>
                  <w:sz w:val="28"/>
                  <w:szCs w:val="28"/>
                </w:rPr>
                <w:t>Jiobit</w:t>
              </w:r>
              <w:proofErr w:type="spellEnd"/>
            </w:hyperlink>
          </w:p>
        </w:tc>
        <w:tc>
          <w:tcPr>
            <w:tcW w:w="3568" w:type="dxa"/>
          </w:tcPr>
          <w:p w14:paraId="4201206E" w14:textId="6BA1D499" w:rsidR="0075595A" w:rsidRDefault="00D04262"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GPS Tracker</w:t>
            </w:r>
          </w:p>
        </w:tc>
        <w:tc>
          <w:tcPr>
            <w:tcW w:w="2334" w:type="dxa"/>
          </w:tcPr>
          <w:p w14:paraId="59327147" w14:textId="36B3CC67" w:rsidR="0075595A" w:rsidRPr="00133C9D" w:rsidRDefault="00CE4A81" w:rsidP="00FC702A">
            <w:pPr>
              <w:spacing w:after="120"/>
              <w:rPr>
                <w:sz w:val="28"/>
                <w:szCs w:val="28"/>
              </w:rPr>
            </w:pPr>
            <w:r>
              <w:rPr>
                <w:sz w:val="28"/>
                <w:szCs w:val="28"/>
              </w:rPr>
              <w:t>Dementia</w:t>
            </w:r>
          </w:p>
        </w:tc>
      </w:tr>
      <w:tr w:rsidR="00D57BF5" w:rsidRPr="00531BBB" w14:paraId="182626E0" w14:textId="77777777" w:rsidTr="007578A1">
        <w:tc>
          <w:tcPr>
            <w:tcW w:w="3114" w:type="dxa"/>
            <w:shd w:val="clear" w:color="auto" w:fill="DAE9F7" w:themeFill="text2" w:themeFillTint="1A"/>
          </w:tcPr>
          <w:p w14:paraId="7F3CF2FE" w14:textId="2C065BAA" w:rsidR="00D57BF5"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58" w:history="1">
              <w:r w:rsidR="00A5321E" w:rsidRPr="00746F57">
                <w:rPr>
                  <w:rStyle w:val="Hyperlink"/>
                  <w:rFonts w:asciiTheme="minorHAnsi" w:hAnsiTheme="minorHAnsi"/>
                  <w:b/>
                  <w:bCs/>
                  <w:i/>
                  <w:iCs/>
                  <w:color w:val="153D63" w:themeColor="text2" w:themeTint="E6"/>
                  <w:sz w:val="28"/>
                  <w:szCs w:val="28"/>
                </w:rPr>
                <w:t>Polar H10</w:t>
              </w:r>
              <w:r w:rsidR="00F43FC7" w:rsidRPr="00746F57">
                <w:rPr>
                  <w:rStyle w:val="Hyperlink"/>
                  <w:rFonts w:asciiTheme="minorHAnsi" w:hAnsiTheme="minorHAnsi"/>
                  <w:b/>
                  <w:bCs/>
                  <w:i/>
                  <w:iCs/>
                  <w:color w:val="153D63" w:themeColor="text2" w:themeTint="E6"/>
                  <w:sz w:val="28"/>
                  <w:szCs w:val="28"/>
                </w:rPr>
                <w:t xml:space="preserve"> Heart Rate Sensor</w:t>
              </w:r>
            </w:hyperlink>
          </w:p>
        </w:tc>
        <w:tc>
          <w:tcPr>
            <w:tcW w:w="3568" w:type="dxa"/>
          </w:tcPr>
          <w:p w14:paraId="60430809" w14:textId="13B249FC" w:rsidR="00D57BF5" w:rsidRDefault="000A540C"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Heart</w:t>
            </w:r>
            <w:r w:rsidRPr="000A540C">
              <w:rPr>
                <w:rFonts w:asciiTheme="minorHAnsi" w:hAnsiTheme="minorHAnsi"/>
                <w:sz w:val="28"/>
                <w:szCs w:val="28"/>
              </w:rPr>
              <w:t xml:space="preserve"> rate</w:t>
            </w:r>
            <w:r>
              <w:rPr>
                <w:rFonts w:asciiTheme="minorHAnsi" w:hAnsiTheme="minorHAnsi"/>
                <w:sz w:val="28"/>
                <w:szCs w:val="28"/>
              </w:rPr>
              <w:t xml:space="preserve"> monitoring during workouts</w:t>
            </w:r>
          </w:p>
        </w:tc>
        <w:tc>
          <w:tcPr>
            <w:tcW w:w="2334" w:type="dxa"/>
          </w:tcPr>
          <w:p w14:paraId="06983497" w14:textId="450CBDE1" w:rsidR="00D57BF5" w:rsidRPr="00133C9D" w:rsidRDefault="00CE4A81" w:rsidP="00FC702A">
            <w:pPr>
              <w:spacing w:after="120"/>
              <w:rPr>
                <w:sz w:val="28"/>
                <w:szCs w:val="28"/>
              </w:rPr>
            </w:pPr>
            <w:r>
              <w:rPr>
                <w:sz w:val="28"/>
                <w:szCs w:val="28"/>
              </w:rPr>
              <w:t>Heart Disease</w:t>
            </w:r>
          </w:p>
        </w:tc>
      </w:tr>
      <w:tr w:rsidR="00D57BF5" w:rsidRPr="00531BBB" w14:paraId="16B0A44C" w14:textId="77777777" w:rsidTr="007578A1">
        <w:tc>
          <w:tcPr>
            <w:tcW w:w="3114" w:type="dxa"/>
            <w:shd w:val="clear" w:color="auto" w:fill="DAE9F7" w:themeFill="text2" w:themeFillTint="1A"/>
          </w:tcPr>
          <w:p w14:paraId="5CEE7A1D" w14:textId="19423D79" w:rsidR="00D57BF5"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59" w:history="1">
              <w:r w:rsidR="0005044B" w:rsidRPr="00746F57">
                <w:rPr>
                  <w:rStyle w:val="Hyperlink"/>
                  <w:rFonts w:asciiTheme="minorHAnsi" w:hAnsiTheme="minorHAnsi"/>
                  <w:b/>
                  <w:bCs/>
                  <w:i/>
                  <w:iCs/>
                  <w:color w:val="153D63" w:themeColor="text2" w:themeTint="E6"/>
                  <w:sz w:val="28"/>
                  <w:szCs w:val="28"/>
                </w:rPr>
                <w:t xml:space="preserve">Garmin </w:t>
              </w:r>
              <w:proofErr w:type="spellStart"/>
              <w:r w:rsidR="0005044B" w:rsidRPr="00746F57">
                <w:rPr>
                  <w:rStyle w:val="Hyperlink"/>
                  <w:rFonts w:asciiTheme="minorHAnsi" w:hAnsiTheme="minorHAnsi"/>
                  <w:b/>
                  <w:bCs/>
                  <w:i/>
                  <w:iCs/>
                  <w:color w:val="153D63" w:themeColor="text2" w:themeTint="E6"/>
                  <w:sz w:val="28"/>
                  <w:szCs w:val="28"/>
                </w:rPr>
                <w:t>Vivosmart</w:t>
              </w:r>
              <w:proofErr w:type="spellEnd"/>
              <w:r w:rsidR="0005044B" w:rsidRPr="00746F57">
                <w:rPr>
                  <w:rStyle w:val="Hyperlink"/>
                  <w:rFonts w:asciiTheme="minorHAnsi" w:hAnsiTheme="minorHAnsi"/>
                  <w:b/>
                  <w:bCs/>
                  <w:i/>
                  <w:iCs/>
                  <w:color w:val="153D63" w:themeColor="text2" w:themeTint="E6"/>
                  <w:sz w:val="28"/>
                  <w:szCs w:val="28"/>
                </w:rPr>
                <w:t xml:space="preserve"> 4</w:t>
              </w:r>
            </w:hyperlink>
          </w:p>
        </w:tc>
        <w:tc>
          <w:tcPr>
            <w:tcW w:w="3568" w:type="dxa"/>
          </w:tcPr>
          <w:p w14:paraId="43CFA27F" w14:textId="220F07AC" w:rsidR="00D57BF5" w:rsidRDefault="00D47292"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A</w:t>
            </w:r>
            <w:r w:rsidRPr="00D47292">
              <w:rPr>
                <w:rFonts w:asciiTheme="minorHAnsi" w:hAnsiTheme="minorHAnsi"/>
                <w:sz w:val="28"/>
                <w:szCs w:val="28"/>
              </w:rPr>
              <w:t>ctivity and fitness tracker with pulse ox and heart rate</w:t>
            </w:r>
            <w:r>
              <w:rPr>
                <w:rFonts w:asciiTheme="minorHAnsi" w:hAnsiTheme="minorHAnsi"/>
                <w:sz w:val="28"/>
                <w:szCs w:val="28"/>
              </w:rPr>
              <w:t xml:space="preserve"> monitoring</w:t>
            </w:r>
          </w:p>
        </w:tc>
        <w:tc>
          <w:tcPr>
            <w:tcW w:w="2334" w:type="dxa"/>
          </w:tcPr>
          <w:p w14:paraId="0F99B490" w14:textId="765A767E" w:rsidR="00D57BF5" w:rsidRPr="00133C9D" w:rsidRDefault="00CE4A81" w:rsidP="00FC702A">
            <w:pPr>
              <w:spacing w:after="120"/>
              <w:rPr>
                <w:sz w:val="28"/>
                <w:szCs w:val="28"/>
              </w:rPr>
            </w:pPr>
            <w:r>
              <w:rPr>
                <w:sz w:val="28"/>
                <w:szCs w:val="28"/>
              </w:rPr>
              <w:t>Heart Disease</w:t>
            </w:r>
          </w:p>
        </w:tc>
      </w:tr>
      <w:tr w:rsidR="00CE4A81" w:rsidRPr="00531BBB" w14:paraId="2857CE69" w14:textId="77777777" w:rsidTr="007578A1">
        <w:tc>
          <w:tcPr>
            <w:tcW w:w="3114" w:type="dxa"/>
            <w:shd w:val="clear" w:color="auto" w:fill="DAE9F7" w:themeFill="text2" w:themeFillTint="1A"/>
          </w:tcPr>
          <w:p w14:paraId="731AB3B6" w14:textId="4246B2FE" w:rsidR="00CE4A81"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60" w:history="1">
              <w:proofErr w:type="spellStart"/>
              <w:r w:rsidR="00CE4A81" w:rsidRPr="00746F57">
                <w:rPr>
                  <w:rStyle w:val="Hyperlink"/>
                  <w:rFonts w:asciiTheme="minorHAnsi" w:hAnsiTheme="minorHAnsi"/>
                  <w:b/>
                  <w:bCs/>
                  <w:i/>
                  <w:iCs/>
                  <w:color w:val="153D63" w:themeColor="text2" w:themeTint="E6"/>
                  <w:sz w:val="28"/>
                  <w:szCs w:val="28"/>
                </w:rPr>
                <w:t>iHealth</w:t>
              </w:r>
              <w:proofErr w:type="spellEnd"/>
              <w:r w:rsidR="00CE4A81" w:rsidRPr="00746F57">
                <w:rPr>
                  <w:rStyle w:val="Hyperlink"/>
                  <w:rFonts w:asciiTheme="minorHAnsi" w:hAnsiTheme="minorHAnsi"/>
                  <w:b/>
                  <w:bCs/>
                  <w:i/>
                  <w:iCs/>
                  <w:color w:val="153D63" w:themeColor="text2" w:themeTint="E6"/>
                  <w:sz w:val="28"/>
                  <w:szCs w:val="28"/>
                </w:rPr>
                <w:t xml:space="preserve"> Track Blood Pressure Monitor</w:t>
              </w:r>
            </w:hyperlink>
          </w:p>
        </w:tc>
        <w:tc>
          <w:tcPr>
            <w:tcW w:w="3568" w:type="dxa"/>
          </w:tcPr>
          <w:p w14:paraId="626D345E" w14:textId="527816CB" w:rsidR="00CE4A81" w:rsidRPr="00A47221" w:rsidRDefault="00A47221" w:rsidP="00FC702A">
            <w:pPr>
              <w:pStyle w:val="NormalWeb"/>
              <w:spacing w:before="0" w:beforeAutospacing="0" w:after="120" w:afterAutospacing="0"/>
              <w:rPr>
                <w:rFonts w:asciiTheme="minorHAnsi" w:hAnsiTheme="minorHAnsi"/>
                <w:sz w:val="28"/>
                <w:szCs w:val="28"/>
              </w:rPr>
            </w:pPr>
            <w:r w:rsidRPr="00A47221">
              <w:rPr>
                <w:rFonts w:asciiTheme="minorHAnsi" w:hAnsiTheme="minorHAnsi"/>
                <w:sz w:val="28"/>
                <w:szCs w:val="28"/>
              </w:rPr>
              <w:t>Stores up to 99 readings on the device</w:t>
            </w:r>
          </w:p>
        </w:tc>
        <w:tc>
          <w:tcPr>
            <w:tcW w:w="2334" w:type="dxa"/>
          </w:tcPr>
          <w:p w14:paraId="127EDFAE" w14:textId="0C8AC4E2" w:rsidR="00CE4A81" w:rsidRPr="00133C9D" w:rsidRDefault="00CE4A81" w:rsidP="00FC702A">
            <w:pPr>
              <w:spacing w:after="120"/>
              <w:rPr>
                <w:sz w:val="28"/>
                <w:szCs w:val="28"/>
              </w:rPr>
            </w:pPr>
            <w:r>
              <w:rPr>
                <w:sz w:val="28"/>
                <w:szCs w:val="28"/>
              </w:rPr>
              <w:t>Heart Disease</w:t>
            </w:r>
          </w:p>
        </w:tc>
      </w:tr>
      <w:tr w:rsidR="00CE4A81" w:rsidRPr="00531BBB" w14:paraId="42F5D31C" w14:textId="77777777" w:rsidTr="007578A1">
        <w:tc>
          <w:tcPr>
            <w:tcW w:w="3114" w:type="dxa"/>
            <w:shd w:val="clear" w:color="auto" w:fill="DAE9F7" w:themeFill="text2" w:themeFillTint="1A"/>
          </w:tcPr>
          <w:p w14:paraId="11BAC7A3" w14:textId="14D082BF" w:rsidR="00CE4A81"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61" w:history="1">
              <w:r w:rsidR="000025C6" w:rsidRPr="00746F57">
                <w:rPr>
                  <w:rStyle w:val="Hyperlink"/>
                  <w:rFonts w:asciiTheme="minorHAnsi" w:hAnsiTheme="minorHAnsi"/>
                  <w:b/>
                  <w:bCs/>
                  <w:i/>
                  <w:iCs/>
                  <w:color w:val="153D63" w:themeColor="text2" w:themeTint="E6"/>
                  <w:sz w:val="28"/>
                  <w:szCs w:val="28"/>
                </w:rPr>
                <w:t>Omron 5 Series Wireless Upper Arm Blood Pressure Monitor</w:t>
              </w:r>
            </w:hyperlink>
          </w:p>
        </w:tc>
        <w:tc>
          <w:tcPr>
            <w:tcW w:w="3568" w:type="dxa"/>
          </w:tcPr>
          <w:p w14:paraId="4589640D" w14:textId="3E347D8C" w:rsidR="00CE4A81" w:rsidRDefault="00CA4D90"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P</w:t>
            </w:r>
            <w:r w:rsidRPr="00CA4D90">
              <w:rPr>
                <w:rFonts w:asciiTheme="minorHAnsi" w:hAnsiTheme="minorHAnsi"/>
                <w:sz w:val="28"/>
                <w:szCs w:val="28"/>
              </w:rPr>
              <w:t xml:space="preserve">rovides accurate </w:t>
            </w:r>
            <w:r>
              <w:rPr>
                <w:rFonts w:asciiTheme="minorHAnsi" w:hAnsiTheme="minorHAnsi"/>
                <w:sz w:val="28"/>
                <w:szCs w:val="28"/>
              </w:rPr>
              <w:t>measurements</w:t>
            </w:r>
            <w:r w:rsidRPr="00CA4D90">
              <w:rPr>
                <w:rFonts w:asciiTheme="minorHAnsi" w:hAnsiTheme="minorHAnsi"/>
                <w:sz w:val="28"/>
                <w:szCs w:val="28"/>
              </w:rPr>
              <w:t xml:space="preserve"> and stores up to 60 readings</w:t>
            </w:r>
          </w:p>
        </w:tc>
        <w:tc>
          <w:tcPr>
            <w:tcW w:w="2334" w:type="dxa"/>
          </w:tcPr>
          <w:p w14:paraId="42D00FAA" w14:textId="4EA2D2EB" w:rsidR="00CE4A81" w:rsidRPr="00133C9D" w:rsidRDefault="00CE4A81" w:rsidP="00FC702A">
            <w:pPr>
              <w:spacing w:after="120"/>
              <w:rPr>
                <w:sz w:val="28"/>
                <w:szCs w:val="28"/>
              </w:rPr>
            </w:pPr>
            <w:r>
              <w:rPr>
                <w:sz w:val="28"/>
                <w:szCs w:val="28"/>
              </w:rPr>
              <w:t>Heart Disease</w:t>
            </w:r>
          </w:p>
        </w:tc>
      </w:tr>
      <w:tr w:rsidR="00CE4A81" w:rsidRPr="00531BBB" w14:paraId="786E8D0E" w14:textId="77777777" w:rsidTr="007578A1">
        <w:tc>
          <w:tcPr>
            <w:tcW w:w="3114" w:type="dxa"/>
            <w:shd w:val="clear" w:color="auto" w:fill="DAE9F7" w:themeFill="text2" w:themeFillTint="1A"/>
          </w:tcPr>
          <w:p w14:paraId="786F7F4D" w14:textId="37249944" w:rsidR="00CE4A81"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62" w:history="1">
              <w:proofErr w:type="spellStart"/>
              <w:r w:rsidR="00CE4A81" w:rsidRPr="00746F57">
                <w:rPr>
                  <w:rStyle w:val="Hyperlink"/>
                  <w:rFonts w:asciiTheme="minorHAnsi" w:hAnsiTheme="minorHAnsi"/>
                  <w:b/>
                  <w:bCs/>
                  <w:i/>
                  <w:iCs/>
                  <w:color w:val="153D63" w:themeColor="text2" w:themeTint="E6"/>
                  <w:sz w:val="28"/>
                  <w:szCs w:val="28"/>
                </w:rPr>
                <w:t>Microlife</w:t>
              </w:r>
              <w:proofErr w:type="spellEnd"/>
              <w:r w:rsidR="00CE4A81" w:rsidRPr="00746F57">
                <w:rPr>
                  <w:rStyle w:val="Hyperlink"/>
                  <w:rFonts w:asciiTheme="minorHAnsi" w:hAnsiTheme="minorHAnsi"/>
                  <w:b/>
                  <w:bCs/>
                  <w:i/>
                  <w:iCs/>
                  <w:color w:val="153D63" w:themeColor="text2" w:themeTint="E6"/>
                  <w:sz w:val="28"/>
                  <w:szCs w:val="28"/>
                </w:rPr>
                <w:t xml:space="preserve"> Deluxe Blood Pressure Monitor</w:t>
              </w:r>
            </w:hyperlink>
          </w:p>
        </w:tc>
        <w:tc>
          <w:tcPr>
            <w:tcW w:w="3568" w:type="dxa"/>
          </w:tcPr>
          <w:p w14:paraId="6873B1E5" w14:textId="6706FED6" w:rsidR="00CE4A81" w:rsidRDefault="00202005"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 xml:space="preserve">Reliable blood pressure </w:t>
            </w:r>
            <w:proofErr w:type="gramStart"/>
            <w:r>
              <w:rPr>
                <w:rFonts w:asciiTheme="minorHAnsi" w:hAnsiTheme="minorHAnsi"/>
                <w:sz w:val="28"/>
                <w:szCs w:val="28"/>
              </w:rPr>
              <w:t>monitor</w:t>
            </w:r>
            <w:proofErr w:type="gramEnd"/>
            <w:r>
              <w:rPr>
                <w:rFonts w:asciiTheme="minorHAnsi" w:hAnsiTheme="minorHAnsi"/>
                <w:sz w:val="28"/>
                <w:szCs w:val="28"/>
              </w:rPr>
              <w:t xml:space="preserve"> with simple design </w:t>
            </w:r>
          </w:p>
        </w:tc>
        <w:tc>
          <w:tcPr>
            <w:tcW w:w="2334" w:type="dxa"/>
          </w:tcPr>
          <w:p w14:paraId="397C8106" w14:textId="364856C2" w:rsidR="00CE4A81" w:rsidRPr="00133C9D" w:rsidRDefault="00CE4A81" w:rsidP="00FC702A">
            <w:pPr>
              <w:spacing w:after="120"/>
              <w:rPr>
                <w:sz w:val="28"/>
                <w:szCs w:val="28"/>
              </w:rPr>
            </w:pPr>
            <w:r>
              <w:rPr>
                <w:sz w:val="28"/>
                <w:szCs w:val="28"/>
              </w:rPr>
              <w:t>Heart Disease</w:t>
            </w:r>
          </w:p>
        </w:tc>
      </w:tr>
      <w:tr w:rsidR="00CE4A81" w:rsidRPr="00531BBB" w14:paraId="0158BBD9" w14:textId="77777777" w:rsidTr="007578A1">
        <w:tc>
          <w:tcPr>
            <w:tcW w:w="3114" w:type="dxa"/>
            <w:shd w:val="clear" w:color="auto" w:fill="DAE9F7" w:themeFill="text2" w:themeFillTint="1A"/>
          </w:tcPr>
          <w:p w14:paraId="7962BB12" w14:textId="20A50598" w:rsidR="00CE4A81"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63" w:history="1">
              <w:r w:rsidR="0082439C" w:rsidRPr="00746F57">
                <w:rPr>
                  <w:rStyle w:val="Hyperlink"/>
                  <w:rFonts w:asciiTheme="minorHAnsi" w:hAnsiTheme="minorHAnsi"/>
                  <w:b/>
                  <w:bCs/>
                  <w:i/>
                  <w:iCs/>
                  <w:color w:val="153D63" w:themeColor="text2" w:themeTint="E6"/>
                  <w:sz w:val="28"/>
                  <w:szCs w:val="28"/>
                </w:rPr>
                <w:t>A&amp;D Medical Premium Pre-Formed Cuff Blood Pressure Monitor</w:t>
              </w:r>
            </w:hyperlink>
          </w:p>
        </w:tc>
        <w:tc>
          <w:tcPr>
            <w:tcW w:w="3568" w:type="dxa"/>
          </w:tcPr>
          <w:p w14:paraId="5BAFA3C3" w14:textId="6A263159" w:rsidR="00CE4A81" w:rsidRDefault="009E0A49"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C</w:t>
            </w:r>
            <w:r w:rsidRPr="009E0A49">
              <w:rPr>
                <w:rFonts w:asciiTheme="minorHAnsi" w:hAnsiTheme="minorHAnsi"/>
                <w:sz w:val="28"/>
                <w:szCs w:val="28"/>
              </w:rPr>
              <w:t>omes with a pre-formed cuff for ease of use</w:t>
            </w:r>
          </w:p>
        </w:tc>
        <w:tc>
          <w:tcPr>
            <w:tcW w:w="2334" w:type="dxa"/>
          </w:tcPr>
          <w:p w14:paraId="7C2A645A" w14:textId="6F907B1D" w:rsidR="00CE4A81" w:rsidRPr="00133C9D" w:rsidRDefault="00CE4A81" w:rsidP="00FC702A">
            <w:pPr>
              <w:spacing w:after="120"/>
              <w:rPr>
                <w:sz w:val="28"/>
                <w:szCs w:val="28"/>
              </w:rPr>
            </w:pPr>
            <w:r>
              <w:rPr>
                <w:sz w:val="28"/>
                <w:szCs w:val="28"/>
              </w:rPr>
              <w:t>Heart Disease</w:t>
            </w:r>
          </w:p>
        </w:tc>
      </w:tr>
      <w:tr w:rsidR="00CE4A81" w:rsidRPr="00531BBB" w14:paraId="1E0C1C8A" w14:textId="77777777" w:rsidTr="007578A1">
        <w:tc>
          <w:tcPr>
            <w:tcW w:w="3114" w:type="dxa"/>
            <w:shd w:val="clear" w:color="auto" w:fill="DAE9F7" w:themeFill="text2" w:themeFillTint="1A"/>
          </w:tcPr>
          <w:p w14:paraId="57676A67" w14:textId="4EE6DB99" w:rsidR="00CE4A81"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64" w:history="1">
              <w:r w:rsidR="00347922" w:rsidRPr="00746F57">
                <w:rPr>
                  <w:rStyle w:val="Hyperlink"/>
                  <w:rFonts w:asciiTheme="minorHAnsi" w:hAnsiTheme="minorHAnsi"/>
                  <w:b/>
                  <w:bCs/>
                  <w:i/>
                  <w:iCs/>
                  <w:color w:val="153D63" w:themeColor="text2" w:themeTint="E6"/>
                  <w:sz w:val="28"/>
                  <w:szCs w:val="28"/>
                </w:rPr>
                <w:t>FORA Test N’GO Wireless Bluetooth Upper Arm Blood Pressure Monitor</w:t>
              </w:r>
            </w:hyperlink>
          </w:p>
        </w:tc>
        <w:tc>
          <w:tcPr>
            <w:tcW w:w="3568" w:type="dxa"/>
          </w:tcPr>
          <w:p w14:paraId="3569C94F" w14:textId="273FAAF3" w:rsidR="00CE4A81" w:rsidRDefault="00EE6BC8"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Portable</w:t>
            </w:r>
            <w:r w:rsidRPr="00EE6BC8">
              <w:rPr>
                <w:rFonts w:asciiTheme="minorHAnsi" w:hAnsiTheme="minorHAnsi"/>
                <w:sz w:val="28"/>
                <w:szCs w:val="28"/>
              </w:rPr>
              <w:t xml:space="preserve"> design with Bluetooth connectivity</w:t>
            </w:r>
          </w:p>
        </w:tc>
        <w:tc>
          <w:tcPr>
            <w:tcW w:w="2334" w:type="dxa"/>
          </w:tcPr>
          <w:p w14:paraId="365CB803" w14:textId="2D08B8BC" w:rsidR="00CE4A81" w:rsidRPr="00133C9D" w:rsidRDefault="00CE4A81" w:rsidP="00FC702A">
            <w:pPr>
              <w:spacing w:after="120"/>
              <w:rPr>
                <w:sz w:val="28"/>
                <w:szCs w:val="28"/>
              </w:rPr>
            </w:pPr>
            <w:r>
              <w:rPr>
                <w:sz w:val="28"/>
                <w:szCs w:val="28"/>
              </w:rPr>
              <w:t>Heart Disease</w:t>
            </w:r>
          </w:p>
        </w:tc>
      </w:tr>
    </w:tbl>
    <w:p w14:paraId="58552E24" w14:textId="77777777" w:rsidR="001F0EFA" w:rsidRDefault="001F0EFA" w:rsidP="00FC702A">
      <w:pPr>
        <w:spacing w:after="120" w:line="240" w:lineRule="auto"/>
      </w:pPr>
    </w:p>
    <w:p w14:paraId="46E06DE4" w14:textId="77777777" w:rsidR="0031670F" w:rsidRDefault="0031670F" w:rsidP="00FC702A">
      <w:pPr>
        <w:spacing w:after="120" w:line="240" w:lineRule="auto"/>
      </w:pPr>
    </w:p>
    <w:p w14:paraId="2130BE66" w14:textId="77777777" w:rsidR="0031670F" w:rsidRDefault="0031670F" w:rsidP="00FC702A">
      <w:pPr>
        <w:spacing w:after="120" w:line="240" w:lineRule="auto"/>
      </w:pPr>
    </w:p>
    <w:p w14:paraId="6CEAE2C9" w14:textId="77777777" w:rsidR="0031670F" w:rsidRDefault="0031670F" w:rsidP="00FC702A">
      <w:pPr>
        <w:spacing w:after="120" w:line="240" w:lineRule="auto"/>
      </w:pPr>
    </w:p>
    <w:p w14:paraId="6AD2FA8F" w14:textId="77777777" w:rsidR="0031670F" w:rsidRDefault="0031670F" w:rsidP="00FC702A">
      <w:pPr>
        <w:spacing w:after="120" w:line="240" w:lineRule="auto"/>
      </w:pPr>
    </w:p>
    <w:p w14:paraId="38EAA378" w14:textId="77777777" w:rsidR="0031670F" w:rsidRDefault="0031670F" w:rsidP="00FC702A">
      <w:pPr>
        <w:spacing w:after="120" w:line="240" w:lineRule="auto"/>
      </w:pPr>
    </w:p>
    <w:p w14:paraId="0DB41034" w14:textId="77777777" w:rsidR="0031670F" w:rsidRDefault="0031670F" w:rsidP="00FC702A">
      <w:pPr>
        <w:spacing w:after="120" w:line="240" w:lineRule="auto"/>
      </w:pPr>
    </w:p>
    <w:p w14:paraId="1CED2F48" w14:textId="77777777" w:rsidR="0031670F" w:rsidRDefault="0031670F" w:rsidP="00FC702A">
      <w:pPr>
        <w:spacing w:after="120" w:line="240" w:lineRule="auto"/>
      </w:pPr>
    </w:p>
    <w:p w14:paraId="4ECE7A89" w14:textId="77777777" w:rsidR="00FC702A" w:rsidRDefault="00FC702A" w:rsidP="00FC702A">
      <w:pPr>
        <w:pStyle w:val="Title"/>
        <w:pBdr>
          <w:bottom w:val="single" w:sz="12" w:space="1" w:color="auto"/>
        </w:pBdr>
        <w:spacing w:after="120"/>
        <w:jc w:val="center"/>
        <w:rPr>
          <w:b/>
          <w:bCs/>
        </w:rPr>
      </w:pPr>
    </w:p>
    <w:p w14:paraId="0ECC1754" w14:textId="77777777" w:rsidR="00B77FC8" w:rsidRDefault="00B77FC8" w:rsidP="00B77FC8">
      <w:pPr>
        <w:pStyle w:val="Title"/>
        <w:pBdr>
          <w:bottom w:val="single" w:sz="12" w:space="1" w:color="auto"/>
        </w:pBdr>
        <w:spacing w:after="120"/>
        <w:rPr>
          <w:b/>
          <w:bCs/>
        </w:rPr>
      </w:pPr>
    </w:p>
    <w:p w14:paraId="0B5BEE91" w14:textId="48BCD1DE" w:rsidR="00A10625" w:rsidRPr="00B77FC8" w:rsidRDefault="00A10625" w:rsidP="00B77FC8">
      <w:pPr>
        <w:pStyle w:val="Title"/>
        <w:pBdr>
          <w:bottom w:val="single" w:sz="12" w:space="1" w:color="auto"/>
        </w:pBdr>
        <w:spacing w:after="120"/>
        <w:jc w:val="center"/>
        <w:rPr>
          <w:b/>
          <w:bCs/>
        </w:rPr>
      </w:pPr>
      <w:r w:rsidRPr="00B77FC8">
        <w:rPr>
          <w:b/>
          <w:bCs/>
        </w:rPr>
        <w:lastRenderedPageBreak/>
        <w:t>HEARING AND VISION ASSISTANCE</w:t>
      </w:r>
    </w:p>
    <w:p w14:paraId="01E0AF1A" w14:textId="60FE003C" w:rsidR="003E25FF" w:rsidRDefault="00A10625" w:rsidP="00FC702A">
      <w:pPr>
        <w:pStyle w:val="Title"/>
        <w:pBdr>
          <w:bottom w:val="single" w:sz="12" w:space="1" w:color="auto"/>
        </w:pBdr>
        <w:spacing w:after="120"/>
        <w:jc w:val="center"/>
        <w:rPr>
          <w:b/>
          <w:bCs/>
        </w:rPr>
      </w:pPr>
      <w:r>
        <w:rPr>
          <w:noProof/>
        </w:rPr>
        <w:drawing>
          <wp:inline distT="0" distB="0" distL="0" distR="0" wp14:anchorId="5049344B" wp14:editId="1C9859C1">
            <wp:extent cx="5731510" cy="2115820"/>
            <wp:effectExtent l="0" t="0" r="2540" b="0"/>
            <wp:docPr id="1848777663" name="Picture 5" descr="A two posters of a person holding a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77663" name="Picture 5" descr="A two posters of a person holding a balloon&#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2115820"/>
                    </a:xfrm>
                    <a:prstGeom prst="rect">
                      <a:avLst/>
                    </a:prstGeom>
                    <a:noFill/>
                    <a:ln>
                      <a:noFill/>
                    </a:ln>
                    <a:effectLst/>
                  </pic:spPr>
                </pic:pic>
              </a:graphicData>
            </a:graphic>
          </wp:inline>
        </w:drawing>
      </w:r>
    </w:p>
    <w:p w14:paraId="77F76B34" w14:textId="77777777" w:rsidR="00DA757A" w:rsidRPr="00E1747A" w:rsidRDefault="00DA757A" w:rsidP="00DA757A">
      <w:pPr>
        <w:spacing w:after="120" w:line="240" w:lineRule="auto"/>
        <w:rPr>
          <w:rStyle w:val="Strong"/>
          <w:sz w:val="28"/>
          <w:szCs w:val="28"/>
        </w:rPr>
      </w:pPr>
      <w:r w:rsidRPr="00E1747A">
        <w:rPr>
          <w:rStyle w:val="Strong"/>
          <w:sz w:val="28"/>
          <w:szCs w:val="28"/>
        </w:rPr>
        <w:t xml:space="preserve">This section shows examples of products and services related to the following concerns you may have: </w:t>
      </w:r>
    </w:p>
    <w:p w14:paraId="5412B9CF" w14:textId="0E6C5BAA" w:rsidR="00B3529F" w:rsidRDefault="00D66349" w:rsidP="00751B13">
      <w:pPr>
        <w:pStyle w:val="ListParagraph"/>
        <w:numPr>
          <w:ilvl w:val="0"/>
          <w:numId w:val="25"/>
        </w:numPr>
        <w:spacing w:after="120" w:line="240" w:lineRule="auto"/>
        <w:rPr>
          <w:rStyle w:val="Strong"/>
          <w:sz w:val="28"/>
          <w:szCs w:val="28"/>
        </w:rPr>
      </w:pPr>
      <w:r>
        <w:rPr>
          <w:rStyle w:val="Strong"/>
          <w:sz w:val="28"/>
          <w:szCs w:val="28"/>
        </w:rPr>
        <w:t xml:space="preserve">Decreased social engagement </w:t>
      </w:r>
    </w:p>
    <w:p w14:paraId="0FFA9BC1" w14:textId="6E054872" w:rsidR="00D66349" w:rsidRDefault="00EB7160" w:rsidP="00751B13">
      <w:pPr>
        <w:pStyle w:val="ListParagraph"/>
        <w:numPr>
          <w:ilvl w:val="0"/>
          <w:numId w:val="25"/>
        </w:numPr>
        <w:spacing w:after="120" w:line="240" w:lineRule="auto"/>
        <w:rPr>
          <w:rStyle w:val="Strong"/>
          <w:sz w:val="28"/>
          <w:szCs w:val="28"/>
        </w:rPr>
      </w:pPr>
      <w:r>
        <w:rPr>
          <w:rStyle w:val="Strong"/>
          <w:sz w:val="28"/>
          <w:szCs w:val="28"/>
        </w:rPr>
        <w:t>Missing</w:t>
      </w:r>
      <w:r w:rsidR="00893CB3">
        <w:rPr>
          <w:rStyle w:val="Strong"/>
          <w:sz w:val="28"/>
          <w:szCs w:val="28"/>
        </w:rPr>
        <w:t xml:space="preserve"> </w:t>
      </w:r>
      <w:r w:rsidR="008F2416">
        <w:rPr>
          <w:rStyle w:val="Strong"/>
          <w:sz w:val="28"/>
          <w:szCs w:val="28"/>
        </w:rPr>
        <w:t xml:space="preserve">emergency audio cues </w:t>
      </w:r>
    </w:p>
    <w:p w14:paraId="25B4B1CD" w14:textId="5BB92663" w:rsidR="00196AC0" w:rsidRDefault="001378A4" w:rsidP="00751B13">
      <w:pPr>
        <w:pStyle w:val="ListParagraph"/>
        <w:numPr>
          <w:ilvl w:val="0"/>
          <w:numId w:val="25"/>
        </w:numPr>
        <w:spacing w:after="120" w:line="240" w:lineRule="auto"/>
        <w:rPr>
          <w:rStyle w:val="Strong"/>
          <w:sz w:val="28"/>
          <w:szCs w:val="28"/>
        </w:rPr>
      </w:pPr>
      <w:r>
        <w:rPr>
          <w:rStyle w:val="Strong"/>
          <w:sz w:val="28"/>
          <w:szCs w:val="28"/>
        </w:rPr>
        <w:t>L</w:t>
      </w:r>
      <w:r w:rsidR="00F42977">
        <w:rPr>
          <w:rStyle w:val="Strong"/>
          <w:sz w:val="28"/>
          <w:szCs w:val="28"/>
        </w:rPr>
        <w:t>imited</w:t>
      </w:r>
      <w:r w:rsidR="00540425">
        <w:rPr>
          <w:rStyle w:val="Strong"/>
          <w:sz w:val="28"/>
          <w:szCs w:val="28"/>
        </w:rPr>
        <w:t xml:space="preserve"> a</w:t>
      </w:r>
      <w:r w:rsidR="00196AC0">
        <w:rPr>
          <w:rStyle w:val="Strong"/>
          <w:sz w:val="28"/>
          <w:szCs w:val="28"/>
        </w:rPr>
        <w:t xml:space="preserve">wareness of surroundings </w:t>
      </w:r>
    </w:p>
    <w:p w14:paraId="14D84FE8" w14:textId="7353C178" w:rsidR="007C0A7E" w:rsidRDefault="00304CD3" w:rsidP="00751B13">
      <w:pPr>
        <w:pStyle w:val="ListParagraph"/>
        <w:numPr>
          <w:ilvl w:val="0"/>
          <w:numId w:val="25"/>
        </w:numPr>
        <w:spacing w:after="120" w:line="240" w:lineRule="auto"/>
        <w:rPr>
          <w:rStyle w:val="Strong"/>
          <w:sz w:val="28"/>
          <w:szCs w:val="28"/>
        </w:rPr>
      </w:pPr>
      <w:r>
        <w:rPr>
          <w:rStyle w:val="Strong"/>
          <w:sz w:val="28"/>
          <w:szCs w:val="28"/>
        </w:rPr>
        <w:t>Needing an accessible hearing test</w:t>
      </w:r>
    </w:p>
    <w:p w14:paraId="5D170321" w14:textId="715CB153" w:rsidR="000C2CE0" w:rsidRDefault="000C2CE0" w:rsidP="000C2CE0">
      <w:pPr>
        <w:spacing w:after="120" w:line="240" w:lineRule="auto"/>
        <w:rPr>
          <w:rStyle w:val="Strong"/>
          <w:sz w:val="28"/>
          <w:szCs w:val="28"/>
        </w:rPr>
      </w:pPr>
      <w:r>
        <w:rPr>
          <w:noProof/>
        </w:rPr>
        <w:drawing>
          <wp:inline distT="0" distB="0" distL="0" distR="0" wp14:anchorId="20851DF7" wp14:editId="48A0F86B">
            <wp:extent cx="5709920" cy="2796540"/>
            <wp:effectExtent l="76200" t="76200" r="138430" b="137160"/>
            <wp:docPr id="846242396" name="Picture 3" descr="A person holding a phone to his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42396" name="Picture 3" descr="A person holding a phone to his ea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09920" cy="2796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C0F461" w14:textId="54B314DC" w:rsidR="000C2CE0" w:rsidRPr="00693F52" w:rsidRDefault="00D141C9" w:rsidP="00693F52">
      <w:pPr>
        <w:spacing w:after="120" w:line="240" w:lineRule="auto"/>
        <w:jc w:val="center"/>
        <w:rPr>
          <w:rStyle w:val="Strong"/>
          <w:b w:val="0"/>
          <w:bCs w:val="0"/>
          <w:i/>
          <w:iCs/>
          <w:sz w:val="28"/>
          <w:szCs w:val="28"/>
        </w:rPr>
      </w:pPr>
      <w:r>
        <w:rPr>
          <w:rStyle w:val="Strong"/>
          <w:b w:val="0"/>
          <w:bCs w:val="0"/>
          <w:i/>
          <w:iCs/>
          <w:sz w:val="28"/>
          <w:szCs w:val="28"/>
        </w:rPr>
        <w:t xml:space="preserve">The OrCam </w:t>
      </w:r>
      <w:proofErr w:type="spellStart"/>
      <w:r>
        <w:rPr>
          <w:rStyle w:val="Strong"/>
          <w:b w:val="0"/>
          <w:bCs w:val="0"/>
          <w:i/>
          <w:iCs/>
          <w:sz w:val="28"/>
          <w:szCs w:val="28"/>
        </w:rPr>
        <w:t>MyEye</w:t>
      </w:r>
      <w:proofErr w:type="spellEnd"/>
      <w:r>
        <w:rPr>
          <w:rStyle w:val="Strong"/>
          <w:b w:val="0"/>
          <w:bCs w:val="0"/>
          <w:i/>
          <w:iCs/>
          <w:sz w:val="28"/>
          <w:szCs w:val="28"/>
        </w:rPr>
        <w:t xml:space="preserve"> 3 Pro conveniently latches to your eyeglasses to provide audio descriptions of your surroundings </w:t>
      </w:r>
      <w:r w:rsidR="00693F52" w:rsidRPr="00693F52">
        <w:rPr>
          <w:rStyle w:val="Strong"/>
          <w:b w:val="0"/>
          <w:bCs w:val="0"/>
          <w:i/>
          <w:iCs/>
          <w:sz w:val="28"/>
          <w:szCs w:val="28"/>
        </w:rPr>
        <w:t>(</w:t>
      </w:r>
      <w:hyperlink r:id="rId67" w:history="1">
        <w:r w:rsidR="00693F52" w:rsidRPr="00693F52">
          <w:rPr>
            <w:rStyle w:val="Hyperlink"/>
            <w:i/>
            <w:iCs/>
            <w:sz w:val="28"/>
            <w:szCs w:val="28"/>
          </w:rPr>
          <w:t>Image Source</w:t>
        </w:r>
      </w:hyperlink>
      <w:r w:rsidR="00693F52" w:rsidRPr="00693F52">
        <w:rPr>
          <w:rStyle w:val="Strong"/>
          <w:b w:val="0"/>
          <w:bCs w:val="0"/>
          <w:i/>
          <w:iCs/>
          <w:sz w:val="28"/>
          <w:szCs w:val="28"/>
        </w:rPr>
        <w:t>)</w:t>
      </w:r>
    </w:p>
    <w:p w14:paraId="05D892DE" w14:textId="26559E8D" w:rsidR="0031670F" w:rsidRPr="00FF1130" w:rsidRDefault="008207A4" w:rsidP="00FC702A">
      <w:pPr>
        <w:spacing w:after="120" w:line="240" w:lineRule="auto"/>
        <w:rPr>
          <w:sz w:val="28"/>
          <w:szCs w:val="28"/>
        </w:rPr>
      </w:pPr>
      <w:r>
        <w:rPr>
          <w:rStyle w:val="Strong"/>
          <w:sz w:val="28"/>
          <w:szCs w:val="28"/>
        </w:rPr>
        <w:t>Hearing and vision assistance</w:t>
      </w:r>
      <w:r w:rsidR="001644DB">
        <w:rPr>
          <w:rStyle w:val="Strong"/>
          <w:sz w:val="28"/>
          <w:szCs w:val="28"/>
        </w:rPr>
        <w:t xml:space="preserve"> tools</w:t>
      </w:r>
      <w:r>
        <w:rPr>
          <w:rStyle w:val="Strong"/>
          <w:sz w:val="28"/>
          <w:szCs w:val="28"/>
        </w:rPr>
        <w:t xml:space="preserve"> </w:t>
      </w:r>
      <w:r w:rsidR="001644DB">
        <w:rPr>
          <w:rStyle w:val="Strong"/>
          <w:b w:val="0"/>
          <w:bCs w:val="0"/>
          <w:sz w:val="28"/>
          <w:szCs w:val="28"/>
        </w:rPr>
        <w:t>can be</w:t>
      </w:r>
      <w:r w:rsidR="00764122" w:rsidRPr="00FF1130">
        <w:rPr>
          <w:sz w:val="28"/>
          <w:szCs w:val="28"/>
        </w:rPr>
        <w:t xml:space="preserve"> </w:t>
      </w:r>
      <w:r w:rsidR="003A1A23">
        <w:rPr>
          <w:sz w:val="28"/>
          <w:szCs w:val="28"/>
        </w:rPr>
        <w:t>a vital turning point</w:t>
      </w:r>
      <w:r w:rsidR="00764122" w:rsidRPr="00FF1130">
        <w:rPr>
          <w:sz w:val="28"/>
          <w:szCs w:val="28"/>
        </w:rPr>
        <w:t xml:space="preserve"> for your </w:t>
      </w:r>
      <w:r w:rsidR="003A1A23">
        <w:rPr>
          <w:sz w:val="28"/>
          <w:szCs w:val="28"/>
        </w:rPr>
        <w:t>well-being</w:t>
      </w:r>
      <w:r w:rsidR="00764122" w:rsidRPr="00FF1130">
        <w:rPr>
          <w:sz w:val="28"/>
          <w:szCs w:val="28"/>
        </w:rPr>
        <w:t>.</w:t>
      </w:r>
      <w:r w:rsidR="00995EBF" w:rsidRPr="00FF1130">
        <w:rPr>
          <w:sz w:val="28"/>
          <w:szCs w:val="28"/>
        </w:rPr>
        <w:t xml:space="preserve"> Staying socially connected is essential for everyone’s health. However, age-related hearing loss</w:t>
      </w:r>
      <w:r w:rsidR="00FA2FA0">
        <w:rPr>
          <w:sz w:val="28"/>
          <w:szCs w:val="28"/>
        </w:rPr>
        <w:t xml:space="preserve"> and</w:t>
      </w:r>
      <w:r w:rsidR="00995EBF" w:rsidRPr="00FF1130">
        <w:rPr>
          <w:sz w:val="28"/>
          <w:szCs w:val="28"/>
        </w:rPr>
        <w:t xml:space="preserve"> vision impairment </w:t>
      </w:r>
      <w:r w:rsidR="00FA2FA0">
        <w:rPr>
          <w:sz w:val="28"/>
          <w:szCs w:val="28"/>
        </w:rPr>
        <w:t>can</w:t>
      </w:r>
      <w:r w:rsidR="00995EBF" w:rsidRPr="00FF1130">
        <w:rPr>
          <w:sz w:val="28"/>
          <w:szCs w:val="28"/>
        </w:rPr>
        <w:t xml:space="preserve"> increase social isolation</w:t>
      </w:r>
      <w:r w:rsidR="00BE0C34" w:rsidRPr="00FF1130">
        <w:rPr>
          <w:sz w:val="28"/>
          <w:szCs w:val="28"/>
        </w:rPr>
        <w:t xml:space="preserve">. </w:t>
      </w:r>
      <w:r w:rsidR="003770DD" w:rsidRPr="00FF1130">
        <w:rPr>
          <w:sz w:val="28"/>
          <w:szCs w:val="28"/>
        </w:rPr>
        <w:t>These tools empower you to maintain connections, engage in social activities, and enjoy life to the fullest.</w:t>
      </w:r>
    </w:p>
    <w:p w14:paraId="5C6378C8" w14:textId="1630C072" w:rsidR="008B14C1" w:rsidRDefault="008B14C1" w:rsidP="008B14C1">
      <w:pPr>
        <w:pStyle w:val="NormalWeb"/>
        <w:spacing w:before="0" w:beforeAutospacing="0" w:after="120" w:afterAutospacing="0"/>
        <w:jc w:val="center"/>
        <w:rPr>
          <w:rStyle w:val="Strong"/>
          <w:rFonts w:asciiTheme="minorHAnsi" w:hAnsiTheme="minorHAnsi"/>
          <w:b w:val="0"/>
          <w:bCs w:val="0"/>
          <w:color w:val="auto"/>
          <w:sz w:val="28"/>
          <w:szCs w:val="28"/>
        </w:rPr>
      </w:pPr>
      <w:r>
        <w:rPr>
          <w:noProof/>
        </w:rPr>
        <w:lastRenderedPageBreak/>
        <w:drawing>
          <wp:inline distT="0" distB="0" distL="0" distR="0" wp14:anchorId="11B81DB9" wp14:editId="2455976A">
            <wp:extent cx="4266528" cy="2847975"/>
            <wp:effectExtent l="76200" t="76200" r="134620" b="123825"/>
            <wp:docPr id="308661787" name="Picture 2" descr="Learn Proper Hearing Aid Use &amp; CareBest Hearing Aid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 Proper Hearing Aid Use &amp; CareBest Hearing Aid Review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84915" cy="2860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239BBC" w14:textId="6741844F" w:rsidR="008B14C1" w:rsidRPr="00DF1947" w:rsidRDefault="00DF1947" w:rsidP="008B14C1">
      <w:pPr>
        <w:pStyle w:val="NormalWeb"/>
        <w:spacing w:before="0" w:beforeAutospacing="0" w:after="120" w:afterAutospacing="0"/>
        <w:jc w:val="center"/>
        <w:rPr>
          <w:rStyle w:val="Strong"/>
          <w:rFonts w:asciiTheme="minorHAnsi" w:hAnsiTheme="minorHAnsi"/>
          <w:b w:val="0"/>
          <w:bCs w:val="0"/>
          <w:i/>
          <w:iCs/>
          <w:color w:val="auto"/>
          <w:sz w:val="28"/>
          <w:szCs w:val="28"/>
        </w:rPr>
      </w:pPr>
      <w:r>
        <w:rPr>
          <w:rStyle w:val="Strong"/>
          <w:rFonts w:asciiTheme="minorHAnsi" w:hAnsiTheme="minorHAnsi"/>
          <w:b w:val="0"/>
          <w:bCs w:val="0"/>
          <w:i/>
          <w:iCs/>
          <w:color w:val="auto"/>
          <w:sz w:val="28"/>
          <w:szCs w:val="28"/>
        </w:rPr>
        <w:t xml:space="preserve">Hearing Aids </w:t>
      </w:r>
      <w:r w:rsidR="0067429B">
        <w:rPr>
          <w:rStyle w:val="Strong"/>
          <w:rFonts w:asciiTheme="minorHAnsi" w:hAnsiTheme="minorHAnsi"/>
          <w:b w:val="0"/>
          <w:bCs w:val="0"/>
          <w:i/>
          <w:iCs/>
          <w:color w:val="auto"/>
          <w:sz w:val="28"/>
          <w:szCs w:val="28"/>
        </w:rPr>
        <w:t xml:space="preserve">are available </w:t>
      </w:r>
      <w:r w:rsidR="001048D5">
        <w:rPr>
          <w:rStyle w:val="Strong"/>
          <w:rFonts w:asciiTheme="minorHAnsi" w:hAnsiTheme="minorHAnsi"/>
          <w:b w:val="0"/>
          <w:bCs w:val="0"/>
          <w:i/>
          <w:iCs/>
          <w:color w:val="auto"/>
          <w:sz w:val="28"/>
          <w:szCs w:val="28"/>
        </w:rPr>
        <w:t>in multiple styles</w:t>
      </w:r>
      <w:r w:rsidR="00353AF7">
        <w:rPr>
          <w:rStyle w:val="Strong"/>
          <w:rFonts w:asciiTheme="minorHAnsi" w:hAnsiTheme="minorHAnsi"/>
          <w:b w:val="0"/>
          <w:bCs w:val="0"/>
          <w:i/>
          <w:iCs/>
          <w:color w:val="auto"/>
          <w:sz w:val="28"/>
          <w:szCs w:val="28"/>
        </w:rPr>
        <w:t xml:space="preserve"> including </w:t>
      </w:r>
      <w:r w:rsidR="00143CB2">
        <w:rPr>
          <w:rStyle w:val="Strong"/>
          <w:rFonts w:asciiTheme="minorHAnsi" w:hAnsiTheme="minorHAnsi"/>
          <w:b w:val="0"/>
          <w:bCs w:val="0"/>
          <w:i/>
          <w:iCs/>
          <w:color w:val="auto"/>
          <w:sz w:val="28"/>
          <w:szCs w:val="28"/>
        </w:rPr>
        <w:t xml:space="preserve">receiver-in-canal (RIC), </w:t>
      </w:r>
      <w:r w:rsidR="004B527E">
        <w:rPr>
          <w:rStyle w:val="Strong"/>
          <w:rFonts w:asciiTheme="minorHAnsi" w:hAnsiTheme="minorHAnsi"/>
          <w:b w:val="0"/>
          <w:bCs w:val="0"/>
          <w:i/>
          <w:iCs/>
          <w:color w:val="auto"/>
          <w:sz w:val="28"/>
          <w:szCs w:val="28"/>
        </w:rPr>
        <w:t>in-the-ear (ITE), in-the-canal (ITC),</w:t>
      </w:r>
      <w:r w:rsidR="00437361">
        <w:rPr>
          <w:rStyle w:val="Strong"/>
          <w:rFonts w:asciiTheme="minorHAnsi" w:hAnsiTheme="minorHAnsi"/>
          <w:b w:val="0"/>
          <w:bCs w:val="0"/>
          <w:i/>
          <w:iCs/>
          <w:color w:val="auto"/>
          <w:sz w:val="28"/>
          <w:szCs w:val="28"/>
        </w:rPr>
        <w:t xml:space="preserve"> </w:t>
      </w:r>
      <w:r w:rsidR="00457B36">
        <w:rPr>
          <w:rStyle w:val="Strong"/>
          <w:rFonts w:asciiTheme="minorHAnsi" w:hAnsiTheme="minorHAnsi"/>
          <w:b w:val="0"/>
          <w:bCs w:val="0"/>
          <w:i/>
          <w:iCs/>
          <w:color w:val="auto"/>
          <w:sz w:val="28"/>
          <w:szCs w:val="28"/>
        </w:rPr>
        <w:t xml:space="preserve">completely-in-canal (CIC), </w:t>
      </w:r>
      <w:r w:rsidR="00437361">
        <w:rPr>
          <w:rStyle w:val="Strong"/>
          <w:rFonts w:asciiTheme="minorHAnsi" w:hAnsiTheme="minorHAnsi"/>
          <w:b w:val="0"/>
          <w:bCs w:val="0"/>
          <w:i/>
          <w:iCs/>
          <w:color w:val="auto"/>
          <w:sz w:val="28"/>
          <w:szCs w:val="28"/>
        </w:rPr>
        <w:t xml:space="preserve">and </w:t>
      </w:r>
      <w:r w:rsidR="00CF269F">
        <w:rPr>
          <w:rStyle w:val="Strong"/>
          <w:rFonts w:asciiTheme="minorHAnsi" w:hAnsiTheme="minorHAnsi"/>
          <w:b w:val="0"/>
          <w:bCs w:val="0"/>
          <w:i/>
          <w:iCs/>
          <w:color w:val="auto"/>
          <w:sz w:val="28"/>
          <w:szCs w:val="28"/>
        </w:rPr>
        <w:t>invisible-in-canal (IIC) depending on your needs and preferences</w:t>
      </w:r>
      <w:r>
        <w:rPr>
          <w:rStyle w:val="Strong"/>
          <w:rFonts w:asciiTheme="minorHAnsi" w:hAnsiTheme="minorHAnsi"/>
          <w:b w:val="0"/>
          <w:bCs w:val="0"/>
          <w:i/>
          <w:iCs/>
          <w:color w:val="auto"/>
          <w:sz w:val="28"/>
          <w:szCs w:val="28"/>
        </w:rPr>
        <w:t xml:space="preserve"> </w:t>
      </w:r>
      <w:r w:rsidRPr="00DF1947">
        <w:rPr>
          <w:rStyle w:val="Strong"/>
          <w:rFonts w:asciiTheme="minorHAnsi" w:hAnsiTheme="minorHAnsi"/>
          <w:b w:val="0"/>
          <w:bCs w:val="0"/>
          <w:i/>
          <w:iCs/>
          <w:color w:val="auto"/>
          <w:sz w:val="28"/>
          <w:szCs w:val="28"/>
        </w:rPr>
        <w:t>(</w:t>
      </w:r>
      <w:hyperlink r:id="rId69" w:history="1">
        <w:r w:rsidRPr="00DF1947">
          <w:rPr>
            <w:rStyle w:val="Hyperlink"/>
            <w:rFonts w:asciiTheme="minorHAnsi" w:hAnsiTheme="minorHAnsi"/>
            <w:i/>
            <w:iCs/>
            <w:sz w:val="28"/>
            <w:szCs w:val="28"/>
          </w:rPr>
          <w:t>Image Source</w:t>
        </w:r>
      </w:hyperlink>
      <w:r w:rsidRPr="00DF1947">
        <w:rPr>
          <w:rStyle w:val="Strong"/>
          <w:rFonts w:asciiTheme="minorHAnsi" w:hAnsiTheme="minorHAnsi"/>
          <w:b w:val="0"/>
          <w:bCs w:val="0"/>
          <w:i/>
          <w:iCs/>
          <w:color w:val="auto"/>
          <w:sz w:val="28"/>
          <w:szCs w:val="28"/>
        </w:rPr>
        <w:t>)</w:t>
      </w:r>
    </w:p>
    <w:p w14:paraId="2A6AE1D6" w14:textId="7B573A46" w:rsidR="00A37420" w:rsidRDefault="00D83025" w:rsidP="00510E28">
      <w:pPr>
        <w:pStyle w:val="NormalWeb"/>
        <w:numPr>
          <w:ilvl w:val="0"/>
          <w:numId w:val="12"/>
        </w:numPr>
        <w:spacing w:before="0" w:beforeAutospacing="0" w:after="120" w:afterAutospacing="0"/>
        <w:rPr>
          <w:rFonts w:asciiTheme="minorHAnsi" w:hAnsiTheme="minorHAnsi"/>
          <w:sz w:val="28"/>
          <w:szCs w:val="28"/>
        </w:rPr>
      </w:pPr>
      <w:r>
        <w:rPr>
          <w:rStyle w:val="Strong"/>
          <w:rFonts w:asciiTheme="minorHAnsi" w:hAnsiTheme="minorHAnsi"/>
          <w:color w:val="auto"/>
          <w:sz w:val="28"/>
          <w:szCs w:val="28"/>
        </w:rPr>
        <w:t xml:space="preserve">Hearing aids </w:t>
      </w:r>
      <w:r w:rsidR="000546D9" w:rsidRPr="000546D9">
        <w:rPr>
          <w:rFonts w:asciiTheme="minorHAnsi" w:hAnsiTheme="minorHAnsi"/>
          <w:sz w:val="28"/>
          <w:szCs w:val="28"/>
        </w:rPr>
        <w:t xml:space="preserve">enhance your ability to hear and understand conversations </w:t>
      </w:r>
      <w:r w:rsidR="00F02707">
        <w:rPr>
          <w:rFonts w:asciiTheme="minorHAnsi" w:hAnsiTheme="minorHAnsi"/>
          <w:sz w:val="28"/>
          <w:szCs w:val="28"/>
        </w:rPr>
        <w:t>so you can</w:t>
      </w:r>
      <w:r w:rsidR="00F02707" w:rsidRPr="00DC5BBB">
        <w:rPr>
          <w:rFonts w:asciiTheme="minorHAnsi" w:hAnsiTheme="minorHAnsi"/>
          <w:sz w:val="28"/>
          <w:szCs w:val="28"/>
        </w:rPr>
        <w:t xml:space="preserve"> connect and engage</w:t>
      </w:r>
      <w:r w:rsidR="00F02707">
        <w:rPr>
          <w:rFonts w:asciiTheme="minorHAnsi" w:hAnsiTheme="minorHAnsi"/>
          <w:sz w:val="28"/>
          <w:szCs w:val="28"/>
        </w:rPr>
        <w:t xml:space="preserve"> </w:t>
      </w:r>
      <w:r w:rsidR="00F02707" w:rsidRPr="00DC5BBB">
        <w:rPr>
          <w:rFonts w:asciiTheme="minorHAnsi" w:hAnsiTheme="minorHAnsi"/>
          <w:sz w:val="28"/>
          <w:szCs w:val="28"/>
        </w:rPr>
        <w:t>with your loved ones.</w:t>
      </w:r>
      <w:r w:rsidR="00373CC5">
        <w:rPr>
          <w:rFonts w:asciiTheme="minorHAnsi" w:hAnsiTheme="minorHAnsi"/>
          <w:sz w:val="28"/>
          <w:szCs w:val="28"/>
        </w:rPr>
        <w:t xml:space="preserve"> </w:t>
      </w:r>
    </w:p>
    <w:p w14:paraId="1CCA0397" w14:textId="5E5A9181" w:rsidR="00510E28" w:rsidRPr="00510E28" w:rsidRDefault="00510E28" w:rsidP="00510E28">
      <w:pPr>
        <w:pStyle w:val="NormalWeb"/>
        <w:spacing w:before="0" w:beforeAutospacing="0" w:after="120" w:afterAutospacing="0"/>
        <w:ind w:left="360"/>
        <w:rPr>
          <w:rFonts w:asciiTheme="minorHAnsi" w:hAnsiTheme="minorHAnsi"/>
          <w:sz w:val="28"/>
          <w:szCs w:val="28"/>
        </w:rPr>
      </w:pPr>
      <w:r w:rsidRPr="00510E28">
        <w:rPr>
          <w:rFonts w:asciiTheme="minorHAnsi" w:hAnsiTheme="minorHAnsi"/>
          <w:sz w:val="28"/>
          <w:szCs w:val="28"/>
        </w:rPr>
        <w:t xml:space="preserve">Let’s compare </w:t>
      </w:r>
      <w:r>
        <w:rPr>
          <w:rFonts w:asciiTheme="minorHAnsi" w:hAnsiTheme="minorHAnsi"/>
          <w:sz w:val="28"/>
          <w:szCs w:val="28"/>
        </w:rPr>
        <w:t xml:space="preserve">two recommended </w:t>
      </w:r>
      <w:r w:rsidRPr="00510E28">
        <w:rPr>
          <w:rFonts w:asciiTheme="minorHAnsi" w:hAnsiTheme="minorHAnsi"/>
          <w:sz w:val="28"/>
          <w:szCs w:val="28"/>
        </w:rPr>
        <w:t xml:space="preserve">hearing </w:t>
      </w:r>
      <w:r>
        <w:rPr>
          <w:rFonts w:asciiTheme="minorHAnsi" w:hAnsiTheme="minorHAnsi"/>
          <w:sz w:val="28"/>
          <w:szCs w:val="28"/>
        </w:rPr>
        <w:t>aids:</w:t>
      </w:r>
    </w:p>
    <w:p w14:paraId="5F0EE189" w14:textId="1A7F3282" w:rsidR="00373CC5" w:rsidRPr="00373CC5" w:rsidRDefault="009C0B60" w:rsidP="00373CC5">
      <w:pPr>
        <w:pStyle w:val="NormalWeb"/>
        <w:numPr>
          <w:ilvl w:val="1"/>
          <w:numId w:val="12"/>
        </w:numPr>
        <w:rPr>
          <w:rFonts w:asciiTheme="minorHAnsi" w:hAnsiTheme="minorHAnsi"/>
          <w:sz w:val="28"/>
          <w:szCs w:val="28"/>
        </w:rPr>
      </w:pPr>
      <w:hyperlink r:id="rId70" w:history="1">
        <w:r w:rsidR="00373CC5" w:rsidRPr="00EE319D">
          <w:rPr>
            <w:rStyle w:val="Hyperlink"/>
            <w:rFonts w:asciiTheme="minorHAnsi" w:eastAsiaTheme="majorEastAsia" w:hAnsiTheme="minorHAnsi"/>
            <w:b/>
            <w:bCs/>
            <w:sz w:val="28"/>
            <w:szCs w:val="28"/>
          </w:rPr>
          <w:t xml:space="preserve">Phonak </w:t>
        </w:r>
        <w:proofErr w:type="spellStart"/>
        <w:r w:rsidR="00373CC5" w:rsidRPr="00EE319D">
          <w:rPr>
            <w:rStyle w:val="Hyperlink"/>
            <w:rFonts w:asciiTheme="minorHAnsi" w:eastAsiaTheme="majorEastAsia" w:hAnsiTheme="minorHAnsi"/>
            <w:b/>
            <w:bCs/>
            <w:sz w:val="28"/>
            <w:szCs w:val="28"/>
          </w:rPr>
          <w:t>Audéo</w:t>
        </w:r>
        <w:proofErr w:type="spellEnd"/>
        <w:r w:rsidR="00373CC5" w:rsidRPr="00EE319D">
          <w:rPr>
            <w:rStyle w:val="Hyperlink"/>
            <w:rFonts w:asciiTheme="minorHAnsi" w:eastAsiaTheme="majorEastAsia" w:hAnsiTheme="minorHAnsi"/>
            <w:b/>
            <w:bCs/>
            <w:sz w:val="28"/>
            <w:szCs w:val="28"/>
          </w:rPr>
          <w:t xml:space="preserve"> </w:t>
        </w:r>
        <w:proofErr w:type="spellStart"/>
        <w:r w:rsidR="00373CC5" w:rsidRPr="00EE319D">
          <w:rPr>
            <w:rStyle w:val="Hyperlink"/>
            <w:rFonts w:asciiTheme="minorHAnsi" w:eastAsiaTheme="majorEastAsia" w:hAnsiTheme="minorHAnsi"/>
            <w:b/>
            <w:bCs/>
            <w:sz w:val="28"/>
            <w:szCs w:val="28"/>
          </w:rPr>
          <w:t>Lumity</w:t>
        </w:r>
        <w:proofErr w:type="spellEnd"/>
      </w:hyperlink>
      <w:r w:rsidR="00373CC5" w:rsidRPr="00373CC5">
        <w:rPr>
          <w:rFonts w:asciiTheme="minorHAnsi" w:hAnsiTheme="minorHAnsi"/>
          <w:sz w:val="28"/>
          <w:szCs w:val="28"/>
        </w:rPr>
        <w:t>:</w:t>
      </w:r>
    </w:p>
    <w:p w14:paraId="58EF3C5B" w14:textId="77777777" w:rsidR="00373CC5" w:rsidRPr="00373CC5" w:rsidRDefault="00373CC5" w:rsidP="00373CC5">
      <w:pPr>
        <w:numPr>
          <w:ilvl w:val="2"/>
          <w:numId w:val="12"/>
        </w:numPr>
        <w:spacing w:before="100" w:beforeAutospacing="1" w:after="100" w:afterAutospacing="1" w:line="240" w:lineRule="auto"/>
        <w:rPr>
          <w:sz w:val="28"/>
          <w:szCs w:val="28"/>
        </w:rPr>
      </w:pPr>
      <w:r w:rsidRPr="00373CC5">
        <w:rPr>
          <w:rStyle w:val="Strong"/>
          <w:sz w:val="28"/>
          <w:szCs w:val="28"/>
        </w:rPr>
        <w:t>Starting price for a pair</w:t>
      </w:r>
      <w:r w:rsidRPr="00373CC5">
        <w:rPr>
          <w:sz w:val="28"/>
          <w:szCs w:val="28"/>
        </w:rPr>
        <w:t>: $2,498.</w:t>
      </w:r>
    </w:p>
    <w:p w14:paraId="6CEB4500" w14:textId="77777777" w:rsidR="00373CC5" w:rsidRPr="00373CC5" w:rsidRDefault="00373CC5" w:rsidP="00373CC5">
      <w:pPr>
        <w:numPr>
          <w:ilvl w:val="2"/>
          <w:numId w:val="12"/>
        </w:numPr>
        <w:spacing w:before="100" w:beforeAutospacing="1" w:after="100" w:afterAutospacing="1" w:line="240" w:lineRule="auto"/>
        <w:rPr>
          <w:sz w:val="28"/>
          <w:szCs w:val="28"/>
        </w:rPr>
      </w:pPr>
      <w:r w:rsidRPr="00373CC5">
        <w:rPr>
          <w:rStyle w:val="Strong"/>
          <w:sz w:val="28"/>
          <w:szCs w:val="28"/>
        </w:rPr>
        <w:t>Style</w:t>
      </w:r>
      <w:r w:rsidRPr="00373CC5">
        <w:rPr>
          <w:sz w:val="28"/>
          <w:szCs w:val="28"/>
        </w:rPr>
        <w:t>: Receiver-in-canal (RIC).</w:t>
      </w:r>
    </w:p>
    <w:p w14:paraId="18C2F7F4" w14:textId="77777777" w:rsidR="00373CC5" w:rsidRPr="00373CC5" w:rsidRDefault="00373CC5" w:rsidP="00373CC5">
      <w:pPr>
        <w:numPr>
          <w:ilvl w:val="2"/>
          <w:numId w:val="12"/>
        </w:numPr>
        <w:spacing w:before="100" w:beforeAutospacing="1" w:after="100" w:afterAutospacing="1" w:line="240" w:lineRule="auto"/>
        <w:rPr>
          <w:sz w:val="28"/>
          <w:szCs w:val="28"/>
        </w:rPr>
      </w:pPr>
      <w:r w:rsidRPr="00373CC5">
        <w:rPr>
          <w:rStyle w:val="Strong"/>
          <w:sz w:val="28"/>
          <w:szCs w:val="28"/>
        </w:rPr>
        <w:t>Appropriate for</w:t>
      </w:r>
      <w:r w:rsidRPr="00373CC5">
        <w:rPr>
          <w:sz w:val="28"/>
          <w:szCs w:val="28"/>
        </w:rPr>
        <w:t>: Mild, moderate, severe, and profound hearing loss.</w:t>
      </w:r>
    </w:p>
    <w:p w14:paraId="0AAF154C" w14:textId="77777777" w:rsidR="00373CC5" w:rsidRDefault="00373CC5" w:rsidP="00373CC5">
      <w:pPr>
        <w:numPr>
          <w:ilvl w:val="2"/>
          <w:numId w:val="12"/>
        </w:numPr>
        <w:spacing w:before="100" w:beforeAutospacing="1" w:after="100" w:afterAutospacing="1" w:line="240" w:lineRule="auto"/>
        <w:rPr>
          <w:sz w:val="28"/>
          <w:szCs w:val="28"/>
        </w:rPr>
      </w:pPr>
      <w:r w:rsidRPr="00373CC5">
        <w:rPr>
          <w:rStyle w:val="Strong"/>
          <w:sz w:val="28"/>
          <w:szCs w:val="28"/>
        </w:rPr>
        <w:t>Why We Picked It</w:t>
      </w:r>
      <w:r w:rsidRPr="00373CC5">
        <w:rPr>
          <w:sz w:val="28"/>
          <w:szCs w:val="28"/>
        </w:rPr>
        <w:t>: Rich sound quality and suitable for various levels of hearing loss.</w:t>
      </w:r>
    </w:p>
    <w:p w14:paraId="53CEEABE" w14:textId="77777777" w:rsidR="001C5DBD" w:rsidRDefault="001C5DBD" w:rsidP="001C5DBD">
      <w:pPr>
        <w:spacing w:before="100" w:beforeAutospacing="1" w:after="100" w:afterAutospacing="1" w:line="240" w:lineRule="auto"/>
        <w:jc w:val="center"/>
        <w:rPr>
          <w:noProof/>
        </w:rPr>
      </w:pPr>
    </w:p>
    <w:p w14:paraId="06BE243B" w14:textId="6BB32CEA" w:rsidR="001C5DBD" w:rsidRPr="00373CC5" w:rsidRDefault="001C5DBD" w:rsidP="001C5DBD">
      <w:pPr>
        <w:spacing w:before="100" w:beforeAutospacing="1" w:after="100" w:afterAutospacing="1" w:line="240" w:lineRule="auto"/>
        <w:jc w:val="center"/>
        <w:rPr>
          <w:sz w:val="28"/>
          <w:szCs w:val="28"/>
        </w:rPr>
      </w:pPr>
      <w:r>
        <w:rPr>
          <w:noProof/>
        </w:rPr>
        <w:lastRenderedPageBreak/>
        <w:drawing>
          <wp:inline distT="0" distB="0" distL="0" distR="0" wp14:anchorId="51C62706" wp14:editId="0EF86E7B">
            <wp:extent cx="2088896" cy="2192400"/>
            <wp:effectExtent l="0" t="0" r="0" b="0"/>
            <wp:docPr id="1033289024" name="Picture 1" descr="A close-up of a hearing a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89024" name="Picture 1" descr="A close-up of a hearing aid&#10;&#10;Description automatically generated"/>
                    <pic:cNvPicPr/>
                  </pic:nvPicPr>
                  <pic:blipFill>
                    <a:blip r:embed="rId71">
                      <a:extLst>
                        <a:ext uri="{BEBA8EAE-BF5A-486C-A8C5-ECC9F3942E4B}">
                          <a14:imgProps xmlns:a14="http://schemas.microsoft.com/office/drawing/2010/main">
                            <a14:imgLayer r:embed="rId72">
                              <a14:imgEffect>
                                <a14:backgroundRemoval t="6867" b="91202" l="9910" r="89865">
                                  <a14:foregroundMark x1="41667" y1="90773" x2="47748" y2="91202"/>
                                  <a14:foregroundMark x1="58559" y1="11588" x2="63431" y2="18551"/>
                                  <a14:foregroundMark x1="71091" y1="44555" x2="70895" y2="45337"/>
                                  <a14:foregroundMark x1="73639" y1="34411" x2="71769" y2="41854"/>
                                  <a14:foregroundMark x1="58559" y1="11159" x2="59101" y2="11177"/>
                                  <a14:foregroundMark x1="65337" y1="8278" x2="64957" y2="8438"/>
                                  <a14:foregroundMark x1="60586" y1="8798" x2="60586" y2="8798"/>
                                  <a14:foregroundMark x1="64189" y1="7296" x2="64189" y2="7296"/>
                                  <a14:foregroundMark x1="68243" y1="7725" x2="68243" y2="7725"/>
                                  <a14:foregroundMark x1="71171" y1="10730" x2="71171" y2="10730"/>
                                  <a14:foregroundMark x1="75450" y1="28112" x2="73874" y2="18026"/>
                                  <a14:foregroundMark x1="69820" y1="9657" x2="73874" y2="16094"/>
                                  <a14:foregroundMark x1="66667" y1="8155" x2="62162" y2="7725"/>
                                  <a14:foregroundMark x1="74775" y1="29185" x2="73874" y2="34979"/>
                                  <a14:foregroundMark x1="71171" y1="42704" x2="69144" y2="57725"/>
                                  <a14:backgroundMark x1="66667" y1="18455" x2="69820" y2="24249"/>
                                  <a14:backgroundMark x1="71847" y1="26609" x2="71847" y2="28774"/>
                                  <a14:backgroundMark x1="64170" y1="10921" x2="62162" y2="10730"/>
                                  <a14:backgroundMark x1="67490" y1="9466" x2="69217" y2="9967"/>
                                  <a14:backgroundMark x1="63603" y1="10019" x2="62613" y2="12661"/>
                                  <a14:backgroundMark x1="67117" y1="13519" x2="67951" y2="42312"/>
                                  <a14:backgroundMark x1="66112" y1="51577" x2="61712" y2="67597"/>
                                  <a14:backgroundMark x1="61712" y1="67597" x2="67117" y2="63948"/>
                                  <a14:backgroundMark x1="65090" y1="71245" x2="64189" y2="69742"/>
                                  <a14:backgroundMark x1="65090" y1="69313" x2="64189" y2="73176"/>
                                  <a14:backgroundMark x1="67117" y1="64592" x2="63063" y2="73820"/>
                                  <a14:backgroundMark x1="67593" y1="9630" x2="67793" y2="9657"/>
                                </a14:backgroundRemoval>
                              </a14:imgEffect>
                            </a14:imgLayer>
                          </a14:imgProps>
                        </a:ext>
                      </a:extLst>
                    </a:blip>
                    <a:stretch>
                      <a:fillRect/>
                    </a:stretch>
                  </pic:blipFill>
                  <pic:spPr>
                    <a:xfrm>
                      <a:off x="0" y="0"/>
                      <a:ext cx="2088896" cy="2192400"/>
                    </a:xfrm>
                    <a:prstGeom prst="rect">
                      <a:avLst/>
                    </a:prstGeom>
                  </pic:spPr>
                </pic:pic>
              </a:graphicData>
            </a:graphic>
          </wp:inline>
        </w:drawing>
      </w:r>
    </w:p>
    <w:p w14:paraId="2C12D019" w14:textId="147B9A61" w:rsidR="00373CC5" w:rsidRPr="00373CC5" w:rsidRDefault="009C0B60" w:rsidP="00373CC5">
      <w:pPr>
        <w:pStyle w:val="NormalWeb"/>
        <w:numPr>
          <w:ilvl w:val="1"/>
          <w:numId w:val="12"/>
        </w:numPr>
        <w:rPr>
          <w:rFonts w:asciiTheme="minorHAnsi" w:hAnsiTheme="minorHAnsi"/>
          <w:sz w:val="28"/>
          <w:szCs w:val="28"/>
        </w:rPr>
      </w:pPr>
      <w:hyperlink r:id="rId73" w:history="1">
        <w:r w:rsidR="00373CC5" w:rsidRPr="0013248F">
          <w:rPr>
            <w:rStyle w:val="Hyperlink"/>
            <w:rFonts w:asciiTheme="minorHAnsi" w:eastAsiaTheme="majorEastAsia" w:hAnsiTheme="minorHAnsi"/>
            <w:b/>
            <w:bCs/>
            <w:sz w:val="28"/>
            <w:szCs w:val="28"/>
          </w:rPr>
          <w:t>Jabra Enhance Plus</w:t>
        </w:r>
      </w:hyperlink>
      <w:r w:rsidR="00373CC5" w:rsidRPr="00373CC5">
        <w:rPr>
          <w:rFonts w:asciiTheme="minorHAnsi" w:hAnsiTheme="minorHAnsi"/>
          <w:sz w:val="28"/>
          <w:szCs w:val="28"/>
        </w:rPr>
        <w:t>:</w:t>
      </w:r>
    </w:p>
    <w:p w14:paraId="68C6259F" w14:textId="77777777" w:rsidR="00373CC5" w:rsidRPr="00373CC5" w:rsidRDefault="00373CC5" w:rsidP="00373CC5">
      <w:pPr>
        <w:numPr>
          <w:ilvl w:val="2"/>
          <w:numId w:val="12"/>
        </w:numPr>
        <w:spacing w:before="100" w:beforeAutospacing="1" w:after="100" w:afterAutospacing="1" w:line="240" w:lineRule="auto"/>
        <w:rPr>
          <w:sz w:val="28"/>
          <w:szCs w:val="28"/>
        </w:rPr>
      </w:pPr>
      <w:r w:rsidRPr="00373CC5">
        <w:rPr>
          <w:rStyle w:val="Strong"/>
          <w:sz w:val="28"/>
          <w:szCs w:val="28"/>
        </w:rPr>
        <w:t>Starting price for a pair</w:t>
      </w:r>
      <w:r w:rsidRPr="00373CC5">
        <w:rPr>
          <w:sz w:val="28"/>
          <w:szCs w:val="28"/>
        </w:rPr>
        <w:t>: $799.</w:t>
      </w:r>
    </w:p>
    <w:p w14:paraId="149E3D19" w14:textId="77777777" w:rsidR="00373CC5" w:rsidRPr="00373CC5" w:rsidRDefault="00373CC5" w:rsidP="00373CC5">
      <w:pPr>
        <w:numPr>
          <w:ilvl w:val="2"/>
          <w:numId w:val="12"/>
        </w:numPr>
        <w:spacing w:before="100" w:beforeAutospacing="1" w:after="100" w:afterAutospacing="1" w:line="240" w:lineRule="auto"/>
        <w:rPr>
          <w:sz w:val="28"/>
          <w:szCs w:val="28"/>
        </w:rPr>
      </w:pPr>
      <w:r w:rsidRPr="00373CC5">
        <w:rPr>
          <w:rStyle w:val="Strong"/>
          <w:sz w:val="28"/>
          <w:szCs w:val="28"/>
        </w:rPr>
        <w:t>Style</w:t>
      </w:r>
      <w:r w:rsidRPr="00373CC5">
        <w:rPr>
          <w:sz w:val="28"/>
          <w:szCs w:val="28"/>
        </w:rPr>
        <w:t>: In-the-ear (ITE).</w:t>
      </w:r>
    </w:p>
    <w:p w14:paraId="159AB6FC" w14:textId="26B4EFE5" w:rsidR="00373CC5" w:rsidRPr="00373CC5" w:rsidRDefault="00373CC5" w:rsidP="00373CC5">
      <w:pPr>
        <w:numPr>
          <w:ilvl w:val="2"/>
          <w:numId w:val="12"/>
        </w:numPr>
        <w:spacing w:before="100" w:beforeAutospacing="1" w:after="100" w:afterAutospacing="1" w:line="240" w:lineRule="auto"/>
        <w:rPr>
          <w:sz w:val="28"/>
          <w:szCs w:val="28"/>
        </w:rPr>
      </w:pPr>
      <w:r w:rsidRPr="00373CC5">
        <w:rPr>
          <w:rStyle w:val="Strong"/>
          <w:sz w:val="28"/>
          <w:szCs w:val="28"/>
        </w:rPr>
        <w:t>Appropriate for</w:t>
      </w:r>
      <w:r w:rsidRPr="00373CC5">
        <w:rPr>
          <w:sz w:val="28"/>
          <w:szCs w:val="28"/>
        </w:rPr>
        <w:t>: Mild and moderate hearing loss.</w:t>
      </w:r>
    </w:p>
    <w:p w14:paraId="33504731" w14:textId="068DD8F7" w:rsidR="00C16F0C" w:rsidRPr="00C16F0C" w:rsidRDefault="00373CC5" w:rsidP="00C16F0C">
      <w:pPr>
        <w:numPr>
          <w:ilvl w:val="2"/>
          <w:numId w:val="12"/>
        </w:numPr>
        <w:spacing w:before="100" w:beforeAutospacing="1" w:after="100" w:afterAutospacing="1" w:line="240" w:lineRule="auto"/>
        <w:rPr>
          <w:sz w:val="28"/>
          <w:szCs w:val="28"/>
        </w:rPr>
      </w:pPr>
      <w:r w:rsidRPr="00373CC5">
        <w:rPr>
          <w:rStyle w:val="Strong"/>
          <w:sz w:val="28"/>
          <w:szCs w:val="28"/>
        </w:rPr>
        <w:t>Why We Picked It</w:t>
      </w:r>
      <w:r w:rsidRPr="00373CC5">
        <w:rPr>
          <w:sz w:val="28"/>
          <w:szCs w:val="28"/>
        </w:rPr>
        <w:t xml:space="preserve">: Nearly invisible design and convenient follow-up care from Jabra </w:t>
      </w:r>
      <w:proofErr w:type="spellStart"/>
      <w:r w:rsidRPr="00373CC5">
        <w:rPr>
          <w:sz w:val="28"/>
          <w:szCs w:val="28"/>
        </w:rPr>
        <w:t>Enhance’s</w:t>
      </w:r>
      <w:proofErr w:type="spellEnd"/>
      <w:r w:rsidRPr="00373CC5">
        <w:rPr>
          <w:sz w:val="28"/>
          <w:szCs w:val="28"/>
        </w:rPr>
        <w:t xml:space="preserve"> audiology team.</w:t>
      </w:r>
    </w:p>
    <w:p w14:paraId="558AAAA1" w14:textId="4E732B48" w:rsidR="00C16F0C" w:rsidRPr="00373CC5" w:rsidRDefault="00C16F0C" w:rsidP="00C16F0C">
      <w:pPr>
        <w:spacing w:before="100" w:beforeAutospacing="1" w:after="100" w:afterAutospacing="1" w:line="240" w:lineRule="auto"/>
        <w:jc w:val="center"/>
        <w:rPr>
          <w:rStyle w:val="Strong"/>
          <w:b w:val="0"/>
          <w:bCs w:val="0"/>
          <w:color w:val="auto"/>
          <w:sz w:val="28"/>
          <w:szCs w:val="28"/>
        </w:rPr>
      </w:pPr>
      <w:r>
        <w:rPr>
          <w:noProof/>
        </w:rPr>
        <w:drawing>
          <wp:inline distT="0" distB="0" distL="0" distR="0" wp14:anchorId="20E53CD3" wp14:editId="17082C53">
            <wp:extent cx="1885644" cy="2192400"/>
            <wp:effectExtent l="0" t="0" r="0" b="0"/>
            <wp:docPr id="1835914123" name="Picture 1" descr="A black earbuds in a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14123" name="Picture 1" descr="A black earbuds in a case&#10;&#10;Description automatically generated"/>
                    <pic:cNvPicPr/>
                  </pic:nvPicPr>
                  <pic:blipFill>
                    <a:blip r:embed="rId74">
                      <a:extLst>
                        <a:ext uri="{BEBA8EAE-BF5A-486C-A8C5-ECC9F3942E4B}">
                          <a14:imgProps xmlns:a14="http://schemas.microsoft.com/office/drawing/2010/main">
                            <a14:imgLayer r:embed="rId75">
                              <a14:imgEffect>
                                <a14:backgroundRemoval t="7819" b="95885" l="9091" r="91388">
                                  <a14:foregroundMark x1="40191" y1="79835" x2="47847" y2="89712"/>
                                  <a14:foregroundMark x1="51196" y1="88889" x2="49282" y2="92593"/>
                                  <a14:foregroundMark x1="50239" y1="94650" x2="47847" y2="95885"/>
                                  <a14:foregroundMark x1="32057" y1="9053" x2="49282" y2="8230"/>
                                  <a14:foregroundMark x1="89474" y1="27572" x2="91388" y2="38683"/>
                                </a14:backgroundRemoval>
                              </a14:imgEffect>
                            </a14:imgLayer>
                          </a14:imgProps>
                        </a:ext>
                      </a:extLst>
                    </a:blip>
                    <a:stretch>
                      <a:fillRect/>
                    </a:stretch>
                  </pic:blipFill>
                  <pic:spPr>
                    <a:xfrm>
                      <a:off x="0" y="0"/>
                      <a:ext cx="1885644" cy="2192400"/>
                    </a:xfrm>
                    <a:prstGeom prst="rect">
                      <a:avLst/>
                    </a:prstGeom>
                    <a:effectLst>
                      <a:softEdge rad="12700"/>
                    </a:effectLst>
                  </pic:spPr>
                </pic:pic>
              </a:graphicData>
            </a:graphic>
          </wp:inline>
        </w:drawing>
      </w:r>
    </w:p>
    <w:p w14:paraId="630076CD" w14:textId="3A652B9A" w:rsidR="00D048A2" w:rsidRDefault="00BE0C34" w:rsidP="00FC702A">
      <w:pPr>
        <w:pStyle w:val="NormalWeb"/>
        <w:numPr>
          <w:ilvl w:val="0"/>
          <w:numId w:val="12"/>
        </w:numPr>
        <w:spacing w:before="0" w:beforeAutospacing="0" w:after="120" w:afterAutospacing="0"/>
        <w:rPr>
          <w:rFonts w:asciiTheme="minorHAnsi" w:hAnsiTheme="minorHAnsi"/>
          <w:sz w:val="28"/>
          <w:szCs w:val="28"/>
        </w:rPr>
      </w:pPr>
      <w:r w:rsidRPr="00FF1130">
        <w:rPr>
          <w:rStyle w:val="Strong"/>
          <w:rFonts w:asciiTheme="minorHAnsi" w:eastAsiaTheme="majorEastAsia" w:hAnsiTheme="minorHAnsi"/>
          <w:sz w:val="28"/>
          <w:szCs w:val="28"/>
        </w:rPr>
        <w:t>Remote Hearing Tests</w:t>
      </w:r>
      <w:r w:rsidRPr="00FF1130">
        <w:rPr>
          <w:rFonts w:asciiTheme="minorHAnsi" w:hAnsiTheme="minorHAnsi"/>
          <w:sz w:val="28"/>
          <w:szCs w:val="28"/>
        </w:rPr>
        <w:t xml:space="preserve"> allow you to assess your hearing without leaving home. </w:t>
      </w:r>
      <w:r w:rsidRPr="00FF1130">
        <w:rPr>
          <w:rFonts w:asciiTheme="minorHAnsi" w:eastAsiaTheme="majorEastAsia" w:hAnsiTheme="minorHAnsi"/>
          <w:sz w:val="28"/>
          <w:szCs w:val="28"/>
        </w:rPr>
        <w:t>While they don’t replace professional diagnosis, they provide valuable insights</w:t>
      </w:r>
      <w:r w:rsidRPr="00FF1130">
        <w:rPr>
          <w:rFonts w:asciiTheme="minorHAnsi" w:hAnsiTheme="minorHAnsi"/>
          <w:sz w:val="28"/>
          <w:szCs w:val="28"/>
        </w:rPr>
        <w:t>.</w:t>
      </w:r>
      <w:r w:rsidR="00D048A2">
        <w:rPr>
          <w:rFonts w:asciiTheme="minorHAnsi" w:hAnsiTheme="minorHAnsi"/>
          <w:sz w:val="28"/>
          <w:szCs w:val="28"/>
        </w:rPr>
        <w:t xml:space="preserve"> </w:t>
      </w:r>
    </w:p>
    <w:p w14:paraId="125996D3" w14:textId="77777777" w:rsidR="0095711E" w:rsidRPr="0095711E" w:rsidRDefault="0095711E" w:rsidP="00FC702A">
      <w:pPr>
        <w:pStyle w:val="NormalWeb"/>
        <w:spacing w:before="0" w:beforeAutospacing="0" w:after="120" w:afterAutospacing="0"/>
        <w:rPr>
          <w:rFonts w:asciiTheme="minorHAnsi" w:hAnsiTheme="minorHAnsi"/>
          <w:sz w:val="28"/>
          <w:szCs w:val="28"/>
        </w:rPr>
      </w:pPr>
      <w:r w:rsidRPr="0095711E">
        <w:rPr>
          <w:rFonts w:asciiTheme="minorHAnsi" w:hAnsiTheme="minorHAnsi"/>
          <w:sz w:val="28"/>
          <w:szCs w:val="28"/>
        </w:rPr>
        <w:t>Let’s explore some of the top options:</w:t>
      </w:r>
    </w:p>
    <w:p w14:paraId="11FBDD9E" w14:textId="089C03E8" w:rsidR="0095711E" w:rsidRPr="0095711E" w:rsidRDefault="009C0B60" w:rsidP="00FC702A">
      <w:pPr>
        <w:pStyle w:val="NormalWeb"/>
        <w:numPr>
          <w:ilvl w:val="0"/>
          <w:numId w:val="13"/>
        </w:numPr>
        <w:spacing w:before="0" w:beforeAutospacing="0" w:after="120" w:afterAutospacing="0"/>
        <w:rPr>
          <w:rFonts w:asciiTheme="minorHAnsi" w:hAnsiTheme="minorHAnsi"/>
          <w:sz w:val="28"/>
          <w:szCs w:val="28"/>
        </w:rPr>
      </w:pPr>
      <w:hyperlink r:id="rId76" w:history="1">
        <w:r w:rsidR="0095711E" w:rsidRPr="00DD6005">
          <w:rPr>
            <w:rStyle w:val="Hyperlink"/>
            <w:rFonts w:asciiTheme="minorHAnsi" w:eastAsiaTheme="majorEastAsia" w:hAnsiTheme="minorHAnsi"/>
            <w:b/>
            <w:bCs/>
            <w:sz w:val="28"/>
            <w:szCs w:val="28"/>
          </w:rPr>
          <w:t>Phonak Online Hearing Test</w:t>
        </w:r>
      </w:hyperlink>
      <w:r w:rsidR="0095711E" w:rsidRPr="0095711E">
        <w:rPr>
          <w:rFonts w:asciiTheme="minorHAnsi" w:hAnsiTheme="minorHAnsi"/>
          <w:sz w:val="28"/>
          <w:szCs w:val="28"/>
        </w:rPr>
        <w:t>:</w:t>
      </w:r>
    </w:p>
    <w:p w14:paraId="0671BC63" w14:textId="77777777" w:rsidR="0095711E" w:rsidRPr="0095711E" w:rsidRDefault="0095711E" w:rsidP="00FC702A">
      <w:pPr>
        <w:numPr>
          <w:ilvl w:val="1"/>
          <w:numId w:val="13"/>
        </w:numPr>
        <w:spacing w:after="120" w:line="240" w:lineRule="auto"/>
        <w:rPr>
          <w:sz w:val="28"/>
          <w:szCs w:val="28"/>
        </w:rPr>
      </w:pPr>
      <w:r w:rsidRPr="0095711E">
        <w:rPr>
          <w:rStyle w:val="Strong"/>
          <w:color w:val="auto"/>
          <w:sz w:val="28"/>
          <w:szCs w:val="28"/>
        </w:rPr>
        <w:t>Test Time</w:t>
      </w:r>
      <w:r w:rsidRPr="0095711E">
        <w:rPr>
          <w:sz w:val="28"/>
          <w:szCs w:val="28"/>
        </w:rPr>
        <w:t>: Approximately three minutes.</w:t>
      </w:r>
    </w:p>
    <w:p w14:paraId="3162DEB8" w14:textId="77777777" w:rsidR="00D91844" w:rsidRDefault="0095711E" w:rsidP="00FC702A">
      <w:pPr>
        <w:numPr>
          <w:ilvl w:val="1"/>
          <w:numId w:val="13"/>
        </w:numPr>
        <w:spacing w:after="120" w:line="240" w:lineRule="auto"/>
        <w:rPr>
          <w:sz w:val="28"/>
          <w:szCs w:val="28"/>
        </w:rPr>
      </w:pPr>
      <w:r w:rsidRPr="0095711E">
        <w:rPr>
          <w:rStyle w:val="Strong"/>
          <w:color w:val="auto"/>
          <w:sz w:val="28"/>
          <w:szCs w:val="28"/>
        </w:rPr>
        <w:t>Equipment Needed</w:t>
      </w:r>
      <w:r w:rsidRPr="0095711E">
        <w:rPr>
          <w:sz w:val="28"/>
          <w:szCs w:val="28"/>
        </w:rPr>
        <w:t xml:space="preserve">: </w:t>
      </w:r>
    </w:p>
    <w:p w14:paraId="360D352F" w14:textId="385F3C33" w:rsidR="00D91844" w:rsidRDefault="00211C4C" w:rsidP="00FC702A">
      <w:pPr>
        <w:numPr>
          <w:ilvl w:val="2"/>
          <w:numId w:val="13"/>
        </w:numPr>
        <w:spacing w:after="120" w:line="240" w:lineRule="auto"/>
        <w:rPr>
          <w:sz w:val="28"/>
          <w:szCs w:val="28"/>
        </w:rPr>
      </w:pPr>
      <w:r>
        <w:rPr>
          <w:sz w:val="28"/>
          <w:szCs w:val="28"/>
        </w:rPr>
        <w:t>Computer</w:t>
      </w:r>
      <w:r w:rsidR="0095711E" w:rsidRPr="0095711E">
        <w:rPr>
          <w:sz w:val="28"/>
          <w:szCs w:val="28"/>
        </w:rPr>
        <w:t xml:space="preserve"> or </w:t>
      </w:r>
      <w:r>
        <w:rPr>
          <w:sz w:val="28"/>
          <w:szCs w:val="28"/>
        </w:rPr>
        <w:t>smartphone</w:t>
      </w:r>
      <w:r w:rsidR="0095711E" w:rsidRPr="0095711E">
        <w:rPr>
          <w:sz w:val="28"/>
          <w:szCs w:val="28"/>
        </w:rPr>
        <w:t xml:space="preserve"> </w:t>
      </w:r>
    </w:p>
    <w:p w14:paraId="332F42DF" w14:textId="77777777" w:rsidR="00D91844" w:rsidRDefault="00D91844" w:rsidP="00FC702A">
      <w:pPr>
        <w:numPr>
          <w:ilvl w:val="2"/>
          <w:numId w:val="13"/>
        </w:numPr>
        <w:spacing w:after="120" w:line="240" w:lineRule="auto"/>
        <w:rPr>
          <w:sz w:val="28"/>
          <w:szCs w:val="28"/>
        </w:rPr>
      </w:pPr>
      <w:r>
        <w:rPr>
          <w:sz w:val="28"/>
          <w:szCs w:val="28"/>
        </w:rPr>
        <w:t>I</w:t>
      </w:r>
      <w:r w:rsidR="0095711E" w:rsidRPr="0095711E">
        <w:rPr>
          <w:sz w:val="28"/>
          <w:szCs w:val="28"/>
        </w:rPr>
        <w:t xml:space="preserve">nternet access </w:t>
      </w:r>
    </w:p>
    <w:p w14:paraId="5454C81A" w14:textId="26A57E9D" w:rsidR="0095711E" w:rsidRPr="0095711E" w:rsidRDefault="00D91844" w:rsidP="00FC702A">
      <w:pPr>
        <w:numPr>
          <w:ilvl w:val="2"/>
          <w:numId w:val="13"/>
        </w:numPr>
        <w:spacing w:after="120" w:line="240" w:lineRule="auto"/>
        <w:rPr>
          <w:sz w:val="28"/>
          <w:szCs w:val="28"/>
        </w:rPr>
      </w:pPr>
      <w:r>
        <w:rPr>
          <w:sz w:val="28"/>
          <w:szCs w:val="28"/>
        </w:rPr>
        <w:lastRenderedPageBreak/>
        <w:t>H</w:t>
      </w:r>
      <w:r w:rsidR="0095711E" w:rsidRPr="0095711E">
        <w:rPr>
          <w:sz w:val="28"/>
          <w:szCs w:val="28"/>
        </w:rPr>
        <w:t>eadphones</w:t>
      </w:r>
    </w:p>
    <w:p w14:paraId="538D78BE" w14:textId="77777777" w:rsidR="0095711E" w:rsidRPr="0095711E" w:rsidRDefault="0095711E" w:rsidP="00FC702A">
      <w:pPr>
        <w:numPr>
          <w:ilvl w:val="1"/>
          <w:numId w:val="13"/>
        </w:numPr>
        <w:spacing w:after="120" w:line="240" w:lineRule="auto"/>
        <w:rPr>
          <w:sz w:val="28"/>
          <w:szCs w:val="28"/>
        </w:rPr>
      </w:pPr>
      <w:r w:rsidRPr="0095711E">
        <w:rPr>
          <w:rStyle w:val="Strong"/>
          <w:color w:val="auto"/>
          <w:sz w:val="28"/>
          <w:szCs w:val="28"/>
        </w:rPr>
        <w:t>Accuracy</w:t>
      </w:r>
      <w:r w:rsidRPr="0095711E">
        <w:rPr>
          <w:sz w:val="28"/>
          <w:szCs w:val="28"/>
        </w:rPr>
        <w:t xml:space="preserve">: Phonak’s online hearing test boasts </w:t>
      </w:r>
      <w:r w:rsidRPr="0095711E">
        <w:rPr>
          <w:rStyle w:val="Strong"/>
          <w:color w:val="auto"/>
          <w:sz w:val="28"/>
          <w:szCs w:val="28"/>
        </w:rPr>
        <w:t>90% accuracy</w:t>
      </w:r>
      <w:r w:rsidRPr="0095711E">
        <w:rPr>
          <w:sz w:val="28"/>
          <w:szCs w:val="28"/>
        </w:rPr>
        <w:t>. It was designed by a team of engineers and researchers to effectively screen hearing.</w:t>
      </w:r>
    </w:p>
    <w:p w14:paraId="755DEF0E" w14:textId="6D5F90C1" w:rsidR="0095711E" w:rsidRPr="0095711E" w:rsidRDefault="0095711E" w:rsidP="00FC702A">
      <w:pPr>
        <w:numPr>
          <w:ilvl w:val="1"/>
          <w:numId w:val="13"/>
        </w:numPr>
        <w:spacing w:after="120" w:line="240" w:lineRule="auto"/>
        <w:rPr>
          <w:sz w:val="28"/>
          <w:szCs w:val="28"/>
        </w:rPr>
      </w:pPr>
      <w:r w:rsidRPr="0095711E">
        <w:rPr>
          <w:rStyle w:val="Strong"/>
          <w:color w:val="auto"/>
          <w:sz w:val="28"/>
          <w:szCs w:val="28"/>
        </w:rPr>
        <w:t>User-Friendly</w:t>
      </w:r>
      <w:r w:rsidRPr="0095711E">
        <w:rPr>
          <w:sz w:val="28"/>
          <w:szCs w:val="28"/>
        </w:rPr>
        <w:t>: The test provides clear instructions and considers technical difficulties such as headphone placement.</w:t>
      </w:r>
    </w:p>
    <w:p w14:paraId="30858659" w14:textId="0FCF3CE7" w:rsidR="005E6EA4" w:rsidRDefault="0095711E" w:rsidP="00FC702A">
      <w:pPr>
        <w:numPr>
          <w:ilvl w:val="1"/>
          <w:numId w:val="13"/>
        </w:numPr>
        <w:spacing w:after="120" w:line="240" w:lineRule="auto"/>
        <w:rPr>
          <w:sz w:val="28"/>
          <w:szCs w:val="28"/>
        </w:rPr>
      </w:pPr>
      <w:r w:rsidRPr="0095711E">
        <w:rPr>
          <w:rStyle w:val="Strong"/>
          <w:color w:val="auto"/>
          <w:sz w:val="28"/>
          <w:szCs w:val="28"/>
        </w:rPr>
        <w:t>Results</w:t>
      </w:r>
      <w:r w:rsidRPr="0095711E">
        <w:rPr>
          <w:sz w:val="28"/>
          <w:szCs w:val="28"/>
        </w:rPr>
        <w:t>: After completing the test, you’ll receive personalized results.</w:t>
      </w:r>
    </w:p>
    <w:p w14:paraId="2DC7A3B4" w14:textId="10F4E6A2" w:rsidR="005E6EA4" w:rsidRPr="005E6EA4" w:rsidRDefault="005E6EA4" w:rsidP="00FC702A">
      <w:pPr>
        <w:spacing w:after="120" w:line="240" w:lineRule="auto"/>
        <w:rPr>
          <w:sz w:val="28"/>
          <w:szCs w:val="28"/>
        </w:rPr>
      </w:pPr>
      <w:r w:rsidRPr="005E6EA4">
        <w:rPr>
          <w:rStyle w:val="Strong"/>
          <w:color w:val="auto"/>
          <w:sz w:val="28"/>
          <w:szCs w:val="28"/>
        </w:rPr>
        <w:t>Take the test</w:t>
      </w:r>
      <w:r w:rsidRPr="005E6EA4">
        <w:rPr>
          <w:sz w:val="28"/>
          <w:szCs w:val="28"/>
        </w:rPr>
        <w:t>:</w:t>
      </w:r>
    </w:p>
    <w:p w14:paraId="6B45504D" w14:textId="1E363ED3" w:rsidR="005E6EA4" w:rsidRPr="00F66501" w:rsidRDefault="005E6EA4" w:rsidP="00FC702A">
      <w:pPr>
        <w:pStyle w:val="ListParagraph"/>
        <w:numPr>
          <w:ilvl w:val="0"/>
          <w:numId w:val="14"/>
        </w:numPr>
        <w:spacing w:after="120" w:line="240" w:lineRule="auto"/>
        <w:rPr>
          <w:rStyle w:val="Strong"/>
          <w:b w:val="0"/>
          <w:bCs w:val="0"/>
          <w:color w:val="auto"/>
          <w:sz w:val="28"/>
          <w:szCs w:val="28"/>
        </w:rPr>
      </w:pPr>
      <w:r w:rsidRPr="00F66501">
        <w:rPr>
          <w:sz w:val="28"/>
          <w:szCs w:val="28"/>
        </w:rPr>
        <w:t>Click</w:t>
      </w:r>
      <w:r w:rsidR="00F66501" w:rsidRPr="00F66501">
        <w:rPr>
          <w:sz w:val="28"/>
          <w:szCs w:val="28"/>
        </w:rPr>
        <w:t xml:space="preserve"> this</w:t>
      </w:r>
      <w:r w:rsidRPr="00F66501">
        <w:rPr>
          <w:sz w:val="28"/>
          <w:szCs w:val="28"/>
        </w:rPr>
        <w:t xml:space="preserve"> </w:t>
      </w:r>
      <w:hyperlink r:id="rId77" w:history="1">
        <w:r w:rsidR="00F66501" w:rsidRPr="00F66501">
          <w:rPr>
            <w:rStyle w:val="Hyperlink"/>
            <w:b/>
            <w:bCs/>
            <w:sz w:val="28"/>
            <w:szCs w:val="28"/>
          </w:rPr>
          <w:t>link</w:t>
        </w:r>
      </w:hyperlink>
      <w:r w:rsidR="00F66501">
        <w:rPr>
          <w:rStyle w:val="Strong"/>
          <w:rFonts w:eastAsiaTheme="majorEastAsia"/>
          <w:b w:val="0"/>
          <w:bCs w:val="0"/>
          <w:color w:val="auto"/>
          <w:sz w:val="28"/>
          <w:szCs w:val="28"/>
        </w:rPr>
        <w:t>.</w:t>
      </w:r>
    </w:p>
    <w:p w14:paraId="16FEA148" w14:textId="3FE632AF" w:rsidR="00F66501" w:rsidRPr="00C83E47" w:rsidRDefault="00F66501" w:rsidP="00FC702A">
      <w:pPr>
        <w:pStyle w:val="ListParagraph"/>
        <w:numPr>
          <w:ilvl w:val="0"/>
          <w:numId w:val="14"/>
        </w:numPr>
        <w:spacing w:after="120" w:line="240" w:lineRule="auto"/>
        <w:rPr>
          <w:rStyle w:val="Strong"/>
          <w:b w:val="0"/>
          <w:bCs w:val="0"/>
          <w:color w:val="auto"/>
          <w:sz w:val="28"/>
          <w:szCs w:val="28"/>
        </w:rPr>
      </w:pPr>
      <w:r>
        <w:rPr>
          <w:rStyle w:val="Strong"/>
          <w:rFonts w:eastAsiaTheme="majorEastAsia"/>
          <w:b w:val="0"/>
          <w:bCs w:val="0"/>
          <w:color w:val="auto"/>
          <w:sz w:val="28"/>
          <w:szCs w:val="28"/>
        </w:rPr>
        <w:t xml:space="preserve">Click the </w:t>
      </w:r>
      <w:r>
        <w:rPr>
          <w:rStyle w:val="Strong"/>
          <w:rFonts w:eastAsiaTheme="majorEastAsia"/>
          <w:b w:val="0"/>
          <w:bCs w:val="0"/>
          <w:i/>
          <w:iCs/>
          <w:color w:val="auto"/>
          <w:sz w:val="28"/>
          <w:szCs w:val="28"/>
        </w:rPr>
        <w:t>“Online hearing test”</w:t>
      </w:r>
      <w:r>
        <w:rPr>
          <w:rStyle w:val="Strong"/>
          <w:rFonts w:eastAsiaTheme="majorEastAsia"/>
          <w:b w:val="0"/>
          <w:bCs w:val="0"/>
          <w:color w:val="auto"/>
          <w:sz w:val="28"/>
          <w:szCs w:val="28"/>
        </w:rPr>
        <w:t xml:space="preserve"> text in the top right corner of the screen.</w:t>
      </w:r>
    </w:p>
    <w:p w14:paraId="16855A7E" w14:textId="0EED8D01" w:rsidR="00C83E47" w:rsidRPr="00F66501" w:rsidRDefault="00C83E47" w:rsidP="00FC702A">
      <w:pPr>
        <w:pStyle w:val="ListParagraph"/>
        <w:numPr>
          <w:ilvl w:val="0"/>
          <w:numId w:val="14"/>
        </w:numPr>
        <w:spacing w:after="120" w:line="240" w:lineRule="auto"/>
        <w:rPr>
          <w:rStyle w:val="Strong"/>
          <w:b w:val="0"/>
          <w:bCs w:val="0"/>
          <w:color w:val="auto"/>
          <w:sz w:val="28"/>
          <w:szCs w:val="28"/>
        </w:rPr>
      </w:pPr>
      <w:r>
        <w:rPr>
          <w:rStyle w:val="Strong"/>
          <w:rFonts w:eastAsiaTheme="majorEastAsia"/>
          <w:b w:val="0"/>
          <w:bCs w:val="0"/>
          <w:color w:val="auto"/>
          <w:sz w:val="28"/>
          <w:szCs w:val="28"/>
        </w:rPr>
        <w:t>Click the</w:t>
      </w:r>
      <w:r w:rsidR="00C05177">
        <w:rPr>
          <w:rStyle w:val="Strong"/>
          <w:rFonts w:eastAsiaTheme="majorEastAsia"/>
          <w:b w:val="0"/>
          <w:bCs w:val="0"/>
          <w:color w:val="auto"/>
          <w:sz w:val="28"/>
          <w:szCs w:val="28"/>
        </w:rPr>
        <w:t xml:space="preserve"> green</w:t>
      </w:r>
      <w:r>
        <w:rPr>
          <w:rStyle w:val="Strong"/>
          <w:rFonts w:eastAsiaTheme="majorEastAsia"/>
          <w:b w:val="0"/>
          <w:bCs w:val="0"/>
          <w:color w:val="auto"/>
          <w:sz w:val="28"/>
          <w:szCs w:val="28"/>
        </w:rPr>
        <w:t xml:space="preserve"> </w:t>
      </w:r>
      <w:r w:rsidR="003615F3">
        <w:rPr>
          <w:rStyle w:val="Strong"/>
          <w:rFonts w:eastAsiaTheme="majorEastAsia"/>
          <w:b w:val="0"/>
          <w:bCs w:val="0"/>
          <w:i/>
          <w:iCs/>
          <w:color w:val="auto"/>
          <w:sz w:val="28"/>
          <w:szCs w:val="28"/>
        </w:rPr>
        <w:t xml:space="preserve">“Let’s start!” </w:t>
      </w:r>
      <w:r w:rsidR="003615F3" w:rsidRPr="00C05177">
        <w:rPr>
          <w:rStyle w:val="Strong"/>
          <w:rFonts w:eastAsiaTheme="majorEastAsia"/>
          <w:b w:val="0"/>
          <w:bCs w:val="0"/>
          <w:color w:val="auto"/>
          <w:sz w:val="28"/>
          <w:szCs w:val="28"/>
        </w:rPr>
        <w:t xml:space="preserve">button </w:t>
      </w:r>
      <w:r w:rsidR="00C05177">
        <w:rPr>
          <w:rStyle w:val="Strong"/>
          <w:rFonts w:eastAsiaTheme="majorEastAsia"/>
          <w:b w:val="0"/>
          <w:bCs w:val="0"/>
          <w:color w:val="auto"/>
          <w:sz w:val="28"/>
          <w:szCs w:val="28"/>
        </w:rPr>
        <w:t>at the bottom of the screen.</w:t>
      </w:r>
    </w:p>
    <w:p w14:paraId="31913FA3" w14:textId="4821E43A" w:rsidR="00F66501" w:rsidRPr="00F66501" w:rsidRDefault="00F66501" w:rsidP="00FC702A">
      <w:pPr>
        <w:spacing w:after="120" w:line="240" w:lineRule="auto"/>
        <w:rPr>
          <w:sz w:val="28"/>
          <w:szCs w:val="28"/>
        </w:rPr>
      </w:pPr>
      <w:r>
        <w:rPr>
          <w:sz w:val="28"/>
          <w:szCs w:val="28"/>
        </w:rPr>
        <w:t xml:space="preserve">Phonak website with </w:t>
      </w:r>
      <w:r w:rsidR="00C05177">
        <w:rPr>
          <w:sz w:val="28"/>
          <w:szCs w:val="28"/>
        </w:rPr>
        <w:t>a cursor indicating the</w:t>
      </w:r>
      <w:r>
        <w:rPr>
          <w:sz w:val="28"/>
          <w:szCs w:val="28"/>
        </w:rPr>
        <w:t xml:space="preserve"> </w:t>
      </w:r>
      <w:r>
        <w:rPr>
          <w:rStyle w:val="Strong"/>
          <w:rFonts w:eastAsiaTheme="majorEastAsia"/>
          <w:b w:val="0"/>
          <w:bCs w:val="0"/>
          <w:i/>
          <w:iCs/>
          <w:color w:val="auto"/>
          <w:sz w:val="28"/>
          <w:szCs w:val="28"/>
        </w:rPr>
        <w:t xml:space="preserve">“Online hearing test” </w:t>
      </w:r>
      <w:r>
        <w:rPr>
          <w:rStyle w:val="Strong"/>
          <w:rFonts w:eastAsiaTheme="majorEastAsia"/>
          <w:b w:val="0"/>
          <w:bCs w:val="0"/>
          <w:color w:val="auto"/>
          <w:sz w:val="28"/>
          <w:szCs w:val="28"/>
        </w:rPr>
        <w:t>text:</w:t>
      </w:r>
    </w:p>
    <w:p w14:paraId="2FF3CB12" w14:textId="46990222" w:rsidR="005E6EA4" w:rsidRDefault="005E6EA4" w:rsidP="00FC702A">
      <w:pPr>
        <w:spacing w:after="120" w:line="240" w:lineRule="auto"/>
        <w:rPr>
          <w:sz w:val="28"/>
          <w:szCs w:val="28"/>
        </w:rPr>
      </w:pPr>
      <w:r>
        <w:rPr>
          <w:noProof/>
        </w:rPr>
        <w:drawing>
          <wp:inline distT="0" distB="0" distL="0" distR="0" wp14:anchorId="76F3BA0D" wp14:editId="36D4B6C8">
            <wp:extent cx="5731510" cy="2063115"/>
            <wp:effectExtent l="76200" t="76200" r="135890" b="127635"/>
            <wp:docPr id="8138186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18648" name="Picture 1" descr="A screenshot of a computer&#10;&#10;Description automatically generated"/>
                    <pic:cNvPicPr/>
                  </pic:nvPicPr>
                  <pic:blipFill>
                    <a:blip r:embed="rId78"/>
                    <a:stretch>
                      <a:fillRect/>
                    </a:stretch>
                  </pic:blipFill>
                  <pic:spPr>
                    <a:xfrm>
                      <a:off x="0" y="0"/>
                      <a:ext cx="5731510" cy="2063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9EE733" w14:textId="042AF686" w:rsidR="00C05177" w:rsidRPr="00C05177" w:rsidRDefault="00C05177" w:rsidP="00FC702A">
      <w:pPr>
        <w:spacing w:after="120" w:line="240" w:lineRule="auto"/>
        <w:rPr>
          <w:sz w:val="28"/>
          <w:szCs w:val="28"/>
        </w:rPr>
      </w:pPr>
      <w:r>
        <w:rPr>
          <w:sz w:val="28"/>
          <w:szCs w:val="28"/>
        </w:rPr>
        <w:t xml:space="preserve">Phonak website with a cursor indicating the </w:t>
      </w:r>
      <w:r>
        <w:rPr>
          <w:rStyle w:val="Strong"/>
          <w:rFonts w:eastAsiaTheme="majorEastAsia"/>
          <w:b w:val="0"/>
          <w:bCs w:val="0"/>
          <w:i/>
          <w:iCs/>
          <w:color w:val="auto"/>
          <w:sz w:val="28"/>
          <w:szCs w:val="28"/>
        </w:rPr>
        <w:t xml:space="preserve">“Let’s start!” </w:t>
      </w:r>
      <w:r>
        <w:rPr>
          <w:rStyle w:val="Strong"/>
          <w:rFonts w:eastAsiaTheme="majorEastAsia"/>
          <w:b w:val="0"/>
          <w:bCs w:val="0"/>
          <w:color w:val="auto"/>
          <w:sz w:val="28"/>
          <w:szCs w:val="28"/>
        </w:rPr>
        <w:t>button:</w:t>
      </w:r>
    </w:p>
    <w:p w14:paraId="5C1A4D74" w14:textId="4E71EB85" w:rsidR="00C05177" w:rsidRPr="005E6EA4" w:rsidRDefault="00C05177" w:rsidP="00FC702A">
      <w:pPr>
        <w:spacing w:after="120" w:line="240" w:lineRule="auto"/>
        <w:rPr>
          <w:sz w:val="28"/>
          <w:szCs w:val="28"/>
        </w:rPr>
      </w:pPr>
      <w:r w:rsidRPr="00C05177">
        <w:rPr>
          <w:noProof/>
          <w:sz w:val="28"/>
          <w:szCs w:val="28"/>
        </w:rPr>
        <w:lastRenderedPageBreak/>
        <w:drawing>
          <wp:inline distT="0" distB="0" distL="0" distR="0" wp14:anchorId="03652D01" wp14:editId="4CEB6FCE">
            <wp:extent cx="5731510" cy="2660015"/>
            <wp:effectExtent l="76200" t="76200" r="135890" b="140335"/>
            <wp:docPr id="225967067" name="Picture 1" descr="A person sitting on a chair holding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67067" name="Picture 1" descr="A person sitting on a chair holding a paper&#10;&#10;Description automatically generated"/>
                    <pic:cNvPicPr/>
                  </pic:nvPicPr>
                  <pic:blipFill>
                    <a:blip r:embed="rId79"/>
                    <a:stretch>
                      <a:fillRect/>
                    </a:stretch>
                  </pic:blipFill>
                  <pic:spPr>
                    <a:xfrm>
                      <a:off x="0" y="0"/>
                      <a:ext cx="5731510" cy="2660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41476B" w14:textId="61AF314F" w:rsidR="0095711E" w:rsidRDefault="009C0B60" w:rsidP="00FC702A">
      <w:pPr>
        <w:pStyle w:val="NormalWeb"/>
        <w:numPr>
          <w:ilvl w:val="0"/>
          <w:numId w:val="13"/>
        </w:numPr>
        <w:spacing w:before="0" w:beforeAutospacing="0" w:after="120" w:afterAutospacing="0"/>
        <w:rPr>
          <w:rFonts w:asciiTheme="minorHAnsi" w:hAnsiTheme="minorHAnsi"/>
          <w:sz w:val="28"/>
          <w:szCs w:val="28"/>
        </w:rPr>
      </w:pPr>
      <w:hyperlink r:id="rId80" w:history="1">
        <w:proofErr w:type="spellStart"/>
        <w:r w:rsidR="0095711E" w:rsidRPr="000825A7">
          <w:rPr>
            <w:rStyle w:val="Hyperlink"/>
            <w:rFonts w:asciiTheme="minorHAnsi" w:eastAsiaTheme="majorEastAsia" w:hAnsiTheme="minorHAnsi"/>
            <w:b/>
            <w:bCs/>
            <w:sz w:val="28"/>
            <w:szCs w:val="28"/>
          </w:rPr>
          <w:t>ReSound</w:t>
        </w:r>
        <w:proofErr w:type="spellEnd"/>
        <w:r w:rsidR="0095711E" w:rsidRPr="000825A7">
          <w:rPr>
            <w:rStyle w:val="Hyperlink"/>
            <w:rFonts w:asciiTheme="minorHAnsi" w:eastAsiaTheme="majorEastAsia" w:hAnsiTheme="minorHAnsi"/>
            <w:b/>
            <w:bCs/>
            <w:sz w:val="28"/>
            <w:szCs w:val="28"/>
          </w:rPr>
          <w:t xml:space="preserve"> Online Hearing Test</w:t>
        </w:r>
      </w:hyperlink>
      <w:r w:rsidR="0095711E" w:rsidRPr="0095711E">
        <w:rPr>
          <w:rFonts w:asciiTheme="minorHAnsi" w:hAnsiTheme="minorHAnsi"/>
          <w:sz w:val="28"/>
          <w:szCs w:val="28"/>
        </w:rPr>
        <w:t>:</w:t>
      </w:r>
    </w:p>
    <w:p w14:paraId="13BDD1AA" w14:textId="698FA22B" w:rsidR="00037003" w:rsidRDefault="00037003" w:rsidP="00FC702A">
      <w:pPr>
        <w:numPr>
          <w:ilvl w:val="1"/>
          <w:numId w:val="13"/>
        </w:numPr>
        <w:spacing w:after="120" w:line="240" w:lineRule="auto"/>
        <w:rPr>
          <w:sz w:val="28"/>
          <w:szCs w:val="28"/>
        </w:rPr>
      </w:pPr>
      <w:r>
        <w:rPr>
          <w:rStyle w:val="Strong"/>
          <w:color w:val="auto"/>
          <w:sz w:val="28"/>
          <w:szCs w:val="28"/>
        </w:rPr>
        <w:t>Test Time:</w:t>
      </w:r>
      <w:r w:rsidRPr="0095711E">
        <w:rPr>
          <w:sz w:val="28"/>
          <w:szCs w:val="28"/>
        </w:rPr>
        <w:t xml:space="preserve"> </w:t>
      </w:r>
      <w:r>
        <w:rPr>
          <w:sz w:val="28"/>
          <w:szCs w:val="28"/>
        </w:rPr>
        <w:t>T</w:t>
      </w:r>
      <w:r w:rsidRPr="0095711E">
        <w:rPr>
          <w:sz w:val="28"/>
          <w:szCs w:val="28"/>
        </w:rPr>
        <w:t>akes less than five minutes to complete.</w:t>
      </w:r>
    </w:p>
    <w:p w14:paraId="529481B4" w14:textId="5019DACC" w:rsidR="00037003" w:rsidRDefault="00037003" w:rsidP="00FC702A">
      <w:pPr>
        <w:numPr>
          <w:ilvl w:val="1"/>
          <w:numId w:val="13"/>
        </w:numPr>
        <w:spacing w:after="120" w:line="240" w:lineRule="auto"/>
        <w:rPr>
          <w:sz w:val="28"/>
          <w:szCs w:val="28"/>
        </w:rPr>
      </w:pPr>
      <w:r w:rsidRPr="0095711E">
        <w:rPr>
          <w:rStyle w:val="Strong"/>
          <w:color w:val="auto"/>
          <w:sz w:val="28"/>
          <w:szCs w:val="28"/>
        </w:rPr>
        <w:t>Equipment</w:t>
      </w:r>
      <w:r>
        <w:rPr>
          <w:rStyle w:val="Strong"/>
          <w:color w:val="auto"/>
          <w:sz w:val="28"/>
          <w:szCs w:val="28"/>
        </w:rPr>
        <w:t xml:space="preserve"> Needed</w:t>
      </w:r>
      <w:r w:rsidRPr="0095711E">
        <w:rPr>
          <w:sz w:val="28"/>
          <w:szCs w:val="28"/>
        </w:rPr>
        <w:t>:</w:t>
      </w:r>
    </w:p>
    <w:p w14:paraId="0DD7B0C7" w14:textId="4FCBCD66" w:rsidR="00037003" w:rsidRDefault="00211C4C" w:rsidP="00FC702A">
      <w:pPr>
        <w:numPr>
          <w:ilvl w:val="2"/>
          <w:numId w:val="13"/>
        </w:numPr>
        <w:spacing w:after="120" w:line="240" w:lineRule="auto"/>
        <w:rPr>
          <w:sz w:val="28"/>
          <w:szCs w:val="28"/>
        </w:rPr>
      </w:pPr>
      <w:r>
        <w:rPr>
          <w:sz w:val="28"/>
          <w:szCs w:val="28"/>
        </w:rPr>
        <w:t>Computer</w:t>
      </w:r>
      <w:r w:rsidR="00037003">
        <w:rPr>
          <w:sz w:val="28"/>
          <w:szCs w:val="28"/>
        </w:rPr>
        <w:t xml:space="preserve"> or </w:t>
      </w:r>
      <w:r>
        <w:rPr>
          <w:sz w:val="28"/>
          <w:szCs w:val="28"/>
        </w:rPr>
        <w:t>smartphone</w:t>
      </w:r>
    </w:p>
    <w:p w14:paraId="3B81B935" w14:textId="217CE0E0" w:rsidR="00211C4C" w:rsidRDefault="00211C4C" w:rsidP="00FC702A">
      <w:pPr>
        <w:numPr>
          <w:ilvl w:val="2"/>
          <w:numId w:val="13"/>
        </w:numPr>
        <w:spacing w:after="120" w:line="240" w:lineRule="auto"/>
        <w:rPr>
          <w:sz w:val="28"/>
          <w:szCs w:val="28"/>
        </w:rPr>
      </w:pPr>
      <w:r>
        <w:rPr>
          <w:sz w:val="28"/>
          <w:szCs w:val="28"/>
        </w:rPr>
        <w:t>Internet access</w:t>
      </w:r>
    </w:p>
    <w:p w14:paraId="7A2BDB10" w14:textId="64895F5E" w:rsidR="00211C4C" w:rsidRPr="00037003" w:rsidRDefault="00211C4C" w:rsidP="00FC702A">
      <w:pPr>
        <w:numPr>
          <w:ilvl w:val="2"/>
          <w:numId w:val="13"/>
        </w:numPr>
        <w:spacing w:after="120" w:line="240" w:lineRule="auto"/>
        <w:rPr>
          <w:sz w:val="28"/>
          <w:szCs w:val="28"/>
        </w:rPr>
      </w:pPr>
      <w:r>
        <w:rPr>
          <w:sz w:val="28"/>
          <w:szCs w:val="28"/>
        </w:rPr>
        <w:t>Headphones</w:t>
      </w:r>
    </w:p>
    <w:p w14:paraId="295DC504" w14:textId="77777777" w:rsidR="0095711E" w:rsidRPr="0095711E" w:rsidRDefault="0095711E" w:rsidP="00FC702A">
      <w:pPr>
        <w:numPr>
          <w:ilvl w:val="1"/>
          <w:numId w:val="13"/>
        </w:numPr>
        <w:spacing w:after="120" w:line="240" w:lineRule="auto"/>
        <w:rPr>
          <w:sz w:val="28"/>
          <w:szCs w:val="28"/>
        </w:rPr>
      </w:pPr>
      <w:r w:rsidRPr="0095711E">
        <w:rPr>
          <w:rStyle w:val="Strong"/>
          <w:color w:val="auto"/>
          <w:sz w:val="28"/>
          <w:szCs w:val="28"/>
        </w:rPr>
        <w:t>Purpose</w:t>
      </w:r>
      <w:r w:rsidRPr="0095711E">
        <w:rPr>
          <w:sz w:val="28"/>
          <w:szCs w:val="28"/>
        </w:rPr>
        <w:t>: This test helps identify difficulties with understanding speech in noisy environments.</w:t>
      </w:r>
    </w:p>
    <w:p w14:paraId="0D5BE8B9" w14:textId="77777777" w:rsidR="0095711E" w:rsidRPr="0095711E" w:rsidRDefault="0095711E" w:rsidP="00FC702A">
      <w:pPr>
        <w:numPr>
          <w:ilvl w:val="1"/>
          <w:numId w:val="13"/>
        </w:numPr>
        <w:spacing w:after="120" w:line="240" w:lineRule="auto"/>
        <w:rPr>
          <w:sz w:val="28"/>
          <w:szCs w:val="28"/>
        </w:rPr>
      </w:pPr>
      <w:r w:rsidRPr="0095711E">
        <w:rPr>
          <w:rStyle w:val="Strong"/>
          <w:color w:val="auto"/>
          <w:sz w:val="28"/>
          <w:szCs w:val="28"/>
        </w:rPr>
        <w:t>Procedure</w:t>
      </w:r>
      <w:r w:rsidRPr="0095711E">
        <w:rPr>
          <w:sz w:val="28"/>
          <w:szCs w:val="28"/>
        </w:rPr>
        <w:t>: You’ll hear different combinations of words and numbers while background noise varies. Select the corresponding icon or number based on what you hear.</w:t>
      </w:r>
    </w:p>
    <w:p w14:paraId="4C719E72" w14:textId="23569B77" w:rsidR="0095711E" w:rsidRDefault="0095711E" w:rsidP="00FC702A">
      <w:pPr>
        <w:numPr>
          <w:ilvl w:val="1"/>
          <w:numId w:val="13"/>
        </w:numPr>
        <w:spacing w:after="120" w:line="240" w:lineRule="auto"/>
        <w:rPr>
          <w:sz w:val="28"/>
          <w:szCs w:val="28"/>
        </w:rPr>
      </w:pPr>
      <w:r w:rsidRPr="0095711E">
        <w:rPr>
          <w:rStyle w:val="Strong"/>
          <w:color w:val="auto"/>
          <w:sz w:val="28"/>
          <w:szCs w:val="28"/>
        </w:rPr>
        <w:t>Note</w:t>
      </w:r>
      <w:r w:rsidRPr="0095711E">
        <w:rPr>
          <w:sz w:val="28"/>
          <w:szCs w:val="28"/>
        </w:rPr>
        <w:t>: While this test is not a full audiological assessment, it serves as a validated audiological screener.</w:t>
      </w:r>
    </w:p>
    <w:p w14:paraId="0C29A53C" w14:textId="3288875D" w:rsidR="00FB7F69" w:rsidRDefault="00FB7F69" w:rsidP="00FC702A">
      <w:pPr>
        <w:spacing w:after="120" w:line="240" w:lineRule="auto"/>
        <w:rPr>
          <w:sz w:val="28"/>
          <w:szCs w:val="28"/>
        </w:rPr>
      </w:pPr>
      <w:r>
        <w:rPr>
          <w:rStyle w:val="Strong"/>
          <w:color w:val="auto"/>
          <w:sz w:val="28"/>
          <w:szCs w:val="28"/>
        </w:rPr>
        <w:t>Take the test</w:t>
      </w:r>
      <w:r w:rsidRPr="00FB7F69">
        <w:t>:</w:t>
      </w:r>
    </w:p>
    <w:p w14:paraId="1EAFBA04" w14:textId="496B2497" w:rsidR="00FB7F69" w:rsidRPr="00FB7F69" w:rsidRDefault="00FB7F69" w:rsidP="00FC702A">
      <w:pPr>
        <w:pStyle w:val="ListParagraph"/>
        <w:numPr>
          <w:ilvl w:val="0"/>
          <w:numId w:val="15"/>
        </w:numPr>
        <w:spacing w:after="120" w:line="240" w:lineRule="auto"/>
        <w:rPr>
          <w:rStyle w:val="Strong"/>
          <w:b w:val="0"/>
          <w:bCs w:val="0"/>
          <w:color w:val="auto"/>
          <w:sz w:val="28"/>
          <w:szCs w:val="28"/>
        </w:rPr>
      </w:pPr>
      <w:r>
        <w:rPr>
          <w:sz w:val="28"/>
          <w:szCs w:val="28"/>
        </w:rPr>
        <w:t xml:space="preserve">Click this </w:t>
      </w:r>
      <w:hyperlink r:id="rId81" w:history="1">
        <w:r>
          <w:rPr>
            <w:rStyle w:val="Hyperlink"/>
            <w:b/>
            <w:bCs/>
            <w:sz w:val="28"/>
            <w:szCs w:val="28"/>
          </w:rPr>
          <w:t>link</w:t>
        </w:r>
      </w:hyperlink>
      <w:r>
        <w:rPr>
          <w:rStyle w:val="Strong"/>
          <w:rFonts w:eastAsiaTheme="majorEastAsia"/>
          <w:b w:val="0"/>
          <w:bCs w:val="0"/>
          <w:color w:val="auto"/>
          <w:sz w:val="28"/>
          <w:szCs w:val="28"/>
        </w:rPr>
        <w:t>.</w:t>
      </w:r>
    </w:p>
    <w:p w14:paraId="541C8861" w14:textId="16043398" w:rsidR="00FB7F69" w:rsidRPr="00132494" w:rsidRDefault="00FB7F69" w:rsidP="00FC702A">
      <w:pPr>
        <w:pStyle w:val="ListParagraph"/>
        <w:numPr>
          <w:ilvl w:val="0"/>
          <w:numId w:val="15"/>
        </w:numPr>
        <w:spacing w:after="120" w:line="240" w:lineRule="auto"/>
        <w:rPr>
          <w:rStyle w:val="Strong"/>
          <w:b w:val="0"/>
          <w:bCs w:val="0"/>
          <w:color w:val="auto"/>
          <w:sz w:val="28"/>
          <w:szCs w:val="28"/>
        </w:rPr>
      </w:pPr>
      <w:r>
        <w:rPr>
          <w:rStyle w:val="Strong"/>
          <w:rFonts w:eastAsiaTheme="majorEastAsia"/>
          <w:b w:val="0"/>
          <w:bCs w:val="0"/>
          <w:color w:val="auto"/>
          <w:sz w:val="28"/>
          <w:szCs w:val="28"/>
        </w:rPr>
        <w:t xml:space="preserve">Click the red </w:t>
      </w:r>
      <w:r>
        <w:rPr>
          <w:rStyle w:val="Strong"/>
          <w:rFonts w:eastAsiaTheme="majorEastAsia"/>
          <w:b w:val="0"/>
          <w:bCs w:val="0"/>
          <w:i/>
          <w:iCs/>
          <w:color w:val="auto"/>
          <w:sz w:val="28"/>
          <w:szCs w:val="28"/>
        </w:rPr>
        <w:t xml:space="preserve">“Take the Online Hearing Test” </w:t>
      </w:r>
      <w:r>
        <w:rPr>
          <w:rStyle w:val="Strong"/>
          <w:rFonts w:eastAsiaTheme="majorEastAsia"/>
          <w:b w:val="0"/>
          <w:bCs w:val="0"/>
          <w:color w:val="auto"/>
          <w:sz w:val="28"/>
          <w:szCs w:val="28"/>
        </w:rPr>
        <w:t xml:space="preserve">button </w:t>
      </w:r>
      <w:r w:rsidR="00132494">
        <w:rPr>
          <w:rStyle w:val="Strong"/>
          <w:rFonts w:eastAsiaTheme="majorEastAsia"/>
          <w:b w:val="0"/>
          <w:bCs w:val="0"/>
          <w:color w:val="auto"/>
          <w:sz w:val="28"/>
          <w:szCs w:val="28"/>
        </w:rPr>
        <w:t>in the lower right portion of the screen.</w:t>
      </w:r>
    </w:p>
    <w:p w14:paraId="2F192D4C" w14:textId="76C3BD0B" w:rsidR="00132494" w:rsidRPr="00607DCD" w:rsidRDefault="00607DCD" w:rsidP="00FC702A">
      <w:pPr>
        <w:pStyle w:val="ListParagraph"/>
        <w:numPr>
          <w:ilvl w:val="0"/>
          <w:numId w:val="15"/>
        </w:numPr>
        <w:spacing w:after="120" w:line="240" w:lineRule="auto"/>
        <w:rPr>
          <w:rStyle w:val="Strong"/>
          <w:b w:val="0"/>
          <w:bCs w:val="0"/>
          <w:color w:val="auto"/>
          <w:sz w:val="28"/>
          <w:szCs w:val="28"/>
        </w:rPr>
      </w:pPr>
      <w:r>
        <w:rPr>
          <w:rStyle w:val="Strong"/>
          <w:rFonts w:eastAsiaTheme="majorEastAsia"/>
          <w:b w:val="0"/>
          <w:bCs w:val="0"/>
          <w:color w:val="auto"/>
          <w:sz w:val="28"/>
          <w:szCs w:val="28"/>
        </w:rPr>
        <w:t xml:space="preserve">Click the red </w:t>
      </w:r>
      <w:r>
        <w:rPr>
          <w:rStyle w:val="Strong"/>
          <w:rFonts w:eastAsiaTheme="majorEastAsia"/>
          <w:b w:val="0"/>
          <w:bCs w:val="0"/>
          <w:i/>
          <w:iCs/>
          <w:color w:val="auto"/>
          <w:sz w:val="28"/>
          <w:szCs w:val="28"/>
        </w:rPr>
        <w:t xml:space="preserve">“Get started” </w:t>
      </w:r>
      <w:r>
        <w:rPr>
          <w:rStyle w:val="Strong"/>
          <w:rFonts w:eastAsiaTheme="majorEastAsia"/>
          <w:b w:val="0"/>
          <w:bCs w:val="0"/>
          <w:color w:val="auto"/>
          <w:sz w:val="28"/>
          <w:szCs w:val="28"/>
        </w:rPr>
        <w:t>button at the bottom of the screen.</w:t>
      </w:r>
    </w:p>
    <w:p w14:paraId="5FCD7A16" w14:textId="631993E3" w:rsidR="00607DCD" w:rsidRDefault="00607DCD" w:rsidP="00FC702A">
      <w:pPr>
        <w:spacing w:after="120" w:line="240" w:lineRule="auto"/>
        <w:rPr>
          <w:rStyle w:val="Strong"/>
          <w:rFonts w:eastAsiaTheme="majorEastAsia"/>
          <w:b w:val="0"/>
          <w:bCs w:val="0"/>
          <w:color w:val="auto"/>
          <w:sz w:val="28"/>
          <w:szCs w:val="28"/>
        </w:rPr>
      </w:pPr>
      <w:r>
        <w:rPr>
          <w:sz w:val="28"/>
          <w:szCs w:val="28"/>
        </w:rPr>
        <w:t xml:space="preserve">Resound website with a cursor indicating the </w:t>
      </w:r>
      <w:r>
        <w:rPr>
          <w:rStyle w:val="Strong"/>
          <w:rFonts w:eastAsiaTheme="majorEastAsia"/>
          <w:b w:val="0"/>
          <w:bCs w:val="0"/>
          <w:i/>
          <w:iCs/>
          <w:color w:val="auto"/>
          <w:sz w:val="28"/>
          <w:szCs w:val="28"/>
        </w:rPr>
        <w:t xml:space="preserve">“Take the Online Hearing Test” </w:t>
      </w:r>
      <w:r>
        <w:rPr>
          <w:rStyle w:val="Strong"/>
          <w:rFonts w:eastAsiaTheme="majorEastAsia"/>
          <w:b w:val="0"/>
          <w:bCs w:val="0"/>
          <w:color w:val="auto"/>
          <w:sz w:val="28"/>
          <w:szCs w:val="28"/>
        </w:rPr>
        <w:t>button:</w:t>
      </w:r>
    </w:p>
    <w:p w14:paraId="59FD6704" w14:textId="42BD6003" w:rsidR="00607DCD" w:rsidRDefault="00926EA0" w:rsidP="00FC702A">
      <w:pPr>
        <w:spacing w:after="120" w:line="240" w:lineRule="auto"/>
        <w:rPr>
          <w:sz w:val="28"/>
          <w:szCs w:val="28"/>
        </w:rPr>
      </w:pPr>
      <w:r>
        <w:rPr>
          <w:noProof/>
        </w:rPr>
        <w:lastRenderedPageBreak/>
        <w:drawing>
          <wp:inline distT="0" distB="0" distL="0" distR="0" wp14:anchorId="76192894" wp14:editId="627B7537">
            <wp:extent cx="5731510" cy="2655570"/>
            <wp:effectExtent l="76200" t="76200" r="135890" b="125730"/>
            <wp:docPr id="5405747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74776" name="Picture 1" descr="A screenshot of a computer&#10;&#10;Description automatically generated"/>
                    <pic:cNvPicPr/>
                  </pic:nvPicPr>
                  <pic:blipFill>
                    <a:blip r:embed="rId82"/>
                    <a:stretch>
                      <a:fillRect/>
                    </a:stretch>
                  </pic:blipFill>
                  <pic:spPr>
                    <a:xfrm>
                      <a:off x="0" y="0"/>
                      <a:ext cx="5731510" cy="2655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B89FE1" w14:textId="21F97D04" w:rsidR="00926EA0" w:rsidRDefault="00926EA0" w:rsidP="00FC702A">
      <w:pPr>
        <w:spacing w:after="120" w:line="240" w:lineRule="auto"/>
        <w:rPr>
          <w:rStyle w:val="Strong"/>
          <w:rFonts w:eastAsiaTheme="majorEastAsia"/>
          <w:b w:val="0"/>
          <w:bCs w:val="0"/>
          <w:color w:val="auto"/>
          <w:sz w:val="28"/>
          <w:szCs w:val="28"/>
        </w:rPr>
      </w:pPr>
      <w:r>
        <w:rPr>
          <w:sz w:val="28"/>
          <w:szCs w:val="28"/>
        </w:rPr>
        <w:t xml:space="preserve">Resound website with a cursor indicating the </w:t>
      </w:r>
      <w:r>
        <w:rPr>
          <w:rStyle w:val="Strong"/>
          <w:rFonts w:eastAsiaTheme="majorEastAsia"/>
          <w:b w:val="0"/>
          <w:bCs w:val="0"/>
          <w:i/>
          <w:iCs/>
          <w:color w:val="auto"/>
          <w:sz w:val="28"/>
          <w:szCs w:val="28"/>
        </w:rPr>
        <w:t xml:space="preserve">“Get started” </w:t>
      </w:r>
      <w:r>
        <w:rPr>
          <w:rStyle w:val="Strong"/>
          <w:rFonts w:eastAsiaTheme="majorEastAsia"/>
          <w:b w:val="0"/>
          <w:bCs w:val="0"/>
          <w:color w:val="auto"/>
          <w:sz w:val="28"/>
          <w:szCs w:val="28"/>
        </w:rPr>
        <w:t>button:</w:t>
      </w:r>
    </w:p>
    <w:p w14:paraId="3DDD1034" w14:textId="0B704D06" w:rsidR="00926EA0" w:rsidRPr="00607DCD" w:rsidRDefault="00AE744B" w:rsidP="00FC702A">
      <w:pPr>
        <w:spacing w:after="120" w:line="240" w:lineRule="auto"/>
        <w:rPr>
          <w:sz w:val="28"/>
          <w:szCs w:val="28"/>
        </w:rPr>
      </w:pPr>
      <w:r>
        <w:rPr>
          <w:noProof/>
        </w:rPr>
        <w:drawing>
          <wp:inline distT="0" distB="0" distL="0" distR="0" wp14:anchorId="6E47A768" wp14:editId="6D04B1B6">
            <wp:extent cx="5731510" cy="2655570"/>
            <wp:effectExtent l="76200" t="76200" r="135890" b="125730"/>
            <wp:docPr id="3758521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52166" name="Picture 1" descr="A screenshot of a computer&#10;&#10;Description automatically generated"/>
                    <pic:cNvPicPr/>
                  </pic:nvPicPr>
                  <pic:blipFill>
                    <a:blip r:embed="rId83"/>
                    <a:stretch>
                      <a:fillRect/>
                    </a:stretch>
                  </pic:blipFill>
                  <pic:spPr>
                    <a:xfrm>
                      <a:off x="0" y="0"/>
                      <a:ext cx="5731510" cy="2655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87B069" w14:textId="5F688F40" w:rsidR="00DF44DB" w:rsidRPr="00DF44DB" w:rsidRDefault="0013248F" w:rsidP="00DF44DB">
      <w:pPr>
        <w:pStyle w:val="NormalWeb"/>
        <w:numPr>
          <w:ilvl w:val="0"/>
          <w:numId w:val="11"/>
        </w:numPr>
        <w:spacing w:before="0" w:beforeAutospacing="0" w:after="120" w:afterAutospacing="0"/>
        <w:rPr>
          <w:rFonts w:asciiTheme="minorHAnsi" w:hAnsiTheme="minorHAnsi"/>
          <w:b/>
          <w:bCs/>
          <w:sz w:val="28"/>
          <w:szCs w:val="28"/>
        </w:rPr>
      </w:pPr>
      <w:r w:rsidRPr="00DF44DB">
        <w:rPr>
          <w:rStyle w:val="Strong"/>
          <w:rFonts w:asciiTheme="minorHAnsi" w:hAnsiTheme="minorHAnsi"/>
          <w:color w:val="auto"/>
          <w:sz w:val="28"/>
          <w:szCs w:val="28"/>
        </w:rPr>
        <w:t xml:space="preserve">Vision Care Devices </w:t>
      </w:r>
      <w:r w:rsidR="00DF44DB" w:rsidRPr="00DF44DB">
        <w:rPr>
          <w:rStyle w:val="Strong"/>
          <w:rFonts w:asciiTheme="minorHAnsi" w:hAnsiTheme="minorHAnsi"/>
          <w:b w:val="0"/>
          <w:bCs w:val="0"/>
          <w:color w:val="auto"/>
          <w:sz w:val="28"/>
          <w:szCs w:val="28"/>
        </w:rPr>
        <w:t xml:space="preserve">are </w:t>
      </w:r>
      <w:r w:rsidR="00DF44DB" w:rsidRPr="00DF44DB">
        <w:rPr>
          <w:rFonts w:asciiTheme="minorHAnsi" w:hAnsiTheme="minorHAnsi"/>
          <w:sz w:val="28"/>
          <w:szCs w:val="28"/>
        </w:rPr>
        <w:t>designed to assist with vision loss. These devices can significantly enhance your independence and quality of life</w:t>
      </w:r>
      <w:r w:rsidR="00DF44DB">
        <w:rPr>
          <w:rFonts w:asciiTheme="minorHAnsi" w:hAnsiTheme="minorHAnsi"/>
          <w:sz w:val="28"/>
          <w:szCs w:val="28"/>
        </w:rPr>
        <w:t>.</w:t>
      </w:r>
    </w:p>
    <w:p w14:paraId="35977457" w14:textId="5DD067B8" w:rsidR="00B20F2E" w:rsidRPr="00B20F2E" w:rsidRDefault="009C0B60" w:rsidP="00B20F2E">
      <w:pPr>
        <w:pStyle w:val="NormalWeb"/>
        <w:numPr>
          <w:ilvl w:val="1"/>
          <w:numId w:val="11"/>
        </w:numPr>
        <w:rPr>
          <w:rFonts w:asciiTheme="minorHAnsi" w:hAnsiTheme="minorHAnsi"/>
          <w:sz w:val="28"/>
          <w:szCs w:val="28"/>
        </w:rPr>
      </w:pPr>
      <w:hyperlink r:id="rId84" w:history="1">
        <w:r w:rsidR="002F58B9" w:rsidRPr="002F58B9">
          <w:rPr>
            <w:rStyle w:val="Hyperlink"/>
            <w:rFonts w:asciiTheme="minorHAnsi" w:hAnsiTheme="minorHAnsi"/>
            <w:b/>
            <w:bCs/>
            <w:color w:val="508999" w:themeColor="hyperlink" w:themeTint="E6"/>
            <w:sz w:val="28"/>
            <w:szCs w:val="28"/>
          </w:rPr>
          <w:t xml:space="preserve">OrCam </w:t>
        </w:r>
        <w:proofErr w:type="spellStart"/>
        <w:r w:rsidR="002F58B9" w:rsidRPr="002F58B9">
          <w:rPr>
            <w:rStyle w:val="Hyperlink"/>
            <w:rFonts w:asciiTheme="minorHAnsi" w:hAnsiTheme="minorHAnsi"/>
            <w:b/>
            <w:bCs/>
            <w:color w:val="508999" w:themeColor="hyperlink" w:themeTint="E6"/>
            <w:sz w:val="28"/>
            <w:szCs w:val="28"/>
          </w:rPr>
          <w:t>MyEye</w:t>
        </w:r>
        <w:proofErr w:type="spellEnd"/>
        <w:r w:rsidR="002F58B9" w:rsidRPr="002F58B9">
          <w:rPr>
            <w:rStyle w:val="Hyperlink"/>
            <w:rFonts w:asciiTheme="minorHAnsi" w:hAnsiTheme="minorHAnsi"/>
            <w:b/>
            <w:bCs/>
            <w:color w:val="508999" w:themeColor="hyperlink" w:themeTint="E6"/>
            <w:sz w:val="28"/>
            <w:szCs w:val="28"/>
          </w:rPr>
          <w:t xml:space="preserve"> 3 Pro</w:t>
        </w:r>
      </w:hyperlink>
      <w:r w:rsidR="00B20F2E" w:rsidRPr="00B20F2E">
        <w:rPr>
          <w:rFonts w:asciiTheme="minorHAnsi" w:hAnsiTheme="minorHAnsi"/>
          <w:sz w:val="28"/>
          <w:szCs w:val="28"/>
        </w:rPr>
        <w:t>:</w:t>
      </w:r>
      <w:r w:rsidR="00CE0124">
        <w:rPr>
          <w:rFonts w:asciiTheme="minorHAnsi" w:hAnsiTheme="minorHAnsi"/>
          <w:sz w:val="28"/>
          <w:szCs w:val="28"/>
        </w:rPr>
        <w:t xml:space="preserve"> </w:t>
      </w:r>
    </w:p>
    <w:p w14:paraId="0E56F491" w14:textId="77777777" w:rsidR="00B20F2E" w:rsidRPr="00B20F2E" w:rsidRDefault="00B20F2E" w:rsidP="00B20F2E">
      <w:pPr>
        <w:numPr>
          <w:ilvl w:val="2"/>
          <w:numId w:val="11"/>
        </w:numPr>
        <w:spacing w:before="100" w:beforeAutospacing="1" w:after="100" w:afterAutospacing="1" w:line="240" w:lineRule="auto"/>
        <w:rPr>
          <w:sz w:val="28"/>
          <w:szCs w:val="28"/>
        </w:rPr>
      </w:pPr>
      <w:r w:rsidRPr="00B20F2E">
        <w:rPr>
          <w:sz w:val="28"/>
          <w:szCs w:val="28"/>
        </w:rPr>
        <w:t>A small wireless smart camera that attaches magnetically to the arm of any eyeglasses.</w:t>
      </w:r>
    </w:p>
    <w:p w14:paraId="38F112AD" w14:textId="77777777" w:rsidR="00B20F2E" w:rsidRPr="00B20F2E" w:rsidRDefault="00B20F2E" w:rsidP="00B20F2E">
      <w:pPr>
        <w:numPr>
          <w:ilvl w:val="2"/>
          <w:numId w:val="11"/>
        </w:numPr>
        <w:spacing w:before="100" w:beforeAutospacing="1" w:after="100" w:afterAutospacing="1" w:line="240" w:lineRule="auto"/>
        <w:rPr>
          <w:sz w:val="28"/>
          <w:szCs w:val="28"/>
        </w:rPr>
      </w:pPr>
      <w:r w:rsidRPr="00B20F2E">
        <w:rPr>
          <w:rStyle w:val="Strong"/>
          <w:sz w:val="28"/>
          <w:szCs w:val="28"/>
        </w:rPr>
        <w:t>Functionality</w:t>
      </w:r>
      <w:r w:rsidRPr="00B20F2E">
        <w:rPr>
          <w:sz w:val="28"/>
          <w:szCs w:val="28"/>
        </w:rPr>
        <w:t xml:space="preserve">: </w:t>
      </w:r>
    </w:p>
    <w:p w14:paraId="136652F0" w14:textId="77777777" w:rsidR="00B20F2E" w:rsidRPr="00B20F2E" w:rsidRDefault="00B20F2E" w:rsidP="00B20F2E">
      <w:pPr>
        <w:numPr>
          <w:ilvl w:val="3"/>
          <w:numId w:val="11"/>
        </w:numPr>
        <w:spacing w:before="100" w:beforeAutospacing="1" w:after="100" w:afterAutospacing="1" w:line="240" w:lineRule="auto"/>
        <w:rPr>
          <w:sz w:val="28"/>
          <w:szCs w:val="28"/>
        </w:rPr>
      </w:pPr>
      <w:r w:rsidRPr="00B20F2E">
        <w:rPr>
          <w:sz w:val="28"/>
          <w:szCs w:val="28"/>
        </w:rPr>
        <w:t>Captures images of the surroundings.</w:t>
      </w:r>
    </w:p>
    <w:p w14:paraId="57887DBA" w14:textId="77777777" w:rsidR="00B20F2E" w:rsidRPr="00B20F2E" w:rsidRDefault="00B20F2E" w:rsidP="00B20F2E">
      <w:pPr>
        <w:numPr>
          <w:ilvl w:val="3"/>
          <w:numId w:val="11"/>
        </w:numPr>
        <w:spacing w:before="100" w:beforeAutospacing="1" w:after="100" w:afterAutospacing="1" w:line="240" w:lineRule="auto"/>
        <w:rPr>
          <w:sz w:val="28"/>
          <w:szCs w:val="28"/>
        </w:rPr>
      </w:pPr>
      <w:r w:rsidRPr="00B20F2E">
        <w:rPr>
          <w:sz w:val="28"/>
          <w:szCs w:val="28"/>
        </w:rPr>
        <w:t>Communicates information audibly through a tiny speaker near the ear.</w:t>
      </w:r>
    </w:p>
    <w:p w14:paraId="4A21934C" w14:textId="0C401635" w:rsidR="000F3792" w:rsidRPr="000F3792" w:rsidRDefault="00B20F2E" w:rsidP="000F3792">
      <w:pPr>
        <w:numPr>
          <w:ilvl w:val="3"/>
          <w:numId w:val="11"/>
        </w:numPr>
        <w:spacing w:before="100" w:beforeAutospacing="1" w:after="100" w:afterAutospacing="1" w:line="240" w:lineRule="auto"/>
        <w:rPr>
          <w:sz w:val="28"/>
          <w:szCs w:val="28"/>
        </w:rPr>
      </w:pPr>
      <w:r w:rsidRPr="00B20F2E">
        <w:rPr>
          <w:sz w:val="28"/>
          <w:szCs w:val="28"/>
        </w:rPr>
        <w:lastRenderedPageBreak/>
        <w:t xml:space="preserve">Reads text, scans </w:t>
      </w:r>
      <w:proofErr w:type="gramStart"/>
      <w:r w:rsidRPr="00B20F2E">
        <w:rPr>
          <w:sz w:val="28"/>
          <w:szCs w:val="28"/>
        </w:rPr>
        <w:t>barcodes</w:t>
      </w:r>
      <w:proofErr w:type="gramEnd"/>
      <w:r w:rsidRPr="00B20F2E">
        <w:rPr>
          <w:sz w:val="28"/>
          <w:szCs w:val="28"/>
        </w:rPr>
        <w:t>, identifies currency denominations, and memorizes everyday objects.</w:t>
      </w:r>
    </w:p>
    <w:p w14:paraId="510140B8" w14:textId="50C5AA42" w:rsidR="007A7171" w:rsidRPr="00B20F2E" w:rsidRDefault="000F3792" w:rsidP="007A7171">
      <w:pPr>
        <w:spacing w:before="100" w:beforeAutospacing="1" w:after="100" w:afterAutospacing="1" w:line="240" w:lineRule="auto"/>
        <w:jc w:val="center"/>
        <w:rPr>
          <w:sz w:val="28"/>
          <w:szCs w:val="28"/>
        </w:rPr>
      </w:pPr>
      <w:r>
        <w:rPr>
          <w:noProof/>
        </w:rPr>
        <w:drawing>
          <wp:inline distT="0" distB="0" distL="0" distR="0" wp14:anchorId="6DBAA702" wp14:editId="2E7F2626">
            <wp:extent cx="4865986" cy="2030819"/>
            <wp:effectExtent l="0" t="0" r="0" b="0"/>
            <wp:docPr id="1351684414" name="Picture 1" descr="A close-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84414" name="Picture 1" descr="A close-up of a camera&#10;&#10;Description automatically generated"/>
                    <pic:cNvPicPr/>
                  </pic:nvPicPr>
                  <pic:blipFill>
                    <a:blip r:embed="rId85">
                      <a:extLst>
                        <a:ext uri="{BEBA8EAE-BF5A-486C-A8C5-ECC9F3942E4B}">
                          <a14:imgProps xmlns:a14="http://schemas.microsoft.com/office/drawing/2010/main">
                            <a14:imgLayer r:embed="rId86">
                              <a14:imgEffect>
                                <a14:backgroundRemoval t="9906" b="94575" l="3839" r="95965">
                                  <a14:foregroundMark x1="3839" y1="56840" x2="8465" y2="47642"/>
                                  <a14:foregroundMark x1="35433" y1="30660" x2="46555" y2="16509"/>
                                  <a14:foregroundMark x1="92913" y1="23821" x2="94980" y2="27123"/>
                                  <a14:foregroundMark x1="94980" y1="23349" x2="95965" y2="24292"/>
                                  <a14:foregroundMark x1="93504" y1="30189" x2="93898" y2="31604"/>
                                  <a14:foregroundMark x1="59350" y1="92217" x2="60138" y2="94575"/>
                                </a14:backgroundRemoval>
                              </a14:imgEffect>
                            </a14:imgLayer>
                          </a14:imgProps>
                        </a:ext>
                      </a:extLst>
                    </a:blip>
                    <a:stretch>
                      <a:fillRect/>
                    </a:stretch>
                  </pic:blipFill>
                  <pic:spPr>
                    <a:xfrm>
                      <a:off x="0" y="0"/>
                      <a:ext cx="4876915" cy="2035380"/>
                    </a:xfrm>
                    <a:prstGeom prst="rect">
                      <a:avLst/>
                    </a:prstGeom>
                  </pic:spPr>
                </pic:pic>
              </a:graphicData>
            </a:graphic>
          </wp:inline>
        </w:drawing>
      </w:r>
    </w:p>
    <w:p w14:paraId="562C3B74" w14:textId="799AFC1C" w:rsidR="00B20F2E" w:rsidRPr="00B20F2E" w:rsidRDefault="009C0B60" w:rsidP="00B20F2E">
      <w:pPr>
        <w:pStyle w:val="NormalWeb"/>
        <w:numPr>
          <w:ilvl w:val="1"/>
          <w:numId w:val="11"/>
        </w:numPr>
        <w:rPr>
          <w:rFonts w:asciiTheme="minorHAnsi" w:hAnsiTheme="minorHAnsi"/>
          <w:sz w:val="28"/>
          <w:szCs w:val="28"/>
        </w:rPr>
      </w:pPr>
      <w:hyperlink r:id="rId87" w:history="1">
        <w:r w:rsidR="00B20F2E" w:rsidRPr="00913E1C">
          <w:rPr>
            <w:rStyle w:val="Hyperlink"/>
            <w:rFonts w:asciiTheme="minorHAnsi" w:eastAsiaTheme="majorEastAsia" w:hAnsiTheme="minorHAnsi"/>
            <w:b/>
            <w:bCs/>
            <w:sz w:val="28"/>
            <w:szCs w:val="28"/>
          </w:rPr>
          <w:t>eSight 4</w:t>
        </w:r>
      </w:hyperlink>
      <w:r w:rsidR="00B20F2E" w:rsidRPr="00B20F2E">
        <w:rPr>
          <w:rFonts w:asciiTheme="minorHAnsi" w:hAnsiTheme="minorHAnsi"/>
          <w:sz w:val="28"/>
          <w:szCs w:val="28"/>
        </w:rPr>
        <w:t>:</w:t>
      </w:r>
    </w:p>
    <w:p w14:paraId="79F1BF22" w14:textId="77777777" w:rsidR="00B20F2E" w:rsidRPr="00B20F2E" w:rsidRDefault="00B20F2E" w:rsidP="00B20F2E">
      <w:pPr>
        <w:numPr>
          <w:ilvl w:val="2"/>
          <w:numId w:val="11"/>
        </w:numPr>
        <w:spacing w:before="100" w:beforeAutospacing="1" w:after="100" w:afterAutospacing="1" w:line="240" w:lineRule="auto"/>
        <w:rPr>
          <w:sz w:val="28"/>
          <w:szCs w:val="28"/>
        </w:rPr>
      </w:pPr>
      <w:r w:rsidRPr="00B20F2E">
        <w:rPr>
          <w:rStyle w:val="Strong"/>
          <w:sz w:val="28"/>
          <w:szCs w:val="28"/>
        </w:rPr>
        <w:t>Description</w:t>
      </w:r>
      <w:r w:rsidRPr="00B20F2E">
        <w:rPr>
          <w:sz w:val="28"/>
          <w:szCs w:val="28"/>
        </w:rPr>
        <w:t>: Electronic glasses that enhance vision for people who are legally blind or have low vision.</w:t>
      </w:r>
    </w:p>
    <w:p w14:paraId="4A3E6E11" w14:textId="77777777" w:rsidR="00B20F2E" w:rsidRPr="00B20F2E" w:rsidRDefault="00B20F2E" w:rsidP="00B20F2E">
      <w:pPr>
        <w:numPr>
          <w:ilvl w:val="2"/>
          <w:numId w:val="11"/>
        </w:numPr>
        <w:spacing w:before="100" w:beforeAutospacing="1" w:after="100" w:afterAutospacing="1" w:line="240" w:lineRule="auto"/>
        <w:rPr>
          <w:sz w:val="28"/>
          <w:szCs w:val="28"/>
        </w:rPr>
      </w:pPr>
      <w:r w:rsidRPr="00B20F2E">
        <w:rPr>
          <w:rStyle w:val="Strong"/>
          <w:sz w:val="28"/>
          <w:szCs w:val="28"/>
        </w:rPr>
        <w:t>Features</w:t>
      </w:r>
      <w:r w:rsidRPr="00B20F2E">
        <w:rPr>
          <w:sz w:val="28"/>
          <w:szCs w:val="28"/>
        </w:rPr>
        <w:t xml:space="preserve">: </w:t>
      </w:r>
    </w:p>
    <w:p w14:paraId="58115F9C" w14:textId="77777777" w:rsidR="00B20F2E" w:rsidRPr="00B20F2E" w:rsidRDefault="00B20F2E" w:rsidP="00B20F2E">
      <w:pPr>
        <w:numPr>
          <w:ilvl w:val="3"/>
          <w:numId w:val="11"/>
        </w:numPr>
        <w:spacing w:before="100" w:beforeAutospacing="1" w:after="100" w:afterAutospacing="1" w:line="240" w:lineRule="auto"/>
        <w:rPr>
          <w:sz w:val="28"/>
          <w:szCs w:val="28"/>
        </w:rPr>
      </w:pPr>
      <w:r w:rsidRPr="00B20F2E">
        <w:rPr>
          <w:sz w:val="28"/>
          <w:szCs w:val="28"/>
        </w:rPr>
        <w:t>Provides real-time video magnification.</w:t>
      </w:r>
    </w:p>
    <w:p w14:paraId="2D8DD0EB" w14:textId="77777777" w:rsidR="00B20F2E" w:rsidRPr="00B20F2E" w:rsidRDefault="00B20F2E" w:rsidP="00B20F2E">
      <w:pPr>
        <w:numPr>
          <w:ilvl w:val="3"/>
          <w:numId w:val="11"/>
        </w:numPr>
        <w:spacing w:before="100" w:beforeAutospacing="1" w:after="100" w:afterAutospacing="1" w:line="240" w:lineRule="auto"/>
        <w:rPr>
          <w:sz w:val="28"/>
          <w:szCs w:val="28"/>
        </w:rPr>
      </w:pPr>
      <w:r w:rsidRPr="00B20F2E">
        <w:rPr>
          <w:sz w:val="28"/>
          <w:szCs w:val="28"/>
        </w:rPr>
        <w:t>Improves visual acuity (some users report going from 20/600 to 20/20 vision).</w:t>
      </w:r>
    </w:p>
    <w:p w14:paraId="16434E84" w14:textId="54779475" w:rsidR="00DF44DB" w:rsidRDefault="00B20F2E" w:rsidP="00B20F2E">
      <w:pPr>
        <w:numPr>
          <w:ilvl w:val="3"/>
          <w:numId w:val="11"/>
        </w:numPr>
        <w:spacing w:before="100" w:beforeAutospacing="1" w:after="100" w:afterAutospacing="1" w:line="240" w:lineRule="auto"/>
        <w:rPr>
          <w:sz w:val="28"/>
          <w:szCs w:val="28"/>
        </w:rPr>
      </w:pPr>
      <w:r w:rsidRPr="00B20F2E">
        <w:rPr>
          <w:sz w:val="28"/>
          <w:szCs w:val="28"/>
        </w:rPr>
        <w:t>Enables better recognition of faces, text, and objects.</w:t>
      </w:r>
    </w:p>
    <w:p w14:paraId="77994800" w14:textId="2AA6F70F" w:rsidR="002A202D" w:rsidRPr="00B20F2E" w:rsidRDefault="002A202D" w:rsidP="003939E7">
      <w:pPr>
        <w:spacing w:before="100" w:beforeAutospacing="1" w:after="100" w:afterAutospacing="1" w:line="240" w:lineRule="auto"/>
        <w:jc w:val="center"/>
        <w:rPr>
          <w:rStyle w:val="Strong"/>
          <w:b w:val="0"/>
          <w:bCs w:val="0"/>
          <w:color w:val="auto"/>
          <w:sz w:val="28"/>
          <w:szCs w:val="28"/>
        </w:rPr>
      </w:pPr>
      <w:r>
        <w:rPr>
          <w:noProof/>
        </w:rPr>
        <w:drawing>
          <wp:inline distT="0" distB="0" distL="0" distR="0" wp14:anchorId="6260B604" wp14:editId="59D1C0AE">
            <wp:extent cx="4474023" cy="2192400"/>
            <wp:effectExtent l="0" t="0" r="3175" b="0"/>
            <wp:docPr id="974043462" name="Picture 1" descr="A close-up of a virtual reality head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43462" name="Picture 1" descr="A close-up of a virtual reality headset&#10;&#10;Description automatically generated"/>
                    <pic:cNvPicPr/>
                  </pic:nvPicPr>
                  <pic:blipFill>
                    <a:blip r:embed="rId88"/>
                    <a:stretch>
                      <a:fillRect/>
                    </a:stretch>
                  </pic:blipFill>
                  <pic:spPr>
                    <a:xfrm>
                      <a:off x="0" y="0"/>
                      <a:ext cx="4474023" cy="2192400"/>
                    </a:xfrm>
                    <a:prstGeom prst="rect">
                      <a:avLst/>
                    </a:prstGeom>
                  </pic:spPr>
                </pic:pic>
              </a:graphicData>
            </a:graphic>
          </wp:inline>
        </w:drawing>
      </w:r>
    </w:p>
    <w:p w14:paraId="6E6B9D02" w14:textId="64DE3C80" w:rsidR="00BE0C34" w:rsidRPr="002E735D" w:rsidRDefault="00BE0C34" w:rsidP="00FC702A">
      <w:pPr>
        <w:pStyle w:val="NormalWeb"/>
        <w:numPr>
          <w:ilvl w:val="0"/>
          <w:numId w:val="11"/>
        </w:numPr>
        <w:spacing w:before="0" w:beforeAutospacing="0" w:after="120" w:afterAutospacing="0"/>
        <w:rPr>
          <w:rFonts w:asciiTheme="minorHAnsi" w:hAnsiTheme="minorHAnsi"/>
          <w:sz w:val="28"/>
          <w:szCs w:val="28"/>
        </w:rPr>
      </w:pPr>
      <w:r w:rsidRPr="00FF1130">
        <w:rPr>
          <w:rStyle w:val="Strong"/>
          <w:rFonts w:asciiTheme="minorHAnsi" w:eastAsiaTheme="majorEastAsia" w:hAnsiTheme="minorHAnsi"/>
          <w:sz w:val="28"/>
          <w:szCs w:val="28"/>
        </w:rPr>
        <w:t>Vision Care Apps</w:t>
      </w:r>
      <w:r w:rsidR="003770DD" w:rsidRPr="00FF1130">
        <w:rPr>
          <w:rFonts w:asciiTheme="minorHAnsi" w:hAnsiTheme="minorHAnsi"/>
          <w:sz w:val="28"/>
          <w:szCs w:val="28"/>
        </w:rPr>
        <w:t xml:space="preserve"> are designed</w:t>
      </w:r>
      <w:r w:rsidRPr="00FF1130">
        <w:rPr>
          <w:rFonts w:asciiTheme="minorHAnsi" w:hAnsiTheme="minorHAnsi"/>
          <w:sz w:val="28"/>
          <w:szCs w:val="28"/>
        </w:rPr>
        <w:t xml:space="preserve"> for people with low vision </w:t>
      </w:r>
      <w:r w:rsidR="00FF1130" w:rsidRPr="00FF1130">
        <w:rPr>
          <w:rFonts w:asciiTheme="minorHAnsi" w:hAnsiTheme="minorHAnsi"/>
          <w:sz w:val="28"/>
          <w:szCs w:val="28"/>
        </w:rPr>
        <w:t xml:space="preserve">and </w:t>
      </w:r>
      <w:r w:rsidRPr="00FF1130">
        <w:rPr>
          <w:rFonts w:asciiTheme="minorHAnsi" w:hAnsiTheme="minorHAnsi"/>
          <w:sz w:val="28"/>
          <w:szCs w:val="28"/>
        </w:rPr>
        <w:t xml:space="preserve">offer spatial orientation and audio guidance. </w:t>
      </w:r>
      <w:r w:rsidRPr="00FF1130">
        <w:rPr>
          <w:rFonts w:asciiTheme="minorHAnsi" w:eastAsiaTheme="majorEastAsia" w:hAnsiTheme="minorHAnsi"/>
          <w:sz w:val="28"/>
          <w:szCs w:val="28"/>
        </w:rPr>
        <w:t>They enhance independence and social participation</w:t>
      </w:r>
      <w:r w:rsidRPr="00FF1130">
        <w:rPr>
          <w:rFonts w:asciiTheme="minorHAnsi" w:hAnsiTheme="minorHAnsi"/>
          <w:sz w:val="28"/>
          <w:szCs w:val="28"/>
        </w:rPr>
        <w:t>.</w:t>
      </w:r>
    </w:p>
    <w:p w14:paraId="7478F167" w14:textId="5CEDD668" w:rsidR="00C77DBC" w:rsidRPr="00C77DBC" w:rsidRDefault="00C77DBC" w:rsidP="00FC702A">
      <w:pPr>
        <w:pStyle w:val="NormalWeb"/>
        <w:spacing w:before="0" w:beforeAutospacing="0" w:after="120" w:afterAutospacing="0"/>
        <w:rPr>
          <w:rFonts w:asciiTheme="minorHAnsi" w:hAnsiTheme="minorHAnsi"/>
          <w:sz w:val="28"/>
          <w:szCs w:val="28"/>
        </w:rPr>
      </w:pPr>
      <w:r w:rsidRPr="00C77DBC">
        <w:rPr>
          <w:rFonts w:asciiTheme="minorHAnsi" w:hAnsiTheme="minorHAnsi"/>
          <w:sz w:val="28"/>
          <w:szCs w:val="28"/>
        </w:rPr>
        <w:t xml:space="preserve">Here are some top-rated </w:t>
      </w:r>
      <w:r>
        <w:rPr>
          <w:rFonts w:asciiTheme="minorHAnsi" w:hAnsiTheme="minorHAnsi"/>
          <w:sz w:val="28"/>
          <w:szCs w:val="28"/>
        </w:rPr>
        <w:t xml:space="preserve">free </w:t>
      </w:r>
      <w:r w:rsidRPr="00C77DBC">
        <w:rPr>
          <w:rFonts w:asciiTheme="minorHAnsi" w:hAnsiTheme="minorHAnsi"/>
          <w:sz w:val="28"/>
          <w:szCs w:val="28"/>
        </w:rPr>
        <w:t>vision care apps and resources:</w:t>
      </w:r>
    </w:p>
    <w:p w14:paraId="5ED1FFB1" w14:textId="5D81486C" w:rsidR="00C77DBC" w:rsidRPr="00C77DBC" w:rsidRDefault="00C77DBC" w:rsidP="00FC702A">
      <w:pPr>
        <w:pStyle w:val="NormalWeb"/>
        <w:numPr>
          <w:ilvl w:val="0"/>
          <w:numId w:val="16"/>
        </w:numPr>
        <w:spacing w:before="0" w:beforeAutospacing="0" w:after="120" w:afterAutospacing="0"/>
        <w:rPr>
          <w:rFonts w:asciiTheme="minorHAnsi" w:hAnsiTheme="minorHAnsi"/>
          <w:sz w:val="28"/>
          <w:szCs w:val="28"/>
        </w:rPr>
      </w:pPr>
      <w:r w:rsidRPr="00C77DBC">
        <w:rPr>
          <w:rStyle w:val="Strong"/>
          <w:rFonts w:asciiTheme="minorHAnsi" w:eastAsiaTheme="majorEastAsia" w:hAnsiTheme="minorHAnsi"/>
          <w:sz w:val="28"/>
          <w:szCs w:val="28"/>
        </w:rPr>
        <w:t>Seeing AI</w:t>
      </w:r>
      <w:r w:rsidRPr="00C77DBC">
        <w:rPr>
          <w:rFonts w:asciiTheme="minorHAnsi" w:hAnsiTheme="minorHAnsi"/>
          <w:sz w:val="28"/>
          <w:szCs w:val="28"/>
        </w:rPr>
        <w:t>:</w:t>
      </w:r>
    </w:p>
    <w:p w14:paraId="394B0C22" w14:textId="77777777" w:rsidR="00C77DBC" w:rsidRPr="00C77DBC" w:rsidRDefault="00C77DBC" w:rsidP="00FC702A">
      <w:pPr>
        <w:numPr>
          <w:ilvl w:val="1"/>
          <w:numId w:val="16"/>
        </w:numPr>
        <w:spacing w:after="120" w:line="240" w:lineRule="auto"/>
        <w:rPr>
          <w:sz w:val="28"/>
          <w:szCs w:val="28"/>
        </w:rPr>
      </w:pPr>
      <w:r w:rsidRPr="00C77DBC">
        <w:rPr>
          <w:sz w:val="28"/>
          <w:szCs w:val="28"/>
        </w:rPr>
        <w:lastRenderedPageBreak/>
        <w:t>Narrates the world around you by using your phone’s camera.</w:t>
      </w:r>
    </w:p>
    <w:p w14:paraId="6B3B219D" w14:textId="6DCF2A17" w:rsidR="002B6CD7" w:rsidRPr="00DA54D2" w:rsidRDefault="00C77DBC" w:rsidP="00FC702A">
      <w:pPr>
        <w:numPr>
          <w:ilvl w:val="1"/>
          <w:numId w:val="16"/>
        </w:numPr>
        <w:spacing w:after="120" w:line="240" w:lineRule="auto"/>
        <w:rPr>
          <w:sz w:val="28"/>
          <w:szCs w:val="28"/>
        </w:rPr>
      </w:pPr>
      <w:r w:rsidRPr="00C77DBC">
        <w:rPr>
          <w:sz w:val="28"/>
          <w:szCs w:val="28"/>
        </w:rPr>
        <w:t>Identifies objects, reads currency, and even deciphers handwritten cursive.</w:t>
      </w:r>
    </w:p>
    <w:p w14:paraId="618A03A2" w14:textId="28F5FD10" w:rsidR="00C77DBC" w:rsidRPr="00C77DBC" w:rsidRDefault="00C77DBC" w:rsidP="00FC702A">
      <w:pPr>
        <w:pStyle w:val="NormalWeb"/>
        <w:numPr>
          <w:ilvl w:val="0"/>
          <w:numId w:val="16"/>
        </w:numPr>
        <w:spacing w:before="0" w:beforeAutospacing="0" w:after="120" w:afterAutospacing="0"/>
        <w:rPr>
          <w:rFonts w:asciiTheme="minorHAnsi" w:hAnsiTheme="minorHAnsi"/>
          <w:sz w:val="28"/>
          <w:szCs w:val="28"/>
        </w:rPr>
      </w:pPr>
      <w:r w:rsidRPr="00C77DBC">
        <w:rPr>
          <w:rStyle w:val="Strong"/>
          <w:rFonts w:asciiTheme="minorHAnsi" w:eastAsiaTheme="majorEastAsia" w:hAnsiTheme="minorHAnsi"/>
          <w:sz w:val="28"/>
          <w:szCs w:val="28"/>
        </w:rPr>
        <w:t>Lookout</w:t>
      </w:r>
      <w:r w:rsidR="00DA54D2">
        <w:rPr>
          <w:rFonts w:asciiTheme="minorHAnsi" w:hAnsiTheme="minorHAnsi"/>
          <w:sz w:val="28"/>
          <w:szCs w:val="28"/>
        </w:rPr>
        <w:t>:</w:t>
      </w:r>
    </w:p>
    <w:p w14:paraId="06BA4F5F" w14:textId="77777777" w:rsidR="00C77DBC" w:rsidRPr="00C77DBC" w:rsidRDefault="00C77DBC" w:rsidP="00FC702A">
      <w:pPr>
        <w:numPr>
          <w:ilvl w:val="1"/>
          <w:numId w:val="16"/>
        </w:numPr>
        <w:spacing w:after="120" w:line="240" w:lineRule="auto"/>
        <w:rPr>
          <w:sz w:val="28"/>
          <w:szCs w:val="28"/>
        </w:rPr>
      </w:pPr>
      <w:r w:rsidRPr="00C77DBC">
        <w:rPr>
          <w:sz w:val="28"/>
          <w:szCs w:val="28"/>
        </w:rPr>
        <w:t>Provides spoken feedback about your surroundings.</w:t>
      </w:r>
    </w:p>
    <w:p w14:paraId="3483AA1B" w14:textId="77777777" w:rsidR="00C77DBC" w:rsidRPr="00C77DBC" w:rsidRDefault="00C77DBC" w:rsidP="00FC702A">
      <w:pPr>
        <w:numPr>
          <w:ilvl w:val="1"/>
          <w:numId w:val="16"/>
        </w:numPr>
        <w:spacing w:after="120" w:line="240" w:lineRule="auto"/>
        <w:rPr>
          <w:sz w:val="28"/>
          <w:szCs w:val="28"/>
        </w:rPr>
      </w:pPr>
      <w:r w:rsidRPr="00C77DBC">
        <w:rPr>
          <w:sz w:val="28"/>
          <w:szCs w:val="28"/>
        </w:rPr>
        <w:t>Uses the camera and sensors to recognize text, people, and objects.</w:t>
      </w:r>
    </w:p>
    <w:p w14:paraId="38689A22" w14:textId="335A849C" w:rsidR="00C77DBC" w:rsidRPr="00C77DBC" w:rsidRDefault="00C77DBC" w:rsidP="00FC702A">
      <w:pPr>
        <w:pStyle w:val="NormalWeb"/>
        <w:numPr>
          <w:ilvl w:val="0"/>
          <w:numId w:val="16"/>
        </w:numPr>
        <w:spacing w:before="0" w:beforeAutospacing="0" w:after="120" w:afterAutospacing="0"/>
        <w:rPr>
          <w:rFonts w:asciiTheme="minorHAnsi" w:hAnsiTheme="minorHAnsi"/>
          <w:sz w:val="28"/>
          <w:szCs w:val="28"/>
        </w:rPr>
      </w:pPr>
      <w:r w:rsidRPr="00C77DBC">
        <w:rPr>
          <w:rStyle w:val="Strong"/>
          <w:rFonts w:asciiTheme="minorHAnsi" w:eastAsiaTheme="majorEastAsia" w:hAnsiTheme="minorHAnsi"/>
          <w:sz w:val="28"/>
          <w:szCs w:val="28"/>
        </w:rPr>
        <w:t>Be My Eyes</w:t>
      </w:r>
      <w:r w:rsidR="00DA54D2">
        <w:rPr>
          <w:rFonts w:asciiTheme="minorHAnsi" w:hAnsiTheme="minorHAnsi"/>
          <w:sz w:val="28"/>
          <w:szCs w:val="28"/>
        </w:rPr>
        <w:t>:</w:t>
      </w:r>
    </w:p>
    <w:p w14:paraId="1FEDD5CE" w14:textId="77777777" w:rsidR="00C77DBC" w:rsidRPr="00C77DBC" w:rsidRDefault="00C77DBC" w:rsidP="00FC702A">
      <w:pPr>
        <w:numPr>
          <w:ilvl w:val="1"/>
          <w:numId w:val="16"/>
        </w:numPr>
        <w:spacing w:after="120" w:line="240" w:lineRule="auto"/>
        <w:rPr>
          <w:sz w:val="28"/>
          <w:szCs w:val="28"/>
        </w:rPr>
      </w:pPr>
      <w:r w:rsidRPr="00C77DBC">
        <w:rPr>
          <w:sz w:val="28"/>
          <w:szCs w:val="28"/>
        </w:rPr>
        <w:t>Connects visually impaired individuals with sighted volunteers via live video calls.</w:t>
      </w:r>
    </w:p>
    <w:p w14:paraId="66FDFDC8" w14:textId="05EC2CE2" w:rsidR="00F72849" w:rsidRDefault="00C77DBC" w:rsidP="00FC702A">
      <w:pPr>
        <w:numPr>
          <w:ilvl w:val="1"/>
          <w:numId w:val="16"/>
        </w:numPr>
        <w:spacing w:after="120" w:line="240" w:lineRule="auto"/>
        <w:rPr>
          <w:sz w:val="28"/>
          <w:szCs w:val="28"/>
        </w:rPr>
      </w:pPr>
      <w:r w:rsidRPr="00C77DBC">
        <w:rPr>
          <w:sz w:val="28"/>
          <w:szCs w:val="28"/>
        </w:rPr>
        <w:t>Volunteers assist with tasks like reading street signs or troubleshooting technology.</w:t>
      </w:r>
    </w:p>
    <w:p w14:paraId="7929BB36" w14:textId="77777777" w:rsidR="008F77AD" w:rsidRPr="00F72849" w:rsidRDefault="008F77AD" w:rsidP="008F77AD">
      <w:pPr>
        <w:spacing w:after="120" w:line="240" w:lineRule="auto"/>
        <w:rPr>
          <w:sz w:val="28"/>
          <w:szCs w:val="28"/>
        </w:rPr>
      </w:pPr>
    </w:p>
    <w:p w14:paraId="5E2C6D81" w14:textId="35489113" w:rsidR="00D72EE8" w:rsidRDefault="007C108A" w:rsidP="00FC702A">
      <w:pPr>
        <w:spacing w:after="120" w:line="240" w:lineRule="auto"/>
        <w:rPr>
          <w:b/>
          <w:bCs/>
          <w:sz w:val="28"/>
          <w:szCs w:val="28"/>
          <w:u w:val="single"/>
        </w:rPr>
      </w:pPr>
      <w:r>
        <w:rPr>
          <w:b/>
          <w:bCs/>
          <w:sz w:val="28"/>
          <w:szCs w:val="28"/>
          <w:u w:val="single"/>
        </w:rPr>
        <w:t xml:space="preserve">POPULAR </w:t>
      </w:r>
      <w:r w:rsidR="00535A2F">
        <w:rPr>
          <w:b/>
          <w:bCs/>
          <w:sz w:val="28"/>
          <w:szCs w:val="28"/>
          <w:u w:val="single"/>
        </w:rPr>
        <w:t>HEARING</w:t>
      </w:r>
      <w:r>
        <w:rPr>
          <w:b/>
          <w:bCs/>
          <w:sz w:val="28"/>
          <w:szCs w:val="28"/>
          <w:u w:val="single"/>
        </w:rPr>
        <w:t xml:space="preserve"> </w:t>
      </w:r>
      <w:r w:rsidR="00163B03" w:rsidRPr="00163B03">
        <w:rPr>
          <w:b/>
          <w:bCs/>
          <w:sz w:val="28"/>
          <w:szCs w:val="28"/>
          <w:u w:val="single"/>
        </w:rPr>
        <w:t>RESOURCES:</w:t>
      </w:r>
    </w:p>
    <w:tbl>
      <w:tblPr>
        <w:tblStyle w:val="TableGrid"/>
        <w:tblW w:w="0" w:type="auto"/>
        <w:tblLook w:val="04A0" w:firstRow="1" w:lastRow="0" w:firstColumn="1" w:lastColumn="0" w:noHBand="0" w:noVBand="1"/>
      </w:tblPr>
      <w:tblGrid>
        <w:gridCol w:w="3256"/>
        <w:gridCol w:w="2693"/>
        <w:gridCol w:w="3067"/>
      </w:tblGrid>
      <w:tr w:rsidR="00D72EE8" w:rsidRPr="00746791" w14:paraId="13C10629" w14:textId="77777777" w:rsidTr="006D6F7D">
        <w:tc>
          <w:tcPr>
            <w:tcW w:w="3256" w:type="dxa"/>
            <w:shd w:val="clear" w:color="auto" w:fill="C1E4F5" w:themeFill="accent1" w:themeFillTint="33"/>
          </w:tcPr>
          <w:p w14:paraId="59C4C803" w14:textId="75356BC2" w:rsidR="00D72EE8" w:rsidRPr="00746791" w:rsidRDefault="00D72EE8" w:rsidP="006D6F7D">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Hearing Aid</w:t>
            </w:r>
          </w:p>
        </w:tc>
        <w:tc>
          <w:tcPr>
            <w:tcW w:w="2693" w:type="dxa"/>
            <w:shd w:val="clear" w:color="auto" w:fill="C1E4F5" w:themeFill="accent1" w:themeFillTint="33"/>
          </w:tcPr>
          <w:p w14:paraId="6D3A12E6" w14:textId="2DAA1660" w:rsidR="00D72EE8" w:rsidRPr="00746791" w:rsidRDefault="00830CD0" w:rsidP="006D6F7D">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(Starting) Price</w:t>
            </w:r>
            <w:r w:rsidR="00D72EE8" w:rsidRPr="00746791">
              <w:rPr>
                <w:rFonts w:asciiTheme="minorHAnsi" w:hAnsiTheme="minorHAnsi"/>
                <w:b/>
                <w:bCs/>
                <w:sz w:val="28"/>
                <w:szCs w:val="28"/>
              </w:rPr>
              <w:t xml:space="preserve"> </w:t>
            </w:r>
          </w:p>
        </w:tc>
        <w:tc>
          <w:tcPr>
            <w:tcW w:w="3067" w:type="dxa"/>
            <w:shd w:val="clear" w:color="auto" w:fill="C1E4F5" w:themeFill="accent1" w:themeFillTint="33"/>
          </w:tcPr>
          <w:p w14:paraId="67F3EC66" w14:textId="428B26E0" w:rsidR="00D72EE8" w:rsidRPr="00746791" w:rsidRDefault="00830CD0" w:rsidP="006D6F7D">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Supported Hearing Loss Level</w:t>
            </w:r>
            <w:r w:rsidR="00D34CB0">
              <w:rPr>
                <w:rFonts w:asciiTheme="minorHAnsi" w:hAnsiTheme="minorHAnsi"/>
                <w:b/>
                <w:bCs/>
                <w:sz w:val="28"/>
                <w:szCs w:val="28"/>
              </w:rPr>
              <w:t>s</w:t>
            </w:r>
          </w:p>
        </w:tc>
      </w:tr>
      <w:tr w:rsidR="00D72EE8" w:rsidRPr="00133C9D" w14:paraId="0ED7D7E1" w14:textId="77777777" w:rsidTr="006D6F7D">
        <w:tc>
          <w:tcPr>
            <w:tcW w:w="3256" w:type="dxa"/>
            <w:shd w:val="clear" w:color="auto" w:fill="DAE9F7" w:themeFill="text2" w:themeFillTint="1A"/>
          </w:tcPr>
          <w:p w14:paraId="6F160518" w14:textId="795AE1F3" w:rsidR="00D72EE8" w:rsidRPr="00D34CB0" w:rsidRDefault="009C0B60" w:rsidP="006D6F7D">
            <w:pPr>
              <w:pStyle w:val="NormalWeb"/>
              <w:spacing w:before="0" w:beforeAutospacing="0" w:after="120" w:afterAutospacing="0"/>
              <w:rPr>
                <w:rFonts w:asciiTheme="minorHAnsi" w:hAnsiTheme="minorHAnsi"/>
                <w:b/>
                <w:bCs/>
                <w:i/>
                <w:iCs/>
                <w:color w:val="153D63" w:themeColor="text2" w:themeTint="E6"/>
                <w:sz w:val="28"/>
                <w:szCs w:val="28"/>
              </w:rPr>
            </w:pPr>
            <w:hyperlink r:id="rId89" w:history="1">
              <w:r w:rsidR="00D34CB0" w:rsidRPr="00D34CB0">
                <w:rPr>
                  <w:rStyle w:val="Hyperlink"/>
                  <w:rFonts w:asciiTheme="minorHAnsi" w:eastAsiaTheme="majorEastAsia" w:hAnsiTheme="minorHAnsi"/>
                  <w:b/>
                  <w:bCs/>
                  <w:i/>
                  <w:iCs/>
                  <w:color w:val="153D63" w:themeColor="text2" w:themeTint="E6"/>
                  <w:sz w:val="28"/>
                  <w:szCs w:val="28"/>
                </w:rPr>
                <w:t xml:space="preserve">Phonak </w:t>
              </w:r>
              <w:proofErr w:type="spellStart"/>
              <w:r w:rsidR="00D34CB0" w:rsidRPr="00D34CB0">
                <w:rPr>
                  <w:rStyle w:val="Hyperlink"/>
                  <w:rFonts w:asciiTheme="minorHAnsi" w:eastAsiaTheme="majorEastAsia" w:hAnsiTheme="minorHAnsi"/>
                  <w:b/>
                  <w:bCs/>
                  <w:i/>
                  <w:iCs/>
                  <w:color w:val="153D63" w:themeColor="text2" w:themeTint="E6"/>
                  <w:sz w:val="28"/>
                  <w:szCs w:val="28"/>
                </w:rPr>
                <w:t>Audéo</w:t>
              </w:r>
              <w:proofErr w:type="spellEnd"/>
              <w:r w:rsidR="00D34CB0" w:rsidRPr="00D34CB0">
                <w:rPr>
                  <w:rStyle w:val="Hyperlink"/>
                  <w:rFonts w:asciiTheme="minorHAnsi" w:eastAsiaTheme="majorEastAsia" w:hAnsiTheme="minorHAnsi"/>
                  <w:b/>
                  <w:bCs/>
                  <w:i/>
                  <w:iCs/>
                  <w:color w:val="153D63" w:themeColor="text2" w:themeTint="E6"/>
                  <w:sz w:val="28"/>
                  <w:szCs w:val="28"/>
                </w:rPr>
                <w:t xml:space="preserve"> </w:t>
              </w:r>
              <w:proofErr w:type="spellStart"/>
              <w:r w:rsidR="00D34CB0" w:rsidRPr="00D34CB0">
                <w:rPr>
                  <w:rStyle w:val="Hyperlink"/>
                  <w:rFonts w:asciiTheme="minorHAnsi" w:eastAsiaTheme="majorEastAsia" w:hAnsiTheme="minorHAnsi"/>
                  <w:b/>
                  <w:bCs/>
                  <w:i/>
                  <w:iCs/>
                  <w:color w:val="153D63" w:themeColor="text2" w:themeTint="E6"/>
                  <w:sz w:val="28"/>
                  <w:szCs w:val="28"/>
                </w:rPr>
                <w:t>Lumity</w:t>
              </w:r>
              <w:proofErr w:type="spellEnd"/>
            </w:hyperlink>
          </w:p>
        </w:tc>
        <w:tc>
          <w:tcPr>
            <w:tcW w:w="2693" w:type="dxa"/>
          </w:tcPr>
          <w:p w14:paraId="3ACE5E62" w14:textId="4F1C0A24" w:rsidR="00D72EE8" w:rsidRDefault="001C7E8D" w:rsidP="006D6F7D">
            <w:pPr>
              <w:pStyle w:val="NormalWeb"/>
              <w:spacing w:before="0" w:beforeAutospacing="0" w:after="120" w:afterAutospacing="0"/>
              <w:rPr>
                <w:rFonts w:asciiTheme="minorHAnsi" w:hAnsiTheme="minorHAnsi"/>
                <w:sz w:val="28"/>
                <w:szCs w:val="28"/>
              </w:rPr>
            </w:pPr>
            <w:r>
              <w:rPr>
                <w:rFonts w:asciiTheme="minorHAnsi" w:hAnsiTheme="minorHAnsi"/>
                <w:sz w:val="28"/>
                <w:szCs w:val="28"/>
              </w:rPr>
              <w:t>$2498</w:t>
            </w:r>
          </w:p>
        </w:tc>
        <w:tc>
          <w:tcPr>
            <w:tcW w:w="3067" w:type="dxa"/>
          </w:tcPr>
          <w:p w14:paraId="32D41FE1" w14:textId="4C4573D2" w:rsidR="00D72EE8" w:rsidRPr="00133C9D" w:rsidRDefault="006F4AD9" w:rsidP="006D6F7D">
            <w:pPr>
              <w:spacing w:after="120"/>
              <w:rPr>
                <w:sz w:val="28"/>
                <w:szCs w:val="28"/>
              </w:rPr>
            </w:pPr>
            <w:r>
              <w:rPr>
                <w:sz w:val="28"/>
                <w:szCs w:val="28"/>
              </w:rPr>
              <w:t>Mild to Profound</w:t>
            </w:r>
          </w:p>
        </w:tc>
      </w:tr>
      <w:tr w:rsidR="00D34CB0" w:rsidRPr="00133C9D" w14:paraId="6866AE28" w14:textId="77777777" w:rsidTr="006D6F7D">
        <w:tc>
          <w:tcPr>
            <w:tcW w:w="3256" w:type="dxa"/>
            <w:shd w:val="clear" w:color="auto" w:fill="DAE9F7" w:themeFill="text2" w:themeFillTint="1A"/>
          </w:tcPr>
          <w:p w14:paraId="7524DF16" w14:textId="451AA598" w:rsidR="00D34CB0" w:rsidRPr="00D34CB0" w:rsidRDefault="009C0B60" w:rsidP="006D6F7D">
            <w:pPr>
              <w:pStyle w:val="NormalWeb"/>
              <w:spacing w:before="0" w:beforeAutospacing="0" w:after="120" w:afterAutospacing="0"/>
              <w:rPr>
                <w:rStyle w:val="Strong"/>
                <w:rFonts w:asciiTheme="minorHAnsi" w:eastAsiaTheme="majorEastAsia" w:hAnsiTheme="minorHAnsi"/>
                <w:b w:val="0"/>
                <w:bCs w:val="0"/>
                <w:i/>
                <w:iCs/>
                <w:color w:val="153D63" w:themeColor="text2" w:themeTint="E6"/>
                <w:sz w:val="28"/>
                <w:szCs w:val="28"/>
              </w:rPr>
            </w:pPr>
            <w:hyperlink r:id="rId90" w:history="1">
              <w:r w:rsidR="00D34CB0" w:rsidRPr="00D34CB0">
                <w:rPr>
                  <w:rStyle w:val="Hyperlink"/>
                  <w:rFonts w:asciiTheme="minorHAnsi" w:eastAsiaTheme="majorEastAsia" w:hAnsiTheme="minorHAnsi"/>
                  <w:b/>
                  <w:bCs/>
                  <w:i/>
                  <w:iCs/>
                  <w:color w:val="153D63" w:themeColor="text2" w:themeTint="E6"/>
                  <w:sz w:val="28"/>
                  <w:szCs w:val="28"/>
                </w:rPr>
                <w:t>Jabra Enhance Plus</w:t>
              </w:r>
            </w:hyperlink>
          </w:p>
        </w:tc>
        <w:tc>
          <w:tcPr>
            <w:tcW w:w="2693" w:type="dxa"/>
          </w:tcPr>
          <w:p w14:paraId="228F3935" w14:textId="4978C6B5" w:rsidR="00D34CB0" w:rsidRDefault="00B92FCE" w:rsidP="006D6F7D">
            <w:pPr>
              <w:pStyle w:val="NormalWeb"/>
              <w:spacing w:before="0" w:beforeAutospacing="0" w:after="120" w:afterAutospacing="0"/>
              <w:rPr>
                <w:rFonts w:asciiTheme="minorHAnsi" w:hAnsiTheme="minorHAnsi"/>
                <w:sz w:val="28"/>
                <w:szCs w:val="28"/>
              </w:rPr>
            </w:pPr>
            <w:r>
              <w:rPr>
                <w:rFonts w:asciiTheme="minorHAnsi" w:hAnsiTheme="minorHAnsi"/>
                <w:sz w:val="28"/>
                <w:szCs w:val="28"/>
              </w:rPr>
              <w:t>$799</w:t>
            </w:r>
          </w:p>
        </w:tc>
        <w:tc>
          <w:tcPr>
            <w:tcW w:w="3067" w:type="dxa"/>
          </w:tcPr>
          <w:p w14:paraId="6B9258D4" w14:textId="0F6C6403" w:rsidR="00D34CB0" w:rsidRPr="00133C9D" w:rsidRDefault="008E6701" w:rsidP="006D6F7D">
            <w:pPr>
              <w:spacing w:after="120"/>
              <w:rPr>
                <w:sz w:val="28"/>
                <w:szCs w:val="28"/>
              </w:rPr>
            </w:pPr>
            <w:r>
              <w:rPr>
                <w:sz w:val="28"/>
                <w:szCs w:val="28"/>
              </w:rPr>
              <w:t>Mild to Moderate</w:t>
            </w:r>
          </w:p>
        </w:tc>
      </w:tr>
      <w:tr w:rsidR="00D34CB0" w:rsidRPr="00133C9D" w14:paraId="399CB5C4" w14:textId="77777777" w:rsidTr="006D6F7D">
        <w:tc>
          <w:tcPr>
            <w:tcW w:w="3256" w:type="dxa"/>
            <w:shd w:val="clear" w:color="auto" w:fill="DAE9F7" w:themeFill="text2" w:themeFillTint="1A"/>
          </w:tcPr>
          <w:p w14:paraId="07A5D8A8" w14:textId="1903D515" w:rsidR="00D34CB0" w:rsidRPr="003F17FA" w:rsidRDefault="009C0B60" w:rsidP="006D6F7D">
            <w:pPr>
              <w:pStyle w:val="NormalWeb"/>
              <w:spacing w:before="0" w:beforeAutospacing="0" w:after="120" w:afterAutospacing="0"/>
              <w:rPr>
                <w:rStyle w:val="Strong"/>
                <w:rFonts w:asciiTheme="minorHAnsi" w:eastAsiaTheme="majorEastAsia" w:hAnsiTheme="minorHAnsi"/>
                <w:b w:val="0"/>
                <w:bCs w:val="0"/>
                <w:i/>
                <w:iCs/>
                <w:color w:val="153D63" w:themeColor="text2" w:themeTint="E6"/>
                <w:sz w:val="28"/>
                <w:szCs w:val="28"/>
              </w:rPr>
            </w:pPr>
            <w:hyperlink r:id="rId91" w:history="1">
              <w:r w:rsidR="0029355A" w:rsidRPr="003F17FA">
                <w:rPr>
                  <w:rStyle w:val="Hyperlink"/>
                  <w:rFonts w:asciiTheme="minorHAnsi" w:eastAsiaTheme="majorEastAsia" w:hAnsiTheme="minorHAnsi"/>
                  <w:b/>
                  <w:bCs/>
                  <w:i/>
                  <w:iCs/>
                  <w:color w:val="153D63" w:themeColor="text2" w:themeTint="E6"/>
                  <w:sz w:val="28"/>
                  <w:szCs w:val="28"/>
                </w:rPr>
                <w:t xml:space="preserve">Phonak </w:t>
              </w:r>
              <w:proofErr w:type="spellStart"/>
              <w:r w:rsidR="0029355A" w:rsidRPr="003F17FA">
                <w:rPr>
                  <w:rStyle w:val="Hyperlink"/>
                  <w:rFonts w:asciiTheme="minorHAnsi" w:eastAsiaTheme="majorEastAsia" w:hAnsiTheme="minorHAnsi"/>
                  <w:b/>
                  <w:bCs/>
                  <w:i/>
                  <w:iCs/>
                  <w:color w:val="153D63" w:themeColor="text2" w:themeTint="E6"/>
                  <w:sz w:val="28"/>
                  <w:szCs w:val="28"/>
                </w:rPr>
                <w:t>Naída</w:t>
              </w:r>
              <w:proofErr w:type="spellEnd"/>
              <w:r w:rsidR="0029355A" w:rsidRPr="003F17FA">
                <w:rPr>
                  <w:rStyle w:val="Hyperlink"/>
                  <w:rFonts w:asciiTheme="minorHAnsi" w:eastAsiaTheme="majorEastAsia" w:hAnsiTheme="minorHAnsi"/>
                  <w:b/>
                  <w:bCs/>
                  <w:i/>
                  <w:iCs/>
                  <w:color w:val="153D63" w:themeColor="text2" w:themeTint="E6"/>
                  <w:sz w:val="28"/>
                  <w:szCs w:val="28"/>
                </w:rPr>
                <w:t xml:space="preserve"> Paradise</w:t>
              </w:r>
            </w:hyperlink>
          </w:p>
        </w:tc>
        <w:tc>
          <w:tcPr>
            <w:tcW w:w="2693" w:type="dxa"/>
          </w:tcPr>
          <w:p w14:paraId="00756865" w14:textId="24F0F0A2" w:rsidR="00D34CB0" w:rsidRDefault="001C7E8D" w:rsidP="006D6F7D">
            <w:pPr>
              <w:pStyle w:val="NormalWeb"/>
              <w:spacing w:before="0" w:beforeAutospacing="0" w:after="120" w:afterAutospacing="0"/>
              <w:rPr>
                <w:rFonts w:asciiTheme="minorHAnsi" w:hAnsiTheme="minorHAnsi"/>
                <w:sz w:val="28"/>
                <w:szCs w:val="28"/>
              </w:rPr>
            </w:pPr>
            <w:r>
              <w:rPr>
                <w:rFonts w:asciiTheme="minorHAnsi" w:hAnsiTheme="minorHAnsi"/>
                <w:sz w:val="28"/>
                <w:szCs w:val="28"/>
              </w:rPr>
              <w:t>$2798</w:t>
            </w:r>
          </w:p>
        </w:tc>
        <w:tc>
          <w:tcPr>
            <w:tcW w:w="3067" w:type="dxa"/>
          </w:tcPr>
          <w:p w14:paraId="3332A97C" w14:textId="0C75662E" w:rsidR="00D34CB0" w:rsidRPr="00133C9D" w:rsidRDefault="008E6701" w:rsidP="006D6F7D">
            <w:pPr>
              <w:spacing w:after="120"/>
              <w:rPr>
                <w:sz w:val="28"/>
                <w:szCs w:val="28"/>
              </w:rPr>
            </w:pPr>
            <w:r>
              <w:rPr>
                <w:sz w:val="28"/>
                <w:szCs w:val="28"/>
              </w:rPr>
              <w:t>Mild to Profound</w:t>
            </w:r>
          </w:p>
        </w:tc>
      </w:tr>
      <w:tr w:rsidR="00D34CB0" w:rsidRPr="00133C9D" w14:paraId="0FD12733" w14:textId="77777777" w:rsidTr="006D6F7D">
        <w:tc>
          <w:tcPr>
            <w:tcW w:w="3256" w:type="dxa"/>
            <w:shd w:val="clear" w:color="auto" w:fill="DAE9F7" w:themeFill="text2" w:themeFillTint="1A"/>
          </w:tcPr>
          <w:p w14:paraId="130A4FDE" w14:textId="07D2751D" w:rsidR="00D34CB0" w:rsidRPr="001C7E8D" w:rsidRDefault="009C0B60" w:rsidP="006D6F7D">
            <w:pPr>
              <w:pStyle w:val="NormalWeb"/>
              <w:spacing w:before="0" w:beforeAutospacing="0" w:after="120" w:afterAutospacing="0"/>
              <w:rPr>
                <w:rStyle w:val="Strong"/>
                <w:rFonts w:asciiTheme="minorHAnsi" w:eastAsiaTheme="majorEastAsia" w:hAnsiTheme="minorHAnsi"/>
                <w:b w:val="0"/>
                <w:bCs w:val="0"/>
                <w:i/>
                <w:iCs/>
                <w:color w:val="153D63" w:themeColor="text2" w:themeTint="E6"/>
                <w:sz w:val="28"/>
                <w:szCs w:val="28"/>
              </w:rPr>
            </w:pPr>
            <w:hyperlink r:id="rId92" w:history="1">
              <w:r w:rsidR="001311A9" w:rsidRPr="001C7E8D">
                <w:rPr>
                  <w:rStyle w:val="Hyperlink"/>
                  <w:rFonts w:asciiTheme="minorHAnsi" w:eastAsiaTheme="majorEastAsia" w:hAnsiTheme="minorHAnsi"/>
                  <w:b/>
                  <w:bCs/>
                  <w:i/>
                  <w:iCs/>
                  <w:color w:val="153D63" w:themeColor="text2" w:themeTint="E6"/>
                  <w:sz w:val="28"/>
                  <w:szCs w:val="28"/>
                </w:rPr>
                <w:t>Starkey Genesis AI</w:t>
              </w:r>
            </w:hyperlink>
          </w:p>
        </w:tc>
        <w:tc>
          <w:tcPr>
            <w:tcW w:w="2693" w:type="dxa"/>
          </w:tcPr>
          <w:p w14:paraId="0DA6BCD0" w14:textId="7DD2217F" w:rsidR="00D34CB0" w:rsidRDefault="006F4AD9" w:rsidP="006D6F7D">
            <w:pPr>
              <w:pStyle w:val="NormalWeb"/>
              <w:spacing w:before="0" w:beforeAutospacing="0" w:after="120" w:afterAutospacing="0"/>
              <w:rPr>
                <w:rFonts w:asciiTheme="minorHAnsi" w:hAnsiTheme="minorHAnsi"/>
                <w:sz w:val="28"/>
                <w:szCs w:val="28"/>
              </w:rPr>
            </w:pPr>
            <w:r>
              <w:rPr>
                <w:rFonts w:asciiTheme="minorHAnsi" w:hAnsiTheme="minorHAnsi"/>
                <w:sz w:val="28"/>
                <w:szCs w:val="28"/>
              </w:rPr>
              <w:t>$2798</w:t>
            </w:r>
          </w:p>
        </w:tc>
        <w:tc>
          <w:tcPr>
            <w:tcW w:w="3067" w:type="dxa"/>
          </w:tcPr>
          <w:p w14:paraId="50A61DC6" w14:textId="45CB5ACB" w:rsidR="00D34CB0" w:rsidRPr="00133C9D" w:rsidRDefault="00473CE6" w:rsidP="006D6F7D">
            <w:pPr>
              <w:spacing w:after="120"/>
              <w:rPr>
                <w:sz w:val="28"/>
                <w:szCs w:val="28"/>
              </w:rPr>
            </w:pPr>
            <w:r>
              <w:rPr>
                <w:sz w:val="28"/>
                <w:szCs w:val="28"/>
              </w:rPr>
              <w:t>Mild to Profound</w:t>
            </w:r>
          </w:p>
        </w:tc>
      </w:tr>
    </w:tbl>
    <w:p w14:paraId="50C40EC4" w14:textId="77777777" w:rsidR="00D72EE8" w:rsidRPr="00163B03" w:rsidRDefault="00D72EE8" w:rsidP="00FC702A">
      <w:pPr>
        <w:spacing w:after="120" w:line="240" w:lineRule="auto"/>
        <w:rPr>
          <w:b/>
          <w:bCs/>
          <w:sz w:val="28"/>
          <w:szCs w:val="28"/>
          <w:u w:val="single"/>
        </w:rPr>
      </w:pPr>
    </w:p>
    <w:tbl>
      <w:tblPr>
        <w:tblStyle w:val="TableGrid"/>
        <w:tblW w:w="0" w:type="auto"/>
        <w:tblLook w:val="04A0" w:firstRow="1" w:lastRow="0" w:firstColumn="1" w:lastColumn="0" w:noHBand="0" w:noVBand="1"/>
      </w:tblPr>
      <w:tblGrid>
        <w:gridCol w:w="3256"/>
        <w:gridCol w:w="2693"/>
        <w:gridCol w:w="3067"/>
      </w:tblGrid>
      <w:tr w:rsidR="0072293B" w:rsidRPr="00746791" w14:paraId="2EC059F4" w14:textId="77777777" w:rsidTr="00CE15F9">
        <w:tc>
          <w:tcPr>
            <w:tcW w:w="3256" w:type="dxa"/>
            <w:shd w:val="clear" w:color="auto" w:fill="C1E4F5" w:themeFill="accent1" w:themeFillTint="33"/>
          </w:tcPr>
          <w:p w14:paraId="50FCED9F" w14:textId="4F72FEFB" w:rsidR="0072293B" w:rsidRPr="00746791" w:rsidRDefault="00837275" w:rsidP="00FC702A">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Hearing Test</w:t>
            </w:r>
          </w:p>
        </w:tc>
        <w:tc>
          <w:tcPr>
            <w:tcW w:w="2693" w:type="dxa"/>
            <w:shd w:val="clear" w:color="auto" w:fill="C1E4F5" w:themeFill="accent1" w:themeFillTint="33"/>
          </w:tcPr>
          <w:p w14:paraId="1234D6F0" w14:textId="3B606339" w:rsidR="0072293B" w:rsidRPr="00746791" w:rsidRDefault="0028410F" w:rsidP="00FC702A">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Test Time</w:t>
            </w:r>
            <w:r w:rsidR="0072293B" w:rsidRPr="00746791">
              <w:rPr>
                <w:rFonts w:asciiTheme="minorHAnsi" w:hAnsiTheme="minorHAnsi"/>
                <w:b/>
                <w:bCs/>
                <w:sz w:val="28"/>
                <w:szCs w:val="28"/>
              </w:rPr>
              <w:t xml:space="preserve"> </w:t>
            </w:r>
          </w:p>
        </w:tc>
        <w:tc>
          <w:tcPr>
            <w:tcW w:w="3067" w:type="dxa"/>
            <w:shd w:val="clear" w:color="auto" w:fill="C1E4F5" w:themeFill="accent1" w:themeFillTint="33"/>
          </w:tcPr>
          <w:p w14:paraId="1026776D" w14:textId="18B051CF" w:rsidR="0072293B" w:rsidRPr="00746791" w:rsidRDefault="0072293B" w:rsidP="00FC702A">
            <w:pPr>
              <w:pStyle w:val="NormalWeb"/>
              <w:spacing w:before="0" w:beforeAutospacing="0" w:after="120" w:afterAutospacing="0"/>
              <w:rPr>
                <w:rFonts w:asciiTheme="minorHAnsi" w:hAnsiTheme="minorHAnsi"/>
                <w:b/>
                <w:bCs/>
                <w:sz w:val="28"/>
                <w:szCs w:val="28"/>
              </w:rPr>
            </w:pPr>
            <w:r w:rsidRPr="00746791">
              <w:rPr>
                <w:rFonts w:asciiTheme="minorHAnsi" w:hAnsiTheme="minorHAnsi"/>
                <w:b/>
                <w:bCs/>
                <w:sz w:val="28"/>
                <w:szCs w:val="28"/>
              </w:rPr>
              <w:t xml:space="preserve">Key </w:t>
            </w:r>
            <w:r w:rsidR="00330D43">
              <w:rPr>
                <w:rFonts w:asciiTheme="minorHAnsi" w:hAnsiTheme="minorHAnsi"/>
                <w:b/>
                <w:bCs/>
                <w:sz w:val="28"/>
                <w:szCs w:val="28"/>
              </w:rPr>
              <w:t>Information</w:t>
            </w:r>
          </w:p>
        </w:tc>
      </w:tr>
      <w:tr w:rsidR="0072293B" w:rsidRPr="00531BBB" w14:paraId="03E73F47" w14:textId="77777777" w:rsidTr="007578A1">
        <w:tc>
          <w:tcPr>
            <w:tcW w:w="3256" w:type="dxa"/>
            <w:shd w:val="clear" w:color="auto" w:fill="DAE9F7" w:themeFill="text2" w:themeFillTint="1A"/>
          </w:tcPr>
          <w:p w14:paraId="2447B8D0" w14:textId="53949802" w:rsidR="0072293B"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93" w:history="1">
              <w:r w:rsidR="0031723D" w:rsidRPr="00746F57">
                <w:rPr>
                  <w:rStyle w:val="Hyperlink"/>
                  <w:rFonts w:asciiTheme="minorHAnsi" w:eastAsiaTheme="majorEastAsia" w:hAnsiTheme="minorHAnsi"/>
                  <w:b/>
                  <w:bCs/>
                  <w:i/>
                  <w:iCs/>
                  <w:color w:val="153D63" w:themeColor="text2" w:themeTint="E6"/>
                  <w:sz w:val="28"/>
                  <w:szCs w:val="28"/>
                </w:rPr>
                <w:t>Phonak Online Hearing Test</w:t>
              </w:r>
            </w:hyperlink>
          </w:p>
        </w:tc>
        <w:tc>
          <w:tcPr>
            <w:tcW w:w="2693" w:type="dxa"/>
          </w:tcPr>
          <w:p w14:paraId="6E89CEDD" w14:textId="439D88E4" w:rsidR="0072293B" w:rsidRDefault="00120270"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 xml:space="preserve">Approximately </w:t>
            </w:r>
            <w:r w:rsidRPr="00120270">
              <w:rPr>
                <w:rFonts w:asciiTheme="minorHAnsi" w:hAnsiTheme="minorHAnsi"/>
                <w:b/>
                <w:bCs/>
                <w:sz w:val="28"/>
                <w:szCs w:val="28"/>
              </w:rPr>
              <w:t>3 minutes</w:t>
            </w:r>
          </w:p>
        </w:tc>
        <w:tc>
          <w:tcPr>
            <w:tcW w:w="3067" w:type="dxa"/>
          </w:tcPr>
          <w:p w14:paraId="2ABF3655" w14:textId="77777777" w:rsidR="00133C9D" w:rsidRPr="00133C9D" w:rsidRDefault="00133C9D" w:rsidP="00FC702A">
            <w:pPr>
              <w:spacing w:after="120"/>
              <w:rPr>
                <w:sz w:val="28"/>
                <w:szCs w:val="28"/>
              </w:rPr>
            </w:pPr>
            <w:r w:rsidRPr="00133C9D">
              <w:rPr>
                <w:sz w:val="28"/>
                <w:szCs w:val="28"/>
              </w:rPr>
              <w:t xml:space="preserve">Provides clear instructions </w:t>
            </w:r>
          </w:p>
          <w:p w14:paraId="0A052EF6" w14:textId="6066D28D" w:rsidR="0072293B" w:rsidRPr="00133C9D" w:rsidRDefault="00175690" w:rsidP="00FC702A">
            <w:pPr>
              <w:spacing w:after="120"/>
              <w:rPr>
                <w:sz w:val="28"/>
                <w:szCs w:val="28"/>
              </w:rPr>
            </w:pPr>
            <w:r>
              <w:rPr>
                <w:sz w:val="28"/>
                <w:szCs w:val="28"/>
              </w:rPr>
              <w:t>90% accurate</w:t>
            </w:r>
            <w:r w:rsidR="00133C9D" w:rsidRPr="00133C9D">
              <w:rPr>
                <w:sz w:val="28"/>
                <w:szCs w:val="28"/>
              </w:rPr>
              <w:t xml:space="preserve"> </w:t>
            </w:r>
          </w:p>
        </w:tc>
      </w:tr>
      <w:tr w:rsidR="0072293B" w:rsidRPr="005A1F39" w14:paraId="5600A3BD" w14:textId="77777777" w:rsidTr="007578A1">
        <w:tc>
          <w:tcPr>
            <w:tcW w:w="3256" w:type="dxa"/>
            <w:shd w:val="clear" w:color="auto" w:fill="DAE9F7" w:themeFill="text2" w:themeFillTint="1A"/>
          </w:tcPr>
          <w:p w14:paraId="59734B34" w14:textId="09D8DA8F" w:rsidR="0072293B"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u w:val="single"/>
              </w:rPr>
            </w:pPr>
            <w:hyperlink r:id="rId94" w:history="1">
              <w:proofErr w:type="spellStart"/>
              <w:r w:rsidR="001C29E9" w:rsidRPr="00746F57">
                <w:rPr>
                  <w:rStyle w:val="Hyperlink"/>
                  <w:rFonts w:asciiTheme="minorHAnsi" w:eastAsiaTheme="majorEastAsia" w:hAnsiTheme="minorHAnsi"/>
                  <w:b/>
                  <w:bCs/>
                  <w:i/>
                  <w:iCs/>
                  <w:color w:val="153D63" w:themeColor="text2" w:themeTint="E6"/>
                  <w:sz w:val="28"/>
                  <w:szCs w:val="28"/>
                </w:rPr>
                <w:t>ReSound</w:t>
              </w:r>
              <w:proofErr w:type="spellEnd"/>
              <w:r w:rsidR="001C29E9" w:rsidRPr="00746F57">
                <w:rPr>
                  <w:rStyle w:val="Hyperlink"/>
                  <w:rFonts w:asciiTheme="minorHAnsi" w:eastAsiaTheme="majorEastAsia" w:hAnsiTheme="minorHAnsi"/>
                  <w:b/>
                  <w:bCs/>
                  <w:i/>
                  <w:iCs/>
                  <w:color w:val="153D63" w:themeColor="text2" w:themeTint="E6"/>
                  <w:sz w:val="28"/>
                  <w:szCs w:val="28"/>
                </w:rPr>
                <w:t xml:space="preserve"> Online Hearing Test</w:t>
              </w:r>
            </w:hyperlink>
          </w:p>
        </w:tc>
        <w:tc>
          <w:tcPr>
            <w:tcW w:w="2693" w:type="dxa"/>
          </w:tcPr>
          <w:p w14:paraId="4FF6B957" w14:textId="4196067C" w:rsidR="0072293B" w:rsidRPr="004358DA" w:rsidRDefault="004358DA" w:rsidP="00FC702A">
            <w:pPr>
              <w:pStyle w:val="NormalWeb"/>
              <w:spacing w:before="0" w:beforeAutospacing="0" w:after="120" w:afterAutospacing="0"/>
              <w:rPr>
                <w:rFonts w:asciiTheme="minorHAnsi" w:hAnsiTheme="minorHAnsi"/>
                <w:b/>
                <w:bCs/>
                <w:sz w:val="28"/>
                <w:szCs w:val="28"/>
              </w:rPr>
            </w:pPr>
            <w:r>
              <w:rPr>
                <w:rFonts w:asciiTheme="minorHAnsi" w:hAnsiTheme="minorHAnsi"/>
                <w:sz w:val="28"/>
                <w:szCs w:val="28"/>
              </w:rPr>
              <w:t xml:space="preserve">Less than </w:t>
            </w:r>
            <w:r>
              <w:rPr>
                <w:rFonts w:asciiTheme="minorHAnsi" w:hAnsiTheme="minorHAnsi"/>
                <w:b/>
                <w:bCs/>
                <w:sz w:val="28"/>
                <w:szCs w:val="28"/>
              </w:rPr>
              <w:t>5 minutes</w:t>
            </w:r>
          </w:p>
        </w:tc>
        <w:tc>
          <w:tcPr>
            <w:tcW w:w="3067" w:type="dxa"/>
          </w:tcPr>
          <w:p w14:paraId="40F6C56C" w14:textId="7E2E4372" w:rsidR="0072293B" w:rsidRPr="00163B03" w:rsidRDefault="00163B03" w:rsidP="00FC702A">
            <w:pPr>
              <w:spacing w:after="120"/>
              <w:rPr>
                <w:sz w:val="28"/>
                <w:szCs w:val="28"/>
              </w:rPr>
            </w:pPr>
            <w:r w:rsidRPr="00163B03">
              <w:rPr>
                <w:sz w:val="28"/>
                <w:szCs w:val="28"/>
              </w:rPr>
              <w:t xml:space="preserve">You’ll hear different words and numbers </w:t>
            </w:r>
            <w:r>
              <w:rPr>
                <w:sz w:val="28"/>
                <w:szCs w:val="28"/>
              </w:rPr>
              <w:t>as</w:t>
            </w:r>
            <w:r w:rsidRPr="00163B03">
              <w:rPr>
                <w:sz w:val="28"/>
                <w:szCs w:val="28"/>
              </w:rPr>
              <w:t xml:space="preserve"> background noise varies</w:t>
            </w:r>
          </w:p>
        </w:tc>
      </w:tr>
      <w:tr w:rsidR="0072293B" w:rsidRPr="00544599" w14:paraId="0C335FA8" w14:textId="77777777" w:rsidTr="007578A1">
        <w:tc>
          <w:tcPr>
            <w:tcW w:w="3256" w:type="dxa"/>
            <w:shd w:val="clear" w:color="auto" w:fill="DAE9F7" w:themeFill="text2" w:themeFillTint="1A"/>
          </w:tcPr>
          <w:p w14:paraId="71966BE3" w14:textId="28B80EDD" w:rsidR="0072293B"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95" w:history="1">
              <w:r w:rsidR="00832D00" w:rsidRPr="00746F57">
                <w:rPr>
                  <w:rStyle w:val="Hyperlink"/>
                  <w:rFonts w:asciiTheme="minorHAnsi" w:eastAsiaTheme="majorEastAsia" w:hAnsiTheme="minorHAnsi"/>
                  <w:b/>
                  <w:bCs/>
                  <w:i/>
                  <w:iCs/>
                  <w:color w:val="153D63" w:themeColor="text2" w:themeTint="E6"/>
                  <w:sz w:val="28"/>
                  <w:szCs w:val="28"/>
                </w:rPr>
                <w:t>Go Hearing Free Online Hearing Screener</w:t>
              </w:r>
            </w:hyperlink>
          </w:p>
        </w:tc>
        <w:tc>
          <w:tcPr>
            <w:tcW w:w="2693" w:type="dxa"/>
          </w:tcPr>
          <w:p w14:paraId="7FC2038C" w14:textId="40B13917" w:rsidR="0072293B" w:rsidRPr="004358DA" w:rsidRDefault="004358DA" w:rsidP="00FC702A">
            <w:pPr>
              <w:shd w:val="clear" w:color="auto" w:fill="FFFFFF"/>
              <w:spacing w:after="120"/>
              <w:rPr>
                <w:rFonts w:eastAsia="Times New Roman" w:cs="Times New Roman"/>
                <w:color w:val="111111"/>
                <w:sz w:val="28"/>
                <w:szCs w:val="28"/>
                <w:lang w:eastAsia="en-GB"/>
              </w:rPr>
            </w:pPr>
            <w:r>
              <w:rPr>
                <w:rFonts w:eastAsia="Times New Roman" w:cs="Times New Roman"/>
                <w:color w:val="111111"/>
                <w:sz w:val="28"/>
                <w:szCs w:val="28"/>
                <w:lang w:eastAsia="en-GB"/>
              </w:rPr>
              <w:t xml:space="preserve">Less than </w:t>
            </w:r>
            <w:r w:rsidRPr="004358DA">
              <w:rPr>
                <w:rFonts w:eastAsia="Times New Roman" w:cs="Times New Roman"/>
                <w:b/>
                <w:bCs/>
                <w:color w:val="111111"/>
                <w:sz w:val="28"/>
                <w:szCs w:val="28"/>
                <w:lang w:eastAsia="en-GB"/>
              </w:rPr>
              <w:t>2 minutes</w:t>
            </w:r>
          </w:p>
        </w:tc>
        <w:tc>
          <w:tcPr>
            <w:tcW w:w="3067" w:type="dxa"/>
          </w:tcPr>
          <w:p w14:paraId="4AFDF882" w14:textId="4FDE6739" w:rsidR="0072293B" w:rsidRPr="000C24FE" w:rsidRDefault="000C24FE" w:rsidP="00FC702A">
            <w:pPr>
              <w:spacing w:after="120"/>
              <w:rPr>
                <w:sz w:val="28"/>
                <w:szCs w:val="28"/>
              </w:rPr>
            </w:pPr>
            <w:r w:rsidRPr="000C24FE">
              <w:rPr>
                <w:sz w:val="28"/>
                <w:szCs w:val="28"/>
              </w:rPr>
              <w:t xml:space="preserve">Numbers are presented with background noise </w:t>
            </w:r>
          </w:p>
        </w:tc>
      </w:tr>
    </w:tbl>
    <w:p w14:paraId="06BAD723" w14:textId="77777777" w:rsidR="00473CE6" w:rsidRDefault="00473CE6" w:rsidP="00FC702A">
      <w:pPr>
        <w:spacing w:after="120" w:line="240" w:lineRule="auto"/>
      </w:pPr>
    </w:p>
    <w:p w14:paraId="02F413CE" w14:textId="16903DF5" w:rsidR="00535A2F" w:rsidRPr="00535A2F" w:rsidRDefault="00535A2F" w:rsidP="00FC702A">
      <w:pPr>
        <w:spacing w:after="120" w:line="240" w:lineRule="auto"/>
        <w:rPr>
          <w:b/>
          <w:bCs/>
          <w:sz w:val="28"/>
          <w:szCs w:val="28"/>
          <w:u w:val="single"/>
        </w:rPr>
      </w:pPr>
      <w:r>
        <w:rPr>
          <w:b/>
          <w:bCs/>
          <w:sz w:val="28"/>
          <w:szCs w:val="28"/>
          <w:u w:val="single"/>
        </w:rPr>
        <w:lastRenderedPageBreak/>
        <w:t xml:space="preserve">POPULAR VISION </w:t>
      </w:r>
      <w:r w:rsidRPr="00163B03">
        <w:rPr>
          <w:b/>
          <w:bCs/>
          <w:sz w:val="28"/>
          <w:szCs w:val="28"/>
          <w:u w:val="single"/>
        </w:rPr>
        <w:t>RESOURCES:</w:t>
      </w:r>
    </w:p>
    <w:tbl>
      <w:tblPr>
        <w:tblStyle w:val="TableGrid"/>
        <w:tblW w:w="0" w:type="auto"/>
        <w:tblLook w:val="04A0" w:firstRow="1" w:lastRow="0" w:firstColumn="1" w:lastColumn="0" w:noHBand="0" w:noVBand="1"/>
      </w:tblPr>
      <w:tblGrid>
        <w:gridCol w:w="1874"/>
        <w:gridCol w:w="1891"/>
        <w:gridCol w:w="5251"/>
      </w:tblGrid>
      <w:tr w:rsidR="008A7C6A" w:rsidRPr="00746791" w14:paraId="528FA447" w14:textId="77777777" w:rsidTr="00CE15F9">
        <w:tc>
          <w:tcPr>
            <w:tcW w:w="1874" w:type="dxa"/>
            <w:shd w:val="clear" w:color="auto" w:fill="C1E4F5" w:themeFill="accent1" w:themeFillTint="33"/>
          </w:tcPr>
          <w:p w14:paraId="776B703D" w14:textId="78E6801F" w:rsidR="002E735D" w:rsidRPr="00746791" w:rsidRDefault="002E735D" w:rsidP="00FC702A">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Vision Care App</w:t>
            </w:r>
            <w:r w:rsidR="00473CE6">
              <w:rPr>
                <w:rFonts w:asciiTheme="minorHAnsi" w:hAnsiTheme="minorHAnsi"/>
                <w:b/>
                <w:bCs/>
                <w:sz w:val="28"/>
                <w:szCs w:val="28"/>
              </w:rPr>
              <w:t>/Device</w:t>
            </w:r>
          </w:p>
        </w:tc>
        <w:tc>
          <w:tcPr>
            <w:tcW w:w="1891" w:type="dxa"/>
            <w:shd w:val="clear" w:color="auto" w:fill="C1E4F5" w:themeFill="accent1" w:themeFillTint="33"/>
          </w:tcPr>
          <w:p w14:paraId="6FBDD8DB" w14:textId="3D45954F" w:rsidR="002E735D" w:rsidRPr="00746791" w:rsidRDefault="00D949E4" w:rsidP="00FC702A">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Price</w:t>
            </w:r>
            <w:r w:rsidR="002E735D" w:rsidRPr="00746791">
              <w:rPr>
                <w:rFonts w:asciiTheme="minorHAnsi" w:hAnsiTheme="minorHAnsi"/>
                <w:b/>
                <w:bCs/>
                <w:sz w:val="28"/>
                <w:szCs w:val="28"/>
              </w:rPr>
              <w:t xml:space="preserve"> </w:t>
            </w:r>
          </w:p>
        </w:tc>
        <w:tc>
          <w:tcPr>
            <w:tcW w:w="5251" w:type="dxa"/>
            <w:shd w:val="clear" w:color="auto" w:fill="C1E4F5" w:themeFill="accent1" w:themeFillTint="33"/>
          </w:tcPr>
          <w:p w14:paraId="61353DC5" w14:textId="233E9E6D" w:rsidR="002E735D" w:rsidRPr="00746791" w:rsidRDefault="005A5711" w:rsidP="00FC702A">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Function</w:t>
            </w:r>
          </w:p>
        </w:tc>
      </w:tr>
      <w:tr w:rsidR="00CE0124" w:rsidRPr="00133C9D" w14:paraId="5175CE36" w14:textId="77777777" w:rsidTr="007578A1">
        <w:tc>
          <w:tcPr>
            <w:tcW w:w="1874" w:type="dxa"/>
            <w:shd w:val="clear" w:color="auto" w:fill="DAE9F7" w:themeFill="text2" w:themeFillTint="1A"/>
          </w:tcPr>
          <w:p w14:paraId="5A1A334B" w14:textId="2E192744" w:rsidR="00CE0124" w:rsidRPr="002F58B9" w:rsidRDefault="009C0B60" w:rsidP="00FC702A">
            <w:pPr>
              <w:pStyle w:val="NormalWeb"/>
              <w:spacing w:before="0" w:beforeAutospacing="0" w:after="120" w:afterAutospacing="0"/>
              <w:rPr>
                <w:rFonts w:asciiTheme="minorHAnsi" w:hAnsiTheme="minorHAnsi"/>
                <w:b/>
                <w:bCs/>
                <w:i/>
                <w:iCs/>
                <w:sz w:val="28"/>
                <w:szCs w:val="28"/>
              </w:rPr>
            </w:pPr>
            <w:hyperlink r:id="rId96" w:history="1">
              <w:r w:rsidR="00EC54BC" w:rsidRPr="002F58B9">
                <w:rPr>
                  <w:rStyle w:val="Hyperlink"/>
                  <w:rFonts w:asciiTheme="minorHAnsi" w:hAnsiTheme="minorHAnsi"/>
                  <w:b/>
                  <w:bCs/>
                  <w:i/>
                  <w:iCs/>
                  <w:color w:val="153D63" w:themeColor="text2" w:themeTint="E6"/>
                  <w:sz w:val="28"/>
                  <w:szCs w:val="28"/>
                </w:rPr>
                <w:t xml:space="preserve">OrCam </w:t>
              </w:r>
              <w:proofErr w:type="spellStart"/>
              <w:r w:rsidR="00EC54BC" w:rsidRPr="002F58B9">
                <w:rPr>
                  <w:rStyle w:val="Hyperlink"/>
                  <w:rFonts w:asciiTheme="minorHAnsi" w:hAnsiTheme="minorHAnsi"/>
                  <w:b/>
                  <w:bCs/>
                  <w:i/>
                  <w:iCs/>
                  <w:color w:val="153D63" w:themeColor="text2" w:themeTint="E6"/>
                  <w:sz w:val="28"/>
                  <w:szCs w:val="28"/>
                </w:rPr>
                <w:t>MyEye</w:t>
              </w:r>
              <w:proofErr w:type="spellEnd"/>
              <w:r w:rsidR="00EC54BC" w:rsidRPr="002F58B9">
                <w:rPr>
                  <w:rStyle w:val="Hyperlink"/>
                  <w:rFonts w:asciiTheme="minorHAnsi" w:hAnsiTheme="minorHAnsi"/>
                  <w:b/>
                  <w:bCs/>
                  <w:i/>
                  <w:iCs/>
                  <w:color w:val="153D63" w:themeColor="text2" w:themeTint="E6"/>
                  <w:sz w:val="28"/>
                  <w:szCs w:val="28"/>
                </w:rPr>
                <w:t xml:space="preserve"> 3 Pro</w:t>
              </w:r>
            </w:hyperlink>
          </w:p>
        </w:tc>
        <w:tc>
          <w:tcPr>
            <w:tcW w:w="1891" w:type="dxa"/>
          </w:tcPr>
          <w:p w14:paraId="3A2EA0C9" w14:textId="2C3B243C" w:rsidR="00CE0124" w:rsidRDefault="00EC54BC"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$4250</w:t>
            </w:r>
          </w:p>
        </w:tc>
        <w:tc>
          <w:tcPr>
            <w:tcW w:w="5251" w:type="dxa"/>
          </w:tcPr>
          <w:p w14:paraId="29DAFF03" w14:textId="0F3D2AB8" w:rsidR="00CE0124" w:rsidRPr="00C122A5" w:rsidRDefault="00C122A5" w:rsidP="00FC702A">
            <w:pPr>
              <w:spacing w:after="120"/>
              <w:rPr>
                <w:sz w:val="28"/>
                <w:szCs w:val="28"/>
              </w:rPr>
            </w:pPr>
            <w:r w:rsidRPr="00C122A5">
              <w:rPr>
                <w:sz w:val="28"/>
                <w:szCs w:val="28"/>
              </w:rPr>
              <w:t xml:space="preserve">Wireless smart camera that attaches to </w:t>
            </w:r>
            <w:r w:rsidR="0003686F">
              <w:rPr>
                <w:sz w:val="28"/>
                <w:szCs w:val="28"/>
              </w:rPr>
              <w:t xml:space="preserve">the </w:t>
            </w:r>
            <w:r w:rsidRPr="00C122A5">
              <w:rPr>
                <w:sz w:val="28"/>
                <w:szCs w:val="28"/>
              </w:rPr>
              <w:t xml:space="preserve">arm of </w:t>
            </w:r>
            <w:r w:rsidR="0003686F">
              <w:rPr>
                <w:sz w:val="28"/>
                <w:szCs w:val="28"/>
              </w:rPr>
              <w:t>your eyeglasses</w:t>
            </w:r>
            <w:r w:rsidR="00B80D68">
              <w:rPr>
                <w:sz w:val="28"/>
                <w:szCs w:val="28"/>
              </w:rPr>
              <w:t xml:space="preserve"> and describes surroundings as audio</w:t>
            </w:r>
          </w:p>
        </w:tc>
      </w:tr>
      <w:tr w:rsidR="00CE0124" w:rsidRPr="00133C9D" w14:paraId="75316733" w14:textId="77777777" w:rsidTr="007578A1">
        <w:tc>
          <w:tcPr>
            <w:tcW w:w="1874" w:type="dxa"/>
            <w:shd w:val="clear" w:color="auto" w:fill="DAE9F7" w:themeFill="text2" w:themeFillTint="1A"/>
          </w:tcPr>
          <w:p w14:paraId="552CA7DE" w14:textId="1D4E617B" w:rsidR="00CE0124" w:rsidRPr="009059B1" w:rsidRDefault="009C0B60" w:rsidP="00FC702A">
            <w:pPr>
              <w:pStyle w:val="NormalWeb"/>
              <w:spacing w:before="0" w:beforeAutospacing="0" w:after="120" w:afterAutospacing="0"/>
              <w:rPr>
                <w:i/>
                <w:iCs/>
              </w:rPr>
            </w:pPr>
            <w:hyperlink r:id="rId97" w:history="1">
              <w:r w:rsidR="009059B1" w:rsidRPr="009059B1">
                <w:rPr>
                  <w:rStyle w:val="Hyperlink"/>
                  <w:rFonts w:asciiTheme="minorHAnsi" w:eastAsiaTheme="majorEastAsia" w:hAnsiTheme="minorHAnsi"/>
                  <w:b/>
                  <w:bCs/>
                  <w:i/>
                  <w:iCs/>
                  <w:color w:val="153D63" w:themeColor="text2" w:themeTint="E6"/>
                  <w:sz w:val="28"/>
                  <w:szCs w:val="28"/>
                </w:rPr>
                <w:t>eSight 4</w:t>
              </w:r>
            </w:hyperlink>
          </w:p>
        </w:tc>
        <w:tc>
          <w:tcPr>
            <w:tcW w:w="1891" w:type="dxa"/>
          </w:tcPr>
          <w:p w14:paraId="2D30DF4B" w14:textId="5911A0E1" w:rsidR="00CE0124" w:rsidRDefault="009059B1"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$6950</w:t>
            </w:r>
          </w:p>
        </w:tc>
        <w:tc>
          <w:tcPr>
            <w:tcW w:w="5251" w:type="dxa"/>
          </w:tcPr>
          <w:p w14:paraId="46F30C73" w14:textId="7B6AB350" w:rsidR="00CE0124" w:rsidRPr="00535A2F" w:rsidRDefault="001C79AE" w:rsidP="00FC702A">
            <w:pPr>
              <w:spacing w:after="120"/>
              <w:rPr>
                <w:sz w:val="28"/>
                <w:szCs w:val="28"/>
              </w:rPr>
            </w:pPr>
            <w:r w:rsidRPr="00535A2F">
              <w:rPr>
                <w:sz w:val="28"/>
                <w:szCs w:val="28"/>
              </w:rPr>
              <w:t xml:space="preserve">Electronic glasses that enhance vision </w:t>
            </w:r>
          </w:p>
        </w:tc>
      </w:tr>
      <w:tr w:rsidR="008A7C6A" w:rsidRPr="00133C9D" w14:paraId="75F9405F" w14:textId="77777777" w:rsidTr="007578A1">
        <w:tc>
          <w:tcPr>
            <w:tcW w:w="1874" w:type="dxa"/>
            <w:shd w:val="clear" w:color="auto" w:fill="DAE9F7" w:themeFill="text2" w:themeFillTint="1A"/>
          </w:tcPr>
          <w:p w14:paraId="6B9E1F57" w14:textId="785C538C" w:rsidR="002E735D"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98" w:history="1">
              <w:r w:rsidR="00E12FE1" w:rsidRPr="00746F57">
                <w:rPr>
                  <w:rStyle w:val="Hyperlink"/>
                  <w:rFonts w:asciiTheme="minorHAnsi" w:hAnsiTheme="minorHAnsi"/>
                  <w:b/>
                  <w:bCs/>
                  <w:i/>
                  <w:iCs/>
                  <w:color w:val="153D63" w:themeColor="text2" w:themeTint="E6"/>
                  <w:sz w:val="28"/>
                  <w:szCs w:val="28"/>
                </w:rPr>
                <w:t>Seeing AI</w:t>
              </w:r>
            </w:hyperlink>
          </w:p>
        </w:tc>
        <w:tc>
          <w:tcPr>
            <w:tcW w:w="1891" w:type="dxa"/>
          </w:tcPr>
          <w:p w14:paraId="2C254DDC" w14:textId="10B3B6D2" w:rsidR="002E735D" w:rsidRDefault="00D949E4" w:rsidP="00FC702A">
            <w:pPr>
              <w:pStyle w:val="NormalWeb"/>
              <w:spacing w:before="0" w:beforeAutospacing="0" w:after="120" w:afterAutospacing="0"/>
              <w:rPr>
                <w:rFonts w:asciiTheme="minorHAnsi" w:hAnsiTheme="minorHAnsi"/>
                <w:sz w:val="28"/>
                <w:szCs w:val="28"/>
              </w:rPr>
            </w:pPr>
            <w:r>
              <w:rPr>
                <w:rFonts w:asciiTheme="minorHAnsi" w:hAnsiTheme="minorHAnsi"/>
                <w:sz w:val="28"/>
                <w:szCs w:val="28"/>
              </w:rPr>
              <w:t>Free</w:t>
            </w:r>
          </w:p>
        </w:tc>
        <w:tc>
          <w:tcPr>
            <w:tcW w:w="5251" w:type="dxa"/>
          </w:tcPr>
          <w:p w14:paraId="6A2058BD" w14:textId="2AD9D651" w:rsidR="002E735D" w:rsidRPr="008E0BB1" w:rsidRDefault="008E0BB1" w:rsidP="00FC702A">
            <w:pPr>
              <w:spacing w:after="120"/>
              <w:rPr>
                <w:sz w:val="28"/>
                <w:szCs w:val="28"/>
              </w:rPr>
            </w:pPr>
            <w:r w:rsidRPr="008E0BB1">
              <w:rPr>
                <w:sz w:val="28"/>
                <w:szCs w:val="28"/>
              </w:rPr>
              <w:t>Narrates the world around you with your phone’s camera</w:t>
            </w:r>
          </w:p>
        </w:tc>
      </w:tr>
      <w:tr w:rsidR="008A7C6A" w:rsidRPr="00163B03" w14:paraId="7CB3441D" w14:textId="77777777" w:rsidTr="007578A1">
        <w:tc>
          <w:tcPr>
            <w:tcW w:w="1874" w:type="dxa"/>
            <w:shd w:val="clear" w:color="auto" w:fill="DAE9F7" w:themeFill="text2" w:themeFillTint="1A"/>
          </w:tcPr>
          <w:p w14:paraId="4ABEFF7D" w14:textId="4CEFE8A7" w:rsidR="002E735D" w:rsidRPr="00746F57" w:rsidRDefault="00E12FE1" w:rsidP="00FC702A">
            <w:pPr>
              <w:pStyle w:val="NormalWeb"/>
              <w:spacing w:before="0" w:beforeAutospacing="0" w:after="120" w:afterAutospacing="0"/>
              <w:rPr>
                <w:rFonts w:asciiTheme="minorHAnsi" w:hAnsiTheme="minorHAnsi"/>
                <w:b/>
                <w:bCs/>
                <w:i/>
                <w:iCs/>
                <w:color w:val="153D63" w:themeColor="text2" w:themeTint="E6"/>
                <w:sz w:val="28"/>
                <w:szCs w:val="28"/>
              </w:rPr>
            </w:pPr>
            <w:r w:rsidRPr="00746F57">
              <w:rPr>
                <w:rFonts w:asciiTheme="minorHAnsi" w:hAnsiTheme="minorHAnsi"/>
                <w:b/>
                <w:bCs/>
                <w:i/>
                <w:iCs/>
                <w:color w:val="153D63" w:themeColor="text2" w:themeTint="E6"/>
                <w:sz w:val="28"/>
                <w:szCs w:val="28"/>
              </w:rPr>
              <w:t>Lookout</w:t>
            </w:r>
          </w:p>
          <w:p w14:paraId="7627640F" w14:textId="4ECE95E3" w:rsidR="00127922" w:rsidRPr="00746F57" w:rsidRDefault="006E70A8" w:rsidP="00FC702A">
            <w:pPr>
              <w:pStyle w:val="NormalWeb"/>
              <w:spacing w:before="0" w:beforeAutospacing="0" w:after="120" w:afterAutospacing="0"/>
              <w:rPr>
                <w:rFonts w:asciiTheme="minorHAnsi" w:hAnsiTheme="minorHAnsi"/>
                <w:color w:val="153D63" w:themeColor="text2" w:themeTint="E6"/>
                <w:sz w:val="28"/>
                <w:szCs w:val="28"/>
              </w:rPr>
            </w:pPr>
            <w:r w:rsidRPr="00746F57">
              <w:rPr>
                <w:rFonts w:asciiTheme="minorHAnsi" w:hAnsiTheme="minorHAnsi"/>
                <w:color w:val="153D63" w:themeColor="text2" w:themeTint="E6"/>
                <w:sz w:val="28"/>
                <w:szCs w:val="28"/>
              </w:rPr>
              <w:t>(</w:t>
            </w:r>
            <w:hyperlink r:id="rId99" w:history="1">
              <w:r w:rsidRPr="00746F57">
                <w:rPr>
                  <w:rStyle w:val="Hyperlink"/>
                  <w:rFonts w:asciiTheme="minorHAnsi" w:hAnsiTheme="minorHAnsi"/>
                  <w:color w:val="153D63" w:themeColor="text2" w:themeTint="E6"/>
                  <w:sz w:val="28"/>
                  <w:szCs w:val="28"/>
                </w:rPr>
                <w:t>Google Play</w:t>
              </w:r>
            </w:hyperlink>
            <w:r w:rsidRPr="00746F57">
              <w:rPr>
                <w:rFonts w:asciiTheme="minorHAnsi" w:hAnsiTheme="minorHAnsi"/>
                <w:color w:val="153D63" w:themeColor="text2" w:themeTint="E6"/>
                <w:sz w:val="28"/>
                <w:szCs w:val="28"/>
              </w:rPr>
              <w:t>)</w:t>
            </w:r>
          </w:p>
        </w:tc>
        <w:tc>
          <w:tcPr>
            <w:tcW w:w="1891" w:type="dxa"/>
          </w:tcPr>
          <w:p w14:paraId="603694D9" w14:textId="651747CA" w:rsidR="002E735D" w:rsidRPr="004358DA" w:rsidRDefault="00D949E4" w:rsidP="00FC702A">
            <w:pPr>
              <w:pStyle w:val="NormalWeb"/>
              <w:spacing w:before="0" w:beforeAutospacing="0" w:after="120" w:afterAutospacing="0"/>
              <w:rPr>
                <w:rFonts w:asciiTheme="minorHAnsi" w:hAnsiTheme="minorHAnsi"/>
                <w:b/>
                <w:bCs/>
                <w:sz w:val="28"/>
                <w:szCs w:val="28"/>
              </w:rPr>
            </w:pPr>
            <w:r>
              <w:rPr>
                <w:rFonts w:asciiTheme="minorHAnsi" w:hAnsiTheme="minorHAnsi"/>
                <w:sz w:val="28"/>
                <w:szCs w:val="28"/>
              </w:rPr>
              <w:t>Free</w:t>
            </w:r>
          </w:p>
        </w:tc>
        <w:tc>
          <w:tcPr>
            <w:tcW w:w="5251" w:type="dxa"/>
          </w:tcPr>
          <w:p w14:paraId="28F93D59" w14:textId="53A60FAE" w:rsidR="002E735D" w:rsidRPr="0065723B" w:rsidRDefault="0065723B" w:rsidP="00FC702A">
            <w:pPr>
              <w:spacing w:after="120"/>
              <w:rPr>
                <w:sz w:val="28"/>
                <w:szCs w:val="28"/>
              </w:rPr>
            </w:pPr>
            <w:r w:rsidRPr="0065723B">
              <w:rPr>
                <w:sz w:val="28"/>
                <w:szCs w:val="28"/>
              </w:rPr>
              <w:t>Provides spoken feedback about your surroundings</w:t>
            </w:r>
          </w:p>
        </w:tc>
      </w:tr>
      <w:tr w:rsidR="008A7C6A" w:rsidRPr="000C24FE" w14:paraId="1ADAD2D4" w14:textId="77777777" w:rsidTr="007578A1">
        <w:tc>
          <w:tcPr>
            <w:tcW w:w="1874" w:type="dxa"/>
            <w:shd w:val="clear" w:color="auto" w:fill="DAE9F7" w:themeFill="text2" w:themeFillTint="1A"/>
          </w:tcPr>
          <w:p w14:paraId="04490300" w14:textId="73FC2B6B" w:rsidR="002E735D"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100" w:history="1">
              <w:r w:rsidR="00E12FE1" w:rsidRPr="00746F57">
                <w:rPr>
                  <w:rStyle w:val="Hyperlink"/>
                  <w:rFonts w:asciiTheme="minorHAnsi" w:hAnsiTheme="minorHAnsi"/>
                  <w:b/>
                  <w:bCs/>
                  <w:i/>
                  <w:iCs/>
                  <w:color w:val="153D63" w:themeColor="text2" w:themeTint="E6"/>
                  <w:sz w:val="28"/>
                  <w:szCs w:val="28"/>
                </w:rPr>
                <w:t>Be My Eyes</w:t>
              </w:r>
            </w:hyperlink>
          </w:p>
        </w:tc>
        <w:tc>
          <w:tcPr>
            <w:tcW w:w="1891" w:type="dxa"/>
          </w:tcPr>
          <w:p w14:paraId="0004D139" w14:textId="25C0F49C" w:rsidR="002E735D" w:rsidRPr="004358DA" w:rsidRDefault="00D949E4" w:rsidP="00FC702A">
            <w:pPr>
              <w:shd w:val="clear" w:color="auto" w:fill="FFFFFF"/>
              <w:spacing w:after="120"/>
              <w:rPr>
                <w:rFonts w:eastAsia="Times New Roman" w:cs="Times New Roman"/>
                <w:color w:val="111111"/>
                <w:sz w:val="28"/>
                <w:szCs w:val="28"/>
                <w:lang w:eastAsia="en-GB"/>
              </w:rPr>
            </w:pPr>
            <w:r>
              <w:rPr>
                <w:rFonts w:eastAsia="Times New Roman" w:cs="Times New Roman"/>
                <w:color w:val="111111"/>
                <w:sz w:val="28"/>
                <w:szCs w:val="28"/>
                <w:lang w:eastAsia="en-GB"/>
              </w:rPr>
              <w:t>Free</w:t>
            </w:r>
          </w:p>
        </w:tc>
        <w:tc>
          <w:tcPr>
            <w:tcW w:w="5251" w:type="dxa"/>
          </w:tcPr>
          <w:p w14:paraId="53DB305A" w14:textId="194CAE6E" w:rsidR="002E735D" w:rsidRPr="000C24FE" w:rsidRDefault="00930D85" w:rsidP="00FC702A">
            <w:pPr>
              <w:spacing w:after="120"/>
              <w:rPr>
                <w:sz w:val="28"/>
                <w:szCs w:val="28"/>
              </w:rPr>
            </w:pPr>
            <w:r w:rsidRPr="00930D85">
              <w:rPr>
                <w:sz w:val="28"/>
                <w:szCs w:val="28"/>
              </w:rPr>
              <w:t xml:space="preserve">Connects visually impaired individuals with volunteers </w:t>
            </w:r>
            <w:r>
              <w:rPr>
                <w:sz w:val="28"/>
                <w:szCs w:val="28"/>
              </w:rPr>
              <w:t>through</w:t>
            </w:r>
            <w:r w:rsidRPr="00930D85">
              <w:rPr>
                <w:sz w:val="28"/>
                <w:szCs w:val="28"/>
              </w:rPr>
              <w:t xml:space="preserve"> video calls</w:t>
            </w:r>
          </w:p>
        </w:tc>
      </w:tr>
      <w:tr w:rsidR="00CE15F9" w:rsidRPr="000C24FE" w14:paraId="5CCCA0F6" w14:textId="77777777" w:rsidTr="007578A1">
        <w:tc>
          <w:tcPr>
            <w:tcW w:w="1874" w:type="dxa"/>
            <w:shd w:val="clear" w:color="auto" w:fill="DAE9F7" w:themeFill="text2" w:themeFillTint="1A"/>
          </w:tcPr>
          <w:p w14:paraId="1E94690A" w14:textId="48D50125" w:rsidR="00E12FE1" w:rsidRPr="00746F57" w:rsidRDefault="009C0B60" w:rsidP="00FC702A">
            <w:pPr>
              <w:pStyle w:val="NormalWeb"/>
              <w:spacing w:before="0" w:beforeAutospacing="0" w:after="120" w:afterAutospacing="0"/>
              <w:rPr>
                <w:rFonts w:asciiTheme="minorHAnsi" w:hAnsiTheme="minorHAnsi"/>
                <w:b/>
                <w:bCs/>
                <w:i/>
                <w:iCs/>
                <w:color w:val="153D63" w:themeColor="text2" w:themeTint="E6"/>
                <w:sz w:val="28"/>
                <w:szCs w:val="28"/>
              </w:rPr>
            </w:pPr>
            <w:hyperlink r:id="rId101" w:history="1">
              <w:r w:rsidR="00E12FE1" w:rsidRPr="00746F57">
                <w:rPr>
                  <w:rStyle w:val="Hyperlink"/>
                  <w:rFonts w:asciiTheme="minorHAnsi" w:hAnsiTheme="minorHAnsi"/>
                  <w:b/>
                  <w:bCs/>
                  <w:i/>
                  <w:iCs/>
                  <w:color w:val="153D63" w:themeColor="text2" w:themeTint="E6"/>
                  <w:sz w:val="28"/>
                  <w:szCs w:val="28"/>
                </w:rPr>
                <w:t>Aira</w:t>
              </w:r>
            </w:hyperlink>
          </w:p>
        </w:tc>
        <w:tc>
          <w:tcPr>
            <w:tcW w:w="1891" w:type="dxa"/>
          </w:tcPr>
          <w:p w14:paraId="3E8E6F56" w14:textId="36F2D13D" w:rsidR="00E12FE1" w:rsidRDefault="008A7C6A" w:rsidP="00FC702A">
            <w:pPr>
              <w:shd w:val="clear" w:color="auto" w:fill="FFFFFF"/>
              <w:spacing w:after="120"/>
              <w:rPr>
                <w:rFonts w:eastAsia="Times New Roman" w:cs="Times New Roman"/>
                <w:color w:val="111111"/>
                <w:sz w:val="28"/>
                <w:szCs w:val="28"/>
                <w:lang w:eastAsia="en-GB"/>
              </w:rPr>
            </w:pPr>
            <w:r>
              <w:rPr>
                <w:rFonts w:eastAsia="Times New Roman" w:cs="Times New Roman"/>
                <w:color w:val="111111"/>
                <w:sz w:val="28"/>
                <w:szCs w:val="28"/>
                <w:lang w:eastAsia="en-GB"/>
              </w:rPr>
              <w:t>Subscriptions starting at $65</w:t>
            </w:r>
          </w:p>
        </w:tc>
        <w:tc>
          <w:tcPr>
            <w:tcW w:w="5251" w:type="dxa"/>
          </w:tcPr>
          <w:p w14:paraId="795213C0" w14:textId="333D7F1F" w:rsidR="00E12FE1" w:rsidRPr="001916A4" w:rsidRDefault="001916A4" w:rsidP="00FC702A">
            <w:pPr>
              <w:spacing w:after="120"/>
              <w:rPr>
                <w:sz w:val="28"/>
                <w:szCs w:val="28"/>
              </w:rPr>
            </w:pPr>
            <w:r w:rsidRPr="001916A4">
              <w:rPr>
                <w:sz w:val="28"/>
                <w:szCs w:val="28"/>
              </w:rPr>
              <w:t>Connects trained agents to people with vision impairments</w:t>
            </w:r>
          </w:p>
        </w:tc>
      </w:tr>
      <w:tr w:rsidR="006E70A8" w:rsidRPr="006E70A8" w14:paraId="657734DC" w14:textId="77777777" w:rsidTr="007578A1">
        <w:tc>
          <w:tcPr>
            <w:tcW w:w="1874" w:type="dxa"/>
            <w:shd w:val="clear" w:color="auto" w:fill="DAE9F7" w:themeFill="text2" w:themeFillTint="1A"/>
          </w:tcPr>
          <w:p w14:paraId="57970EEA" w14:textId="77777777" w:rsidR="00E12FE1" w:rsidRPr="00746F57" w:rsidRDefault="00E12FE1" w:rsidP="00FC702A">
            <w:pPr>
              <w:pStyle w:val="NormalWeb"/>
              <w:spacing w:before="0" w:beforeAutospacing="0" w:after="120" w:afterAutospacing="0"/>
              <w:rPr>
                <w:rFonts w:asciiTheme="minorHAnsi" w:hAnsiTheme="minorHAnsi"/>
                <w:b/>
                <w:bCs/>
                <w:i/>
                <w:iCs/>
                <w:color w:val="153D63" w:themeColor="text2" w:themeTint="E6"/>
                <w:sz w:val="28"/>
                <w:szCs w:val="28"/>
              </w:rPr>
            </w:pPr>
            <w:r w:rsidRPr="00746F57">
              <w:rPr>
                <w:rFonts w:asciiTheme="minorHAnsi" w:hAnsiTheme="minorHAnsi"/>
                <w:b/>
                <w:bCs/>
                <w:i/>
                <w:iCs/>
                <w:color w:val="153D63" w:themeColor="text2" w:themeTint="E6"/>
                <w:sz w:val="28"/>
                <w:szCs w:val="28"/>
              </w:rPr>
              <w:t>Supervision+</w:t>
            </w:r>
            <w:r w:rsidR="00E32D08" w:rsidRPr="00746F57">
              <w:rPr>
                <w:rFonts w:asciiTheme="minorHAnsi" w:hAnsiTheme="minorHAnsi"/>
                <w:b/>
                <w:bCs/>
                <w:i/>
                <w:iCs/>
                <w:color w:val="153D63" w:themeColor="text2" w:themeTint="E6"/>
                <w:sz w:val="28"/>
                <w:szCs w:val="28"/>
              </w:rPr>
              <w:t xml:space="preserve"> </w:t>
            </w:r>
            <w:r w:rsidRPr="00746F57">
              <w:rPr>
                <w:rFonts w:asciiTheme="minorHAnsi" w:hAnsiTheme="minorHAnsi"/>
                <w:b/>
                <w:bCs/>
                <w:i/>
                <w:iCs/>
                <w:color w:val="153D63" w:themeColor="text2" w:themeTint="E6"/>
                <w:sz w:val="28"/>
                <w:szCs w:val="28"/>
              </w:rPr>
              <w:t>Magnifier</w:t>
            </w:r>
          </w:p>
          <w:p w14:paraId="62C83DE8" w14:textId="67392DFE" w:rsidR="00840038" w:rsidRPr="00746F57" w:rsidRDefault="00840038" w:rsidP="00FC702A">
            <w:pPr>
              <w:pStyle w:val="NormalWeb"/>
              <w:spacing w:before="0" w:beforeAutospacing="0" w:after="120" w:afterAutospacing="0"/>
              <w:rPr>
                <w:rFonts w:asciiTheme="minorHAnsi" w:hAnsiTheme="minorHAnsi"/>
                <w:color w:val="153D63" w:themeColor="text2" w:themeTint="E6"/>
                <w:sz w:val="28"/>
                <w:szCs w:val="28"/>
              </w:rPr>
            </w:pPr>
            <w:r w:rsidRPr="00746F57">
              <w:rPr>
                <w:rFonts w:asciiTheme="minorHAnsi" w:hAnsiTheme="minorHAnsi"/>
                <w:color w:val="153D63" w:themeColor="text2" w:themeTint="E6"/>
                <w:sz w:val="28"/>
                <w:szCs w:val="28"/>
              </w:rPr>
              <w:t>(</w:t>
            </w:r>
            <w:hyperlink r:id="rId102" w:history="1">
              <w:r w:rsidRPr="00746F57">
                <w:rPr>
                  <w:rStyle w:val="Hyperlink"/>
                  <w:rFonts w:asciiTheme="minorHAnsi" w:hAnsiTheme="minorHAnsi"/>
                  <w:color w:val="153D63" w:themeColor="text2" w:themeTint="E6"/>
                  <w:sz w:val="28"/>
                  <w:szCs w:val="28"/>
                </w:rPr>
                <w:t>Google Play</w:t>
              </w:r>
            </w:hyperlink>
            <w:r w:rsidRPr="00746F57">
              <w:rPr>
                <w:rFonts w:asciiTheme="minorHAnsi" w:hAnsiTheme="minorHAnsi"/>
                <w:color w:val="153D63" w:themeColor="text2" w:themeTint="E6"/>
                <w:sz w:val="28"/>
                <w:szCs w:val="28"/>
              </w:rPr>
              <w:t>)</w:t>
            </w:r>
          </w:p>
          <w:p w14:paraId="3A857726" w14:textId="251E8673" w:rsidR="00840038" w:rsidRPr="00746F57" w:rsidRDefault="00840038" w:rsidP="00FC702A">
            <w:pPr>
              <w:pStyle w:val="NormalWeb"/>
              <w:spacing w:before="0" w:beforeAutospacing="0" w:after="120" w:afterAutospacing="0"/>
              <w:rPr>
                <w:rFonts w:asciiTheme="minorHAnsi" w:hAnsiTheme="minorHAnsi"/>
                <w:b/>
                <w:bCs/>
                <w:color w:val="153D63" w:themeColor="text2" w:themeTint="E6"/>
                <w:sz w:val="28"/>
                <w:szCs w:val="28"/>
              </w:rPr>
            </w:pPr>
            <w:r w:rsidRPr="00746F57">
              <w:rPr>
                <w:rFonts w:asciiTheme="minorHAnsi" w:hAnsiTheme="minorHAnsi"/>
                <w:color w:val="153D63" w:themeColor="text2" w:themeTint="E6"/>
                <w:sz w:val="28"/>
                <w:szCs w:val="28"/>
              </w:rPr>
              <w:t>(</w:t>
            </w:r>
            <w:hyperlink r:id="rId103" w:history="1">
              <w:r w:rsidRPr="00746F57">
                <w:rPr>
                  <w:rStyle w:val="Hyperlink"/>
                  <w:rFonts w:asciiTheme="minorHAnsi" w:hAnsiTheme="minorHAnsi"/>
                  <w:color w:val="153D63" w:themeColor="text2" w:themeTint="E6"/>
                  <w:sz w:val="28"/>
                  <w:szCs w:val="28"/>
                </w:rPr>
                <w:t>App Store</w:t>
              </w:r>
            </w:hyperlink>
            <w:r w:rsidRPr="00746F57">
              <w:rPr>
                <w:rFonts w:asciiTheme="minorHAnsi" w:hAnsiTheme="minorHAnsi"/>
                <w:color w:val="153D63" w:themeColor="text2" w:themeTint="E6"/>
                <w:sz w:val="28"/>
                <w:szCs w:val="28"/>
              </w:rPr>
              <w:t>)</w:t>
            </w:r>
          </w:p>
        </w:tc>
        <w:tc>
          <w:tcPr>
            <w:tcW w:w="1891" w:type="dxa"/>
          </w:tcPr>
          <w:p w14:paraId="2D38C18D" w14:textId="25876C92" w:rsidR="00E12FE1" w:rsidRPr="006E70A8" w:rsidRDefault="00E32D08" w:rsidP="00FC702A">
            <w:pPr>
              <w:shd w:val="clear" w:color="auto" w:fill="FFFFFF"/>
              <w:spacing w:after="120"/>
              <w:rPr>
                <w:rFonts w:eastAsia="Times New Roman" w:cs="Times New Roman"/>
                <w:sz w:val="28"/>
                <w:szCs w:val="28"/>
                <w:lang w:eastAsia="en-GB"/>
              </w:rPr>
            </w:pPr>
            <w:r w:rsidRPr="006E70A8">
              <w:rPr>
                <w:rFonts w:eastAsia="Times New Roman" w:cs="Times New Roman"/>
                <w:sz w:val="28"/>
                <w:szCs w:val="28"/>
                <w:lang w:eastAsia="en-GB"/>
              </w:rPr>
              <w:t>Free</w:t>
            </w:r>
          </w:p>
        </w:tc>
        <w:tc>
          <w:tcPr>
            <w:tcW w:w="5251" w:type="dxa"/>
          </w:tcPr>
          <w:p w14:paraId="75660268" w14:textId="1992E111" w:rsidR="00E12FE1" w:rsidRPr="006E70A8" w:rsidRDefault="00F81AA6" w:rsidP="00FC702A">
            <w:pPr>
              <w:spacing w:after="120"/>
              <w:rPr>
                <w:sz w:val="28"/>
                <w:szCs w:val="28"/>
              </w:rPr>
            </w:pPr>
            <w:r w:rsidRPr="006E70A8">
              <w:rPr>
                <w:sz w:val="28"/>
                <w:szCs w:val="28"/>
              </w:rPr>
              <w:t>A magnifying app designed for iPads and iPhones</w:t>
            </w:r>
          </w:p>
        </w:tc>
      </w:tr>
    </w:tbl>
    <w:p w14:paraId="5B53849E" w14:textId="0B869F1F" w:rsidR="00795E51" w:rsidRPr="006E70A8" w:rsidRDefault="00795E51" w:rsidP="00FC702A">
      <w:pPr>
        <w:spacing w:after="120" w:line="240" w:lineRule="auto"/>
        <w:rPr>
          <w:sz w:val="28"/>
          <w:szCs w:val="28"/>
        </w:rPr>
      </w:pPr>
    </w:p>
    <w:p w14:paraId="405A6361" w14:textId="77777777" w:rsidR="00702B01" w:rsidRDefault="00702B01" w:rsidP="00FC702A">
      <w:pPr>
        <w:spacing w:after="120" w:line="240" w:lineRule="auto"/>
        <w:rPr>
          <w:sz w:val="28"/>
          <w:szCs w:val="28"/>
        </w:rPr>
      </w:pPr>
    </w:p>
    <w:p w14:paraId="7AAB9D9B" w14:textId="77777777" w:rsidR="00CE15F9" w:rsidRDefault="00CE15F9" w:rsidP="00FC702A">
      <w:pPr>
        <w:spacing w:after="120" w:line="240" w:lineRule="auto"/>
        <w:rPr>
          <w:sz w:val="28"/>
          <w:szCs w:val="28"/>
        </w:rPr>
      </w:pPr>
    </w:p>
    <w:p w14:paraId="64E3CBD0" w14:textId="548CB668" w:rsidR="00884C2B" w:rsidRDefault="004137AB" w:rsidP="00884C2B">
      <w:pPr>
        <w:pStyle w:val="Title"/>
        <w:pBdr>
          <w:bottom w:val="single" w:sz="12" w:space="1" w:color="auto"/>
        </w:pBdr>
        <w:spacing w:after="120"/>
        <w:jc w:val="center"/>
        <w:rPr>
          <w:b/>
          <w:bCs/>
          <w:sz w:val="72"/>
          <w:szCs w:val="72"/>
        </w:rPr>
      </w:pPr>
      <w:r>
        <w:rPr>
          <w:noProof/>
        </w:rPr>
        <w:lastRenderedPageBreak/>
        <w:drawing>
          <wp:inline distT="0" distB="0" distL="0" distR="0" wp14:anchorId="353E8B26" wp14:editId="734677C1">
            <wp:extent cx="5731510" cy="2763520"/>
            <wp:effectExtent l="0" t="0" r="2540" b="0"/>
            <wp:docPr id="30319747" name="Picture 1" descr="A group of people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9747" name="Picture 1" descr="A group of people running&#10;&#10;Description automatically generated"/>
                    <pic:cNvPicPr/>
                  </pic:nvPicPr>
                  <pic:blipFill>
                    <a:blip r:embed="rId104"/>
                    <a:stretch>
                      <a:fillRect/>
                    </a:stretch>
                  </pic:blipFill>
                  <pic:spPr>
                    <a:xfrm>
                      <a:off x="0" y="0"/>
                      <a:ext cx="5731510" cy="2763520"/>
                    </a:xfrm>
                    <a:prstGeom prst="rect">
                      <a:avLst/>
                    </a:prstGeom>
                  </pic:spPr>
                </pic:pic>
              </a:graphicData>
            </a:graphic>
          </wp:inline>
        </w:drawing>
      </w:r>
    </w:p>
    <w:p w14:paraId="0A4AB49B" w14:textId="77777777" w:rsidR="00CE3709" w:rsidRPr="003E032D" w:rsidRDefault="00CE3709" w:rsidP="00CE3709">
      <w:pPr>
        <w:spacing w:after="120" w:line="240" w:lineRule="auto"/>
        <w:rPr>
          <w:rStyle w:val="Strong"/>
          <w:sz w:val="28"/>
          <w:szCs w:val="28"/>
        </w:rPr>
      </w:pPr>
      <w:r w:rsidRPr="003E032D">
        <w:rPr>
          <w:rStyle w:val="Strong"/>
          <w:sz w:val="28"/>
          <w:szCs w:val="28"/>
        </w:rPr>
        <w:t xml:space="preserve">This section shows examples of products and services related to the following concerns you may have: </w:t>
      </w:r>
    </w:p>
    <w:p w14:paraId="6EFF5FB8" w14:textId="77777777" w:rsidR="00CE3709" w:rsidRPr="003E032D" w:rsidRDefault="00CE3709" w:rsidP="00751B13">
      <w:pPr>
        <w:pStyle w:val="ListParagraph"/>
        <w:numPr>
          <w:ilvl w:val="0"/>
          <w:numId w:val="27"/>
        </w:numPr>
        <w:rPr>
          <w:rFonts w:eastAsia="Times New Roman" w:cs="Times New Roman"/>
          <w:b/>
          <w:bCs/>
          <w:sz w:val="28"/>
          <w:szCs w:val="28"/>
          <w:lang w:eastAsia="en-GB"/>
        </w:rPr>
      </w:pPr>
      <w:r w:rsidRPr="003E032D">
        <w:rPr>
          <w:rFonts w:eastAsia="Times New Roman" w:cs="Times New Roman"/>
          <w:b/>
          <w:bCs/>
          <w:sz w:val="28"/>
          <w:szCs w:val="28"/>
          <w:lang w:eastAsia="en-GB"/>
        </w:rPr>
        <w:t>Ensuring a balanced diet tailored to health conditions</w:t>
      </w:r>
    </w:p>
    <w:p w14:paraId="560805A3" w14:textId="77777777" w:rsidR="00CE3709" w:rsidRPr="003E032D" w:rsidRDefault="00CE3709" w:rsidP="00751B13">
      <w:pPr>
        <w:pStyle w:val="ListParagraph"/>
        <w:numPr>
          <w:ilvl w:val="0"/>
          <w:numId w:val="27"/>
        </w:numPr>
        <w:rPr>
          <w:rFonts w:eastAsia="Times New Roman" w:cs="Times New Roman"/>
          <w:b/>
          <w:bCs/>
          <w:sz w:val="28"/>
          <w:szCs w:val="28"/>
          <w:lang w:eastAsia="en-GB"/>
        </w:rPr>
      </w:pPr>
      <w:r w:rsidRPr="003E032D">
        <w:rPr>
          <w:rFonts w:eastAsia="Times New Roman" w:cs="Times New Roman"/>
          <w:b/>
          <w:bCs/>
          <w:sz w:val="28"/>
          <w:szCs w:val="28"/>
          <w:lang w:eastAsia="en-GB"/>
        </w:rPr>
        <w:t>Maintaining physical activity suited to individual capabilities and health needs</w:t>
      </w:r>
    </w:p>
    <w:p w14:paraId="0CCD185B" w14:textId="77777777" w:rsidR="00CE3709" w:rsidRPr="003E032D" w:rsidRDefault="00CE3709" w:rsidP="00751B13">
      <w:pPr>
        <w:pStyle w:val="ListParagraph"/>
        <w:numPr>
          <w:ilvl w:val="0"/>
          <w:numId w:val="27"/>
        </w:numPr>
        <w:rPr>
          <w:rFonts w:eastAsia="Times New Roman" w:cs="Times New Roman"/>
          <w:b/>
          <w:bCs/>
          <w:sz w:val="28"/>
          <w:szCs w:val="28"/>
          <w:lang w:eastAsia="en-GB"/>
        </w:rPr>
      </w:pPr>
      <w:r w:rsidRPr="003E032D">
        <w:rPr>
          <w:rFonts w:eastAsia="Times New Roman" w:cs="Times New Roman"/>
          <w:b/>
          <w:bCs/>
          <w:sz w:val="28"/>
          <w:szCs w:val="28"/>
          <w:lang w:eastAsia="en-GB"/>
        </w:rPr>
        <w:t>Eating guidance that accommodates specific dietary needs and restrictions</w:t>
      </w:r>
    </w:p>
    <w:p w14:paraId="332C223E" w14:textId="77777777" w:rsidR="00CE3709" w:rsidRPr="003E032D" w:rsidRDefault="00CE3709" w:rsidP="00751B13">
      <w:pPr>
        <w:pStyle w:val="ListParagraph"/>
        <w:numPr>
          <w:ilvl w:val="0"/>
          <w:numId w:val="27"/>
        </w:numPr>
        <w:rPr>
          <w:rFonts w:eastAsia="Times New Roman" w:cs="Times New Roman"/>
          <w:b/>
          <w:bCs/>
          <w:sz w:val="28"/>
          <w:szCs w:val="28"/>
          <w:lang w:eastAsia="en-GB"/>
        </w:rPr>
      </w:pPr>
      <w:r w:rsidRPr="003E032D">
        <w:rPr>
          <w:rFonts w:eastAsia="Times New Roman" w:cs="Times New Roman"/>
          <w:b/>
          <w:bCs/>
          <w:sz w:val="28"/>
          <w:szCs w:val="28"/>
          <w:lang w:eastAsia="en-GB"/>
        </w:rPr>
        <w:t>Techniques to reduce stress and promote relaxation</w:t>
      </w:r>
    </w:p>
    <w:p w14:paraId="3F2A6D6E" w14:textId="77777777" w:rsidR="00CE3709" w:rsidRPr="003E032D" w:rsidRDefault="00CE3709" w:rsidP="00751B13">
      <w:pPr>
        <w:pStyle w:val="ListParagraph"/>
        <w:numPr>
          <w:ilvl w:val="0"/>
          <w:numId w:val="27"/>
        </w:numPr>
        <w:rPr>
          <w:rFonts w:eastAsia="Times New Roman" w:cs="Times New Roman"/>
          <w:b/>
          <w:bCs/>
          <w:sz w:val="28"/>
          <w:szCs w:val="28"/>
          <w:lang w:eastAsia="en-GB"/>
        </w:rPr>
      </w:pPr>
      <w:r w:rsidRPr="003E032D">
        <w:rPr>
          <w:rFonts w:eastAsia="Times New Roman" w:cs="Times New Roman"/>
          <w:b/>
          <w:bCs/>
          <w:sz w:val="28"/>
          <w:szCs w:val="28"/>
          <w:lang w:eastAsia="en-GB"/>
        </w:rPr>
        <w:t>Practices to enhance mental well-being and focus</w:t>
      </w:r>
    </w:p>
    <w:p w14:paraId="59B4E4AF" w14:textId="77777777" w:rsidR="00CE3709" w:rsidRPr="003E032D" w:rsidRDefault="00CE3709" w:rsidP="00751B13">
      <w:pPr>
        <w:pStyle w:val="ListParagraph"/>
        <w:numPr>
          <w:ilvl w:val="0"/>
          <w:numId w:val="27"/>
        </w:numPr>
        <w:rPr>
          <w:rFonts w:eastAsia="Times New Roman" w:cs="Times New Roman"/>
          <w:b/>
          <w:bCs/>
          <w:sz w:val="28"/>
          <w:szCs w:val="28"/>
          <w:lang w:eastAsia="en-GB"/>
        </w:rPr>
      </w:pPr>
      <w:r w:rsidRPr="003E032D">
        <w:rPr>
          <w:rFonts w:eastAsia="Times New Roman" w:cs="Times New Roman"/>
          <w:b/>
          <w:bCs/>
          <w:sz w:val="28"/>
          <w:szCs w:val="28"/>
          <w:lang w:eastAsia="en-GB"/>
        </w:rPr>
        <w:t>Keeping track of health discussions for better understanding and follow-up</w:t>
      </w:r>
    </w:p>
    <w:p w14:paraId="0BB5F19B" w14:textId="77777777" w:rsidR="00CE3709" w:rsidRPr="003E032D" w:rsidRDefault="00CE3709" w:rsidP="00751B13">
      <w:pPr>
        <w:pStyle w:val="ListParagraph"/>
        <w:numPr>
          <w:ilvl w:val="0"/>
          <w:numId w:val="27"/>
        </w:numPr>
        <w:rPr>
          <w:rFonts w:eastAsia="Times New Roman" w:cs="Times New Roman"/>
          <w:b/>
          <w:bCs/>
          <w:sz w:val="28"/>
          <w:szCs w:val="28"/>
          <w:lang w:eastAsia="en-GB"/>
        </w:rPr>
      </w:pPr>
      <w:r w:rsidRPr="003E032D">
        <w:rPr>
          <w:rFonts w:eastAsia="Times New Roman" w:cs="Times New Roman"/>
          <w:b/>
          <w:bCs/>
          <w:sz w:val="28"/>
          <w:szCs w:val="28"/>
          <w:lang w:eastAsia="en-GB"/>
        </w:rPr>
        <w:t>Activities designed to enhance memory and cognitive health</w:t>
      </w:r>
    </w:p>
    <w:p w14:paraId="355E766B" w14:textId="387CB73F" w:rsidR="000C4201" w:rsidRDefault="00B26AE7" w:rsidP="00FC702A">
      <w:pPr>
        <w:spacing w:after="120" w:line="240" w:lineRule="auto"/>
        <w:rPr>
          <w:color w:val="111111"/>
          <w:sz w:val="28"/>
          <w:szCs w:val="28"/>
          <w:shd w:val="clear" w:color="auto" w:fill="FFFFFF"/>
        </w:rPr>
      </w:pPr>
      <w:r w:rsidRPr="0058057D">
        <w:rPr>
          <w:rFonts w:eastAsia="Times New Roman" w:cs="Times New Roman"/>
          <w:sz w:val="28"/>
          <w:szCs w:val="28"/>
          <w:lang w:eastAsia="en-GB"/>
        </w:rPr>
        <w:t>P</w:t>
      </w:r>
      <w:r w:rsidRPr="005C1486">
        <w:rPr>
          <w:rFonts w:eastAsia="Times New Roman" w:cs="Times New Roman"/>
          <w:sz w:val="28"/>
          <w:szCs w:val="28"/>
          <w:lang w:eastAsia="en-GB"/>
        </w:rPr>
        <w:t>rioritiz</w:t>
      </w:r>
      <w:r w:rsidRPr="0058057D">
        <w:rPr>
          <w:rFonts w:eastAsia="Times New Roman" w:cs="Times New Roman"/>
          <w:sz w:val="28"/>
          <w:szCs w:val="28"/>
          <w:lang w:eastAsia="en-GB"/>
        </w:rPr>
        <w:t>ing</w:t>
      </w:r>
      <w:r w:rsidRPr="005C1486">
        <w:rPr>
          <w:rFonts w:eastAsia="Times New Roman" w:cs="Times New Roman"/>
          <w:sz w:val="28"/>
          <w:szCs w:val="28"/>
          <w:lang w:eastAsia="en-GB"/>
        </w:rPr>
        <w:t xml:space="preserve"> your</w:t>
      </w:r>
      <w:r w:rsidRPr="005C1486">
        <w:rPr>
          <w:rFonts w:eastAsia="Times New Roman" w:cs="Times New Roman"/>
          <w:b/>
          <w:bCs/>
          <w:sz w:val="28"/>
          <w:szCs w:val="28"/>
          <w:lang w:eastAsia="en-GB"/>
        </w:rPr>
        <w:t xml:space="preserve"> nutrition and personal care</w:t>
      </w:r>
      <w:r w:rsidRPr="0058057D">
        <w:rPr>
          <w:rFonts w:eastAsia="Times New Roman" w:cs="Times New Roman"/>
          <w:sz w:val="28"/>
          <w:szCs w:val="28"/>
          <w:lang w:eastAsia="en-GB"/>
        </w:rPr>
        <w:t xml:space="preserve"> as you age is crucial. </w:t>
      </w:r>
      <w:r w:rsidR="00A564D4" w:rsidRPr="005C1486">
        <w:rPr>
          <w:rFonts w:eastAsia="Times New Roman" w:cs="Times New Roman"/>
          <w:sz w:val="28"/>
          <w:szCs w:val="28"/>
          <w:lang w:eastAsia="en-GB"/>
        </w:rPr>
        <w:t>Proper nutrition supports overall health</w:t>
      </w:r>
      <w:r w:rsidR="00A564D4" w:rsidRPr="0058057D">
        <w:rPr>
          <w:rFonts w:eastAsia="Times New Roman" w:cs="Times New Roman"/>
          <w:sz w:val="28"/>
          <w:szCs w:val="28"/>
          <w:lang w:eastAsia="en-GB"/>
        </w:rPr>
        <w:t xml:space="preserve"> by providing </w:t>
      </w:r>
      <w:r w:rsidR="002B3A5F" w:rsidRPr="0058057D">
        <w:rPr>
          <w:rFonts w:eastAsia="Times New Roman" w:cs="Times New Roman"/>
          <w:sz w:val="28"/>
          <w:szCs w:val="28"/>
          <w:lang w:eastAsia="en-GB"/>
        </w:rPr>
        <w:t xml:space="preserve">your body </w:t>
      </w:r>
      <w:r w:rsidR="00A564D4" w:rsidRPr="005C1486">
        <w:rPr>
          <w:rFonts w:eastAsia="Times New Roman" w:cs="Times New Roman"/>
          <w:sz w:val="28"/>
          <w:szCs w:val="28"/>
          <w:lang w:eastAsia="en-GB"/>
        </w:rPr>
        <w:t>essential vitamins, minerals, and nutrients</w:t>
      </w:r>
      <w:r w:rsidR="00A564D4" w:rsidRPr="0058057D">
        <w:rPr>
          <w:rFonts w:eastAsia="Times New Roman" w:cs="Times New Roman"/>
          <w:sz w:val="28"/>
          <w:szCs w:val="28"/>
          <w:lang w:eastAsia="en-GB"/>
        </w:rPr>
        <w:t>.</w:t>
      </w:r>
      <w:r w:rsidR="0058057D" w:rsidRPr="0058057D">
        <w:rPr>
          <w:rFonts w:eastAsia="Times New Roman" w:cs="Times New Roman"/>
          <w:sz w:val="28"/>
          <w:szCs w:val="28"/>
          <w:lang w:eastAsia="en-GB"/>
        </w:rPr>
        <w:t xml:space="preserve"> </w:t>
      </w:r>
      <w:r w:rsidR="0058057D" w:rsidRPr="0058057D">
        <w:rPr>
          <w:color w:val="111111"/>
          <w:sz w:val="28"/>
          <w:szCs w:val="28"/>
          <w:shd w:val="clear" w:color="auto" w:fill="FFFFFF"/>
        </w:rPr>
        <w:t>Monitoring your food intake helps prevent weight fluctuations, which impact joint health and cardiovascular function.</w:t>
      </w:r>
    </w:p>
    <w:p w14:paraId="741B63D6" w14:textId="0B08BCD4" w:rsidR="008731F5" w:rsidRDefault="006A0DF1" w:rsidP="00FC702A">
      <w:pPr>
        <w:spacing w:after="120" w:line="240" w:lineRule="auto"/>
        <w:rPr>
          <w:color w:val="111111"/>
          <w:sz w:val="28"/>
          <w:szCs w:val="28"/>
          <w:shd w:val="clear" w:color="auto" w:fill="FFFFFF"/>
        </w:rPr>
      </w:pPr>
      <w:r w:rsidRPr="006A0DF1">
        <w:rPr>
          <w:color w:val="111111"/>
          <w:sz w:val="28"/>
          <w:szCs w:val="28"/>
          <w:shd w:val="clear" w:color="auto" w:fill="FFFFFF"/>
        </w:rPr>
        <w:t>Personal care routines contribute to self-esteem and mental health</w:t>
      </w:r>
      <w:r>
        <w:rPr>
          <w:color w:val="111111"/>
          <w:sz w:val="28"/>
          <w:szCs w:val="28"/>
          <w:shd w:val="clear" w:color="auto" w:fill="FFFFFF"/>
        </w:rPr>
        <w:t xml:space="preserve">.  </w:t>
      </w:r>
      <w:r w:rsidR="002C0C2D">
        <w:rPr>
          <w:color w:val="111111"/>
          <w:sz w:val="28"/>
          <w:szCs w:val="28"/>
          <w:shd w:val="clear" w:color="auto" w:fill="FFFFFF"/>
        </w:rPr>
        <w:t>Participating</w:t>
      </w:r>
      <w:r w:rsidR="004031B1">
        <w:rPr>
          <w:color w:val="111111"/>
          <w:sz w:val="28"/>
          <w:szCs w:val="28"/>
          <w:shd w:val="clear" w:color="auto" w:fill="FFFFFF"/>
        </w:rPr>
        <w:t xml:space="preserve"> in activities that use </w:t>
      </w:r>
      <w:r w:rsidR="002C0C2D">
        <w:rPr>
          <w:color w:val="111111"/>
          <w:sz w:val="28"/>
          <w:szCs w:val="28"/>
          <w:shd w:val="clear" w:color="auto" w:fill="FFFFFF"/>
        </w:rPr>
        <w:t xml:space="preserve">critical thinking and logic engages your brain </w:t>
      </w:r>
      <w:r w:rsidR="00150EAC">
        <w:rPr>
          <w:color w:val="111111"/>
          <w:sz w:val="28"/>
          <w:szCs w:val="28"/>
          <w:shd w:val="clear" w:color="auto" w:fill="FFFFFF"/>
        </w:rPr>
        <w:t>to keep it healthy—much like exercise for your mind.</w:t>
      </w:r>
    </w:p>
    <w:p w14:paraId="5E3BEA8C" w14:textId="490C30EB" w:rsidR="00B56CF8" w:rsidRPr="002C1FCD" w:rsidRDefault="002C1FCD" w:rsidP="00FC702A">
      <w:pPr>
        <w:pStyle w:val="NormalWeb"/>
        <w:numPr>
          <w:ilvl w:val="0"/>
          <w:numId w:val="11"/>
        </w:numPr>
        <w:spacing w:before="0" w:beforeAutospacing="0" w:after="120" w:afterAutospacing="0"/>
        <w:rPr>
          <w:rFonts w:asciiTheme="minorHAnsi" w:hAnsiTheme="minorHAnsi"/>
          <w:sz w:val="28"/>
          <w:szCs w:val="28"/>
        </w:rPr>
      </w:pPr>
      <w:r w:rsidRPr="002C1FCD">
        <w:rPr>
          <w:rFonts w:asciiTheme="minorHAnsi" w:hAnsiTheme="minorHAnsi"/>
          <w:b/>
          <w:bCs/>
          <w:sz w:val="28"/>
          <w:szCs w:val="28"/>
        </w:rPr>
        <w:t xml:space="preserve">Nutritional tracking </w:t>
      </w:r>
      <w:r w:rsidR="00B56CF8" w:rsidRPr="002C1FCD">
        <w:rPr>
          <w:rFonts w:asciiTheme="minorHAnsi" w:hAnsiTheme="minorHAnsi"/>
          <w:b/>
          <w:bCs/>
          <w:sz w:val="28"/>
          <w:szCs w:val="28"/>
        </w:rPr>
        <w:t>apps</w:t>
      </w:r>
      <w:r>
        <w:rPr>
          <w:rFonts w:asciiTheme="minorHAnsi" w:hAnsiTheme="minorHAnsi"/>
          <w:sz w:val="28"/>
          <w:szCs w:val="28"/>
        </w:rPr>
        <w:t xml:space="preserve"> help you</w:t>
      </w:r>
      <w:r w:rsidR="00B56CF8" w:rsidRPr="002C1FCD">
        <w:rPr>
          <w:rFonts w:asciiTheme="minorHAnsi" w:hAnsiTheme="minorHAnsi"/>
          <w:sz w:val="28"/>
          <w:szCs w:val="28"/>
        </w:rPr>
        <w:t xml:space="preserve"> monitor your food intake, stay hydrated, and maintain a healthy diet</w:t>
      </w:r>
      <w:r>
        <w:rPr>
          <w:rFonts w:asciiTheme="minorHAnsi" w:hAnsiTheme="minorHAnsi"/>
          <w:sz w:val="28"/>
          <w:szCs w:val="28"/>
        </w:rPr>
        <w:t>.</w:t>
      </w:r>
    </w:p>
    <w:p w14:paraId="3BA1D833" w14:textId="249D2C4D" w:rsidR="00B56CF8" w:rsidRPr="002C1FCD" w:rsidRDefault="009C0B60" w:rsidP="00FC702A">
      <w:pPr>
        <w:pStyle w:val="NormalWeb"/>
        <w:numPr>
          <w:ilvl w:val="0"/>
          <w:numId w:val="17"/>
        </w:numPr>
        <w:spacing w:before="0" w:beforeAutospacing="0" w:after="120" w:afterAutospacing="0"/>
        <w:rPr>
          <w:rFonts w:asciiTheme="minorHAnsi" w:hAnsiTheme="minorHAnsi"/>
          <w:sz w:val="28"/>
          <w:szCs w:val="28"/>
        </w:rPr>
      </w:pPr>
      <w:hyperlink r:id="rId105" w:history="1">
        <w:r w:rsidR="00B56CF8" w:rsidRPr="004B69DC">
          <w:rPr>
            <w:rStyle w:val="Hyperlink"/>
            <w:rFonts w:asciiTheme="minorHAnsi" w:eastAsiaTheme="majorEastAsia" w:hAnsiTheme="minorHAnsi"/>
            <w:b/>
            <w:bCs/>
            <w:sz w:val="28"/>
            <w:szCs w:val="28"/>
          </w:rPr>
          <w:t>MyFitnessPal</w:t>
        </w:r>
      </w:hyperlink>
      <w:r w:rsidR="00B56CF8" w:rsidRPr="002C1FCD">
        <w:rPr>
          <w:rFonts w:asciiTheme="minorHAnsi" w:hAnsiTheme="minorHAnsi"/>
          <w:sz w:val="28"/>
          <w:szCs w:val="28"/>
        </w:rPr>
        <w:t>:</w:t>
      </w:r>
    </w:p>
    <w:p w14:paraId="4AEFE01D" w14:textId="12EB124F" w:rsidR="00B56CF8" w:rsidRPr="002C1FCD" w:rsidRDefault="002C1FCD" w:rsidP="00FC702A">
      <w:pPr>
        <w:numPr>
          <w:ilvl w:val="1"/>
          <w:numId w:val="17"/>
        </w:numPr>
        <w:spacing w:after="120" w:line="240" w:lineRule="auto"/>
        <w:rPr>
          <w:sz w:val="28"/>
          <w:szCs w:val="28"/>
        </w:rPr>
      </w:pPr>
      <w:r w:rsidRPr="002C1FCD">
        <w:rPr>
          <w:rStyle w:val="Strong"/>
          <w:b w:val="0"/>
          <w:bCs w:val="0"/>
          <w:sz w:val="28"/>
          <w:szCs w:val="28"/>
        </w:rPr>
        <w:t>Allows</w:t>
      </w:r>
      <w:r w:rsidR="00B56CF8" w:rsidRPr="002C1FCD">
        <w:rPr>
          <w:b/>
          <w:bCs/>
          <w:sz w:val="28"/>
          <w:szCs w:val="28"/>
        </w:rPr>
        <w:t xml:space="preserve"> </w:t>
      </w:r>
      <w:r w:rsidR="00B56CF8" w:rsidRPr="002C1FCD">
        <w:rPr>
          <w:sz w:val="28"/>
          <w:szCs w:val="28"/>
        </w:rPr>
        <w:t>users to track their food intake and exercise.</w:t>
      </w:r>
    </w:p>
    <w:p w14:paraId="6F758C3A" w14:textId="77777777" w:rsidR="00B56CF8" w:rsidRPr="002C1FCD" w:rsidRDefault="00B56CF8" w:rsidP="00FC702A">
      <w:pPr>
        <w:numPr>
          <w:ilvl w:val="1"/>
          <w:numId w:val="17"/>
        </w:numPr>
        <w:spacing w:after="120" w:line="240" w:lineRule="auto"/>
        <w:rPr>
          <w:sz w:val="28"/>
          <w:szCs w:val="28"/>
        </w:rPr>
      </w:pPr>
      <w:r w:rsidRPr="002C1FCD">
        <w:rPr>
          <w:rStyle w:val="Strong"/>
          <w:sz w:val="28"/>
          <w:szCs w:val="28"/>
        </w:rPr>
        <w:lastRenderedPageBreak/>
        <w:t>Features</w:t>
      </w:r>
      <w:r w:rsidRPr="002C1FCD">
        <w:rPr>
          <w:sz w:val="28"/>
          <w:szCs w:val="28"/>
        </w:rPr>
        <w:t xml:space="preserve">: </w:t>
      </w:r>
    </w:p>
    <w:p w14:paraId="0B918928" w14:textId="77777777" w:rsidR="00B56CF8" w:rsidRPr="002C1FCD" w:rsidRDefault="00B56CF8" w:rsidP="00FC702A">
      <w:pPr>
        <w:numPr>
          <w:ilvl w:val="2"/>
          <w:numId w:val="17"/>
        </w:numPr>
        <w:spacing w:after="120" w:line="240" w:lineRule="auto"/>
        <w:rPr>
          <w:sz w:val="28"/>
          <w:szCs w:val="28"/>
        </w:rPr>
      </w:pPr>
      <w:r w:rsidRPr="002C1FCD">
        <w:rPr>
          <w:rStyle w:val="Strong"/>
          <w:sz w:val="28"/>
          <w:szCs w:val="28"/>
        </w:rPr>
        <w:t>Comprehensive database</w:t>
      </w:r>
      <w:r w:rsidRPr="002C1FCD">
        <w:rPr>
          <w:sz w:val="28"/>
          <w:szCs w:val="28"/>
        </w:rPr>
        <w:t>: Access to a vast library of food items for accurate tracking.</w:t>
      </w:r>
    </w:p>
    <w:p w14:paraId="69476F36" w14:textId="77777777" w:rsidR="00B56CF8" w:rsidRPr="002C1FCD" w:rsidRDefault="00B56CF8" w:rsidP="00FC702A">
      <w:pPr>
        <w:numPr>
          <w:ilvl w:val="2"/>
          <w:numId w:val="17"/>
        </w:numPr>
        <w:spacing w:after="120" w:line="240" w:lineRule="auto"/>
        <w:rPr>
          <w:sz w:val="28"/>
          <w:szCs w:val="28"/>
        </w:rPr>
      </w:pPr>
      <w:r w:rsidRPr="002C1FCD">
        <w:rPr>
          <w:rStyle w:val="Strong"/>
          <w:sz w:val="28"/>
          <w:szCs w:val="28"/>
        </w:rPr>
        <w:t>Calorie counting</w:t>
      </w:r>
      <w:r w:rsidRPr="002C1FCD">
        <w:rPr>
          <w:sz w:val="28"/>
          <w:szCs w:val="28"/>
        </w:rPr>
        <w:t>: Monitor daily caloric intake.</w:t>
      </w:r>
    </w:p>
    <w:p w14:paraId="748266D8" w14:textId="77777777" w:rsidR="00B56CF8" w:rsidRDefault="00B56CF8" w:rsidP="00FC702A">
      <w:pPr>
        <w:numPr>
          <w:ilvl w:val="2"/>
          <w:numId w:val="17"/>
        </w:numPr>
        <w:spacing w:after="120" w:line="240" w:lineRule="auto"/>
        <w:rPr>
          <w:sz w:val="28"/>
          <w:szCs w:val="28"/>
        </w:rPr>
      </w:pPr>
      <w:r w:rsidRPr="002C1FCD">
        <w:rPr>
          <w:rStyle w:val="Strong"/>
          <w:sz w:val="28"/>
          <w:szCs w:val="28"/>
        </w:rPr>
        <w:t>Exercise tracking</w:t>
      </w:r>
      <w:r w:rsidRPr="002C1FCD">
        <w:rPr>
          <w:sz w:val="28"/>
          <w:szCs w:val="28"/>
        </w:rPr>
        <w:t>: Log physical activity.</w:t>
      </w:r>
    </w:p>
    <w:p w14:paraId="78B05327" w14:textId="4B58F90B" w:rsidR="00625CEC" w:rsidRDefault="00625CEC" w:rsidP="00FC702A">
      <w:pPr>
        <w:spacing w:after="120" w:line="240" w:lineRule="auto"/>
        <w:rPr>
          <w:sz w:val="28"/>
          <w:szCs w:val="28"/>
        </w:rPr>
      </w:pPr>
      <w:r>
        <w:rPr>
          <w:rStyle w:val="Strong"/>
          <w:sz w:val="28"/>
          <w:szCs w:val="28"/>
        </w:rPr>
        <w:t>How to sign up</w:t>
      </w:r>
      <w:r w:rsidRPr="00625CEC">
        <w:t>:</w:t>
      </w:r>
    </w:p>
    <w:p w14:paraId="471A1C0C" w14:textId="4783A7E1" w:rsidR="00406F8C" w:rsidRDefault="00406F8C" w:rsidP="00FC702A">
      <w:pPr>
        <w:pStyle w:val="ListParagraph"/>
        <w:numPr>
          <w:ilvl w:val="0"/>
          <w:numId w:val="18"/>
        </w:numPr>
        <w:spacing w:after="120" w:line="240" w:lineRule="auto"/>
        <w:rPr>
          <w:sz w:val="28"/>
          <w:szCs w:val="28"/>
        </w:rPr>
      </w:pPr>
      <w:r>
        <w:rPr>
          <w:sz w:val="28"/>
          <w:szCs w:val="28"/>
        </w:rPr>
        <w:t xml:space="preserve">Click this </w:t>
      </w:r>
      <w:hyperlink r:id="rId106" w:history="1">
        <w:r w:rsidRPr="00406F8C">
          <w:rPr>
            <w:rStyle w:val="Hyperlink"/>
            <w:sz w:val="28"/>
            <w:szCs w:val="28"/>
          </w:rPr>
          <w:t>link</w:t>
        </w:r>
      </w:hyperlink>
      <w:r>
        <w:rPr>
          <w:sz w:val="28"/>
          <w:szCs w:val="28"/>
        </w:rPr>
        <w:t>.</w:t>
      </w:r>
    </w:p>
    <w:p w14:paraId="566229C1" w14:textId="3389A847" w:rsidR="00406F8C" w:rsidRDefault="00406F8C" w:rsidP="00FC702A">
      <w:pPr>
        <w:pStyle w:val="ListParagraph"/>
        <w:numPr>
          <w:ilvl w:val="0"/>
          <w:numId w:val="18"/>
        </w:numPr>
        <w:spacing w:after="120" w:line="240" w:lineRule="auto"/>
        <w:rPr>
          <w:sz w:val="28"/>
          <w:szCs w:val="28"/>
        </w:rPr>
      </w:pPr>
      <w:r>
        <w:rPr>
          <w:sz w:val="28"/>
          <w:szCs w:val="28"/>
        </w:rPr>
        <w:t xml:space="preserve">Click the white </w:t>
      </w:r>
      <w:r>
        <w:rPr>
          <w:i/>
          <w:iCs/>
          <w:sz w:val="28"/>
          <w:szCs w:val="28"/>
        </w:rPr>
        <w:t xml:space="preserve">“START TODAY” </w:t>
      </w:r>
      <w:r>
        <w:rPr>
          <w:sz w:val="28"/>
          <w:szCs w:val="28"/>
        </w:rPr>
        <w:t xml:space="preserve">button </w:t>
      </w:r>
      <w:r w:rsidR="006E366D">
        <w:rPr>
          <w:sz w:val="28"/>
          <w:szCs w:val="28"/>
        </w:rPr>
        <w:t>in</w:t>
      </w:r>
      <w:r>
        <w:rPr>
          <w:sz w:val="28"/>
          <w:szCs w:val="28"/>
        </w:rPr>
        <w:t xml:space="preserve"> the bottom left portion of the screen.</w:t>
      </w:r>
    </w:p>
    <w:p w14:paraId="06561623" w14:textId="31E67981" w:rsidR="00585384" w:rsidRPr="00585384" w:rsidRDefault="00585384" w:rsidP="00FC702A">
      <w:pPr>
        <w:spacing w:after="120" w:line="240" w:lineRule="auto"/>
        <w:rPr>
          <w:sz w:val="28"/>
          <w:szCs w:val="28"/>
        </w:rPr>
      </w:pPr>
      <w:r>
        <w:rPr>
          <w:sz w:val="28"/>
          <w:szCs w:val="28"/>
        </w:rPr>
        <w:t xml:space="preserve">MyFitnessPal website with a cursor indicating the </w:t>
      </w:r>
      <w:r>
        <w:rPr>
          <w:i/>
          <w:iCs/>
          <w:sz w:val="28"/>
          <w:szCs w:val="28"/>
        </w:rPr>
        <w:t xml:space="preserve">“START TODAY” </w:t>
      </w:r>
      <w:r>
        <w:rPr>
          <w:sz w:val="28"/>
          <w:szCs w:val="28"/>
        </w:rPr>
        <w:t>button:</w:t>
      </w:r>
    </w:p>
    <w:p w14:paraId="0658E27D" w14:textId="5610C3CA" w:rsidR="00625CEC" w:rsidRPr="002C1FCD" w:rsidRDefault="00625CEC" w:rsidP="00FC702A">
      <w:pPr>
        <w:spacing w:after="120" w:line="240" w:lineRule="auto"/>
        <w:rPr>
          <w:sz w:val="28"/>
          <w:szCs w:val="28"/>
        </w:rPr>
      </w:pPr>
      <w:r>
        <w:rPr>
          <w:noProof/>
        </w:rPr>
        <w:drawing>
          <wp:inline distT="0" distB="0" distL="0" distR="0" wp14:anchorId="5C340A00" wp14:editId="6A76458E">
            <wp:extent cx="5731510" cy="2655570"/>
            <wp:effectExtent l="76200" t="76200" r="135890" b="125730"/>
            <wp:docPr id="2125390773" name="Picture 1" descr="A phone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90773" name="Picture 1" descr="A phone with a blue background&#10;&#10;Description automatically generated"/>
                    <pic:cNvPicPr/>
                  </pic:nvPicPr>
                  <pic:blipFill>
                    <a:blip r:embed="rId107"/>
                    <a:stretch>
                      <a:fillRect/>
                    </a:stretch>
                  </pic:blipFill>
                  <pic:spPr>
                    <a:xfrm>
                      <a:off x="0" y="0"/>
                      <a:ext cx="5731510" cy="2655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3189A1" w14:textId="62BD3EB2" w:rsidR="00B56CF8" w:rsidRPr="002C1FCD" w:rsidRDefault="009C0B60" w:rsidP="00FC702A">
      <w:pPr>
        <w:pStyle w:val="NormalWeb"/>
        <w:numPr>
          <w:ilvl w:val="0"/>
          <w:numId w:val="17"/>
        </w:numPr>
        <w:spacing w:before="0" w:beforeAutospacing="0" w:after="120" w:afterAutospacing="0"/>
        <w:rPr>
          <w:rFonts w:asciiTheme="minorHAnsi" w:hAnsiTheme="minorHAnsi"/>
          <w:sz w:val="28"/>
          <w:szCs w:val="28"/>
        </w:rPr>
      </w:pPr>
      <w:hyperlink r:id="rId108" w:history="1">
        <w:proofErr w:type="spellStart"/>
        <w:r w:rsidR="00B56CF8" w:rsidRPr="004B69DC">
          <w:rPr>
            <w:rStyle w:val="Hyperlink"/>
            <w:rFonts w:asciiTheme="minorHAnsi" w:eastAsiaTheme="majorEastAsia" w:hAnsiTheme="minorHAnsi"/>
            <w:b/>
            <w:bCs/>
            <w:sz w:val="28"/>
            <w:szCs w:val="28"/>
          </w:rPr>
          <w:t>Fooducate</w:t>
        </w:r>
        <w:proofErr w:type="spellEnd"/>
      </w:hyperlink>
      <w:r w:rsidR="00B56CF8" w:rsidRPr="002C1FCD">
        <w:rPr>
          <w:rFonts w:asciiTheme="minorHAnsi" w:hAnsiTheme="minorHAnsi"/>
          <w:sz w:val="28"/>
          <w:szCs w:val="28"/>
        </w:rPr>
        <w:t>:</w:t>
      </w:r>
    </w:p>
    <w:p w14:paraId="3479A6D4" w14:textId="7BDB414F" w:rsidR="00B56CF8" w:rsidRPr="002C1FCD" w:rsidRDefault="002C1FCD" w:rsidP="00FC702A">
      <w:pPr>
        <w:numPr>
          <w:ilvl w:val="1"/>
          <w:numId w:val="17"/>
        </w:numPr>
        <w:spacing w:after="120" w:line="240" w:lineRule="auto"/>
        <w:rPr>
          <w:sz w:val="28"/>
          <w:szCs w:val="28"/>
        </w:rPr>
      </w:pPr>
      <w:r>
        <w:rPr>
          <w:sz w:val="28"/>
          <w:szCs w:val="28"/>
        </w:rPr>
        <w:t>H</w:t>
      </w:r>
      <w:r w:rsidR="00B56CF8" w:rsidRPr="002C1FCD">
        <w:rPr>
          <w:sz w:val="28"/>
          <w:szCs w:val="28"/>
        </w:rPr>
        <w:t>elps users make healthier food choices.</w:t>
      </w:r>
    </w:p>
    <w:p w14:paraId="3A01D57A" w14:textId="77777777" w:rsidR="00B56CF8" w:rsidRPr="002C1FCD" w:rsidRDefault="00B56CF8" w:rsidP="00FC702A">
      <w:pPr>
        <w:numPr>
          <w:ilvl w:val="1"/>
          <w:numId w:val="17"/>
        </w:numPr>
        <w:spacing w:after="120" w:line="240" w:lineRule="auto"/>
        <w:rPr>
          <w:sz w:val="28"/>
          <w:szCs w:val="28"/>
        </w:rPr>
      </w:pPr>
      <w:r w:rsidRPr="002C1FCD">
        <w:rPr>
          <w:rStyle w:val="Strong"/>
          <w:sz w:val="28"/>
          <w:szCs w:val="28"/>
        </w:rPr>
        <w:t>Features</w:t>
      </w:r>
      <w:r w:rsidRPr="002C1FCD">
        <w:rPr>
          <w:sz w:val="28"/>
          <w:szCs w:val="28"/>
        </w:rPr>
        <w:t xml:space="preserve">: </w:t>
      </w:r>
    </w:p>
    <w:p w14:paraId="73678794" w14:textId="77777777" w:rsidR="00B56CF8" w:rsidRPr="002C1FCD" w:rsidRDefault="00B56CF8" w:rsidP="00FC702A">
      <w:pPr>
        <w:numPr>
          <w:ilvl w:val="2"/>
          <w:numId w:val="17"/>
        </w:numPr>
        <w:spacing w:after="120" w:line="240" w:lineRule="auto"/>
        <w:rPr>
          <w:sz w:val="28"/>
          <w:szCs w:val="28"/>
        </w:rPr>
      </w:pPr>
      <w:r w:rsidRPr="002C1FCD">
        <w:rPr>
          <w:rStyle w:val="Strong"/>
          <w:sz w:val="28"/>
          <w:szCs w:val="28"/>
        </w:rPr>
        <w:t>Nutrition grades</w:t>
      </w:r>
      <w:r w:rsidRPr="002C1FCD">
        <w:rPr>
          <w:sz w:val="28"/>
          <w:szCs w:val="28"/>
        </w:rPr>
        <w:t>: Evaluate food products based on their nutritional value.</w:t>
      </w:r>
    </w:p>
    <w:p w14:paraId="65C925EF" w14:textId="77777777" w:rsidR="00B56CF8" w:rsidRDefault="00B56CF8" w:rsidP="00FC702A">
      <w:pPr>
        <w:numPr>
          <w:ilvl w:val="2"/>
          <w:numId w:val="17"/>
        </w:numPr>
        <w:spacing w:after="120" w:line="240" w:lineRule="auto"/>
        <w:rPr>
          <w:sz w:val="28"/>
          <w:szCs w:val="28"/>
        </w:rPr>
      </w:pPr>
      <w:r w:rsidRPr="002C1FCD">
        <w:rPr>
          <w:rStyle w:val="Strong"/>
          <w:sz w:val="28"/>
          <w:szCs w:val="28"/>
        </w:rPr>
        <w:t>Personalized recommendations</w:t>
      </w:r>
      <w:r w:rsidRPr="002C1FCD">
        <w:rPr>
          <w:sz w:val="28"/>
          <w:szCs w:val="28"/>
        </w:rPr>
        <w:t>: Tailored to individual dietary preferences and restrictions.</w:t>
      </w:r>
    </w:p>
    <w:p w14:paraId="522C67E4" w14:textId="59DB3F9B" w:rsidR="00970DE5" w:rsidRDefault="00970DE5" w:rsidP="00FC702A">
      <w:pPr>
        <w:spacing w:after="120" w:line="240" w:lineRule="auto"/>
        <w:rPr>
          <w:sz w:val="28"/>
          <w:szCs w:val="28"/>
        </w:rPr>
      </w:pPr>
      <w:r>
        <w:rPr>
          <w:rStyle w:val="Strong"/>
          <w:sz w:val="28"/>
          <w:szCs w:val="28"/>
        </w:rPr>
        <w:t>How to sign up</w:t>
      </w:r>
      <w:r w:rsidRPr="00970DE5">
        <w:t>:</w:t>
      </w:r>
    </w:p>
    <w:p w14:paraId="3D5A43A6" w14:textId="67A14C05" w:rsidR="00970DE5" w:rsidRDefault="00970DE5" w:rsidP="00FC702A">
      <w:pPr>
        <w:pStyle w:val="ListParagraph"/>
        <w:numPr>
          <w:ilvl w:val="0"/>
          <w:numId w:val="19"/>
        </w:numPr>
        <w:spacing w:after="120" w:line="240" w:lineRule="auto"/>
        <w:rPr>
          <w:sz w:val="28"/>
          <w:szCs w:val="28"/>
        </w:rPr>
      </w:pPr>
      <w:r>
        <w:rPr>
          <w:sz w:val="28"/>
          <w:szCs w:val="28"/>
        </w:rPr>
        <w:t xml:space="preserve">Click this </w:t>
      </w:r>
      <w:hyperlink r:id="rId109" w:history="1">
        <w:r w:rsidR="001936AC" w:rsidRPr="001936AC">
          <w:rPr>
            <w:rStyle w:val="Hyperlink"/>
            <w:sz w:val="28"/>
            <w:szCs w:val="28"/>
          </w:rPr>
          <w:t>link</w:t>
        </w:r>
      </w:hyperlink>
      <w:r w:rsidR="001936AC">
        <w:rPr>
          <w:sz w:val="28"/>
          <w:szCs w:val="28"/>
        </w:rPr>
        <w:t>.</w:t>
      </w:r>
    </w:p>
    <w:p w14:paraId="45C02653" w14:textId="3DC718DB" w:rsidR="006E366D" w:rsidRDefault="001936AC" w:rsidP="00FC702A">
      <w:pPr>
        <w:pStyle w:val="ListParagraph"/>
        <w:numPr>
          <w:ilvl w:val="0"/>
          <w:numId w:val="19"/>
        </w:numPr>
        <w:spacing w:after="120" w:line="240" w:lineRule="auto"/>
        <w:rPr>
          <w:sz w:val="28"/>
          <w:szCs w:val="28"/>
        </w:rPr>
      </w:pPr>
      <w:r>
        <w:rPr>
          <w:sz w:val="28"/>
          <w:szCs w:val="28"/>
        </w:rPr>
        <w:t xml:space="preserve">Click the green </w:t>
      </w:r>
      <w:r>
        <w:rPr>
          <w:i/>
          <w:iCs/>
          <w:sz w:val="28"/>
          <w:szCs w:val="28"/>
        </w:rPr>
        <w:t>“Get Started”</w:t>
      </w:r>
      <w:r>
        <w:rPr>
          <w:sz w:val="28"/>
          <w:szCs w:val="28"/>
        </w:rPr>
        <w:t xml:space="preserve"> button </w:t>
      </w:r>
      <w:r w:rsidR="006E366D">
        <w:rPr>
          <w:sz w:val="28"/>
          <w:szCs w:val="28"/>
        </w:rPr>
        <w:t>in the bottom left portion of the screen.</w:t>
      </w:r>
    </w:p>
    <w:p w14:paraId="276FB99E" w14:textId="54BE4A20" w:rsidR="006E366D" w:rsidRPr="006E366D" w:rsidRDefault="006E366D" w:rsidP="00FC702A">
      <w:pPr>
        <w:spacing w:after="120" w:line="240" w:lineRule="auto"/>
        <w:rPr>
          <w:sz w:val="28"/>
          <w:szCs w:val="28"/>
        </w:rPr>
      </w:pPr>
      <w:proofErr w:type="spellStart"/>
      <w:r>
        <w:rPr>
          <w:sz w:val="28"/>
          <w:szCs w:val="28"/>
        </w:rPr>
        <w:t>Fooducate</w:t>
      </w:r>
      <w:proofErr w:type="spellEnd"/>
      <w:r>
        <w:rPr>
          <w:sz w:val="28"/>
          <w:szCs w:val="28"/>
        </w:rPr>
        <w:t xml:space="preserve"> website with a cursor indicating the </w:t>
      </w:r>
      <w:r>
        <w:rPr>
          <w:i/>
          <w:iCs/>
          <w:sz w:val="28"/>
          <w:szCs w:val="28"/>
        </w:rPr>
        <w:t>“Get Started”</w:t>
      </w:r>
      <w:r>
        <w:rPr>
          <w:sz w:val="28"/>
          <w:szCs w:val="28"/>
        </w:rPr>
        <w:t xml:space="preserve"> button:</w:t>
      </w:r>
    </w:p>
    <w:p w14:paraId="75825EA6" w14:textId="1905A987" w:rsidR="00150EAC" w:rsidRDefault="00970DE5" w:rsidP="00FC702A">
      <w:pPr>
        <w:spacing w:after="120" w:line="240" w:lineRule="auto"/>
        <w:rPr>
          <w:sz w:val="28"/>
          <w:szCs w:val="28"/>
        </w:rPr>
      </w:pPr>
      <w:r>
        <w:rPr>
          <w:noProof/>
        </w:rPr>
        <w:lastRenderedPageBreak/>
        <w:drawing>
          <wp:inline distT="0" distB="0" distL="0" distR="0" wp14:anchorId="09455253" wp14:editId="22581C77">
            <wp:extent cx="5731510" cy="2248535"/>
            <wp:effectExtent l="76200" t="76200" r="135890" b="132715"/>
            <wp:docPr id="3130763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76380" name="Picture 1" descr="A screenshot of a phone&#10;&#10;Description automatically generated"/>
                    <pic:cNvPicPr/>
                  </pic:nvPicPr>
                  <pic:blipFill>
                    <a:blip r:embed="rId110"/>
                    <a:stretch>
                      <a:fillRect/>
                    </a:stretch>
                  </pic:blipFill>
                  <pic:spPr>
                    <a:xfrm>
                      <a:off x="0" y="0"/>
                      <a:ext cx="5731510" cy="2248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6F058C" w14:textId="77777777" w:rsidR="002E3759" w:rsidRDefault="002E3759" w:rsidP="00FC702A">
      <w:pPr>
        <w:spacing w:after="120" w:line="240" w:lineRule="auto"/>
        <w:rPr>
          <w:sz w:val="28"/>
          <w:szCs w:val="28"/>
        </w:rPr>
      </w:pPr>
    </w:p>
    <w:p w14:paraId="4954F1F0" w14:textId="2B30EC46" w:rsidR="0015501D" w:rsidRPr="0015501D" w:rsidRDefault="0015501D" w:rsidP="00FC702A">
      <w:pPr>
        <w:pStyle w:val="ListParagraph"/>
        <w:numPr>
          <w:ilvl w:val="0"/>
          <w:numId w:val="11"/>
        </w:numPr>
        <w:spacing w:after="120" w:line="240" w:lineRule="auto"/>
        <w:rPr>
          <w:sz w:val="28"/>
          <w:szCs w:val="28"/>
        </w:rPr>
      </w:pPr>
      <w:r w:rsidRPr="0015501D">
        <w:rPr>
          <w:rStyle w:val="Strong"/>
          <w:rFonts w:eastAsiaTheme="majorEastAsia"/>
          <w:sz w:val="28"/>
          <w:szCs w:val="28"/>
        </w:rPr>
        <w:t xml:space="preserve">Personal Care Apps </w:t>
      </w:r>
      <w:r w:rsidRPr="0015501D">
        <w:rPr>
          <w:sz w:val="28"/>
          <w:szCs w:val="28"/>
        </w:rPr>
        <w:t>enhance well-being, provide support, and promote healthy living. These apps cater to various needs from summarizing medical conversations to mental health.</w:t>
      </w:r>
    </w:p>
    <w:p w14:paraId="01C2F94E" w14:textId="7B5E800B" w:rsidR="00233734" w:rsidRPr="0015501D" w:rsidRDefault="009C0B60" w:rsidP="00751B13">
      <w:pPr>
        <w:pStyle w:val="ListParagraph"/>
        <w:numPr>
          <w:ilvl w:val="0"/>
          <w:numId w:val="23"/>
        </w:numPr>
        <w:spacing w:after="120" w:line="240" w:lineRule="auto"/>
        <w:rPr>
          <w:sz w:val="28"/>
          <w:szCs w:val="28"/>
        </w:rPr>
      </w:pPr>
      <w:hyperlink r:id="rId111" w:history="1">
        <w:r w:rsidR="00233734" w:rsidRPr="00F028C2">
          <w:rPr>
            <w:rStyle w:val="Hyperlink"/>
            <w:b/>
            <w:bCs/>
            <w:sz w:val="28"/>
            <w:szCs w:val="28"/>
          </w:rPr>
          <w:t>Calm</w:t>
        </w:r>
      </w:hyperlink>
      <w:r w:rsidR="00233734" w:rsidRPr="0015501D">
        <w:rPr>
          <w:sz w:val="28"/>
          <w:szCs w:val="28"/>
        </w:rPr>
        <w:t xml:space="preserve">: </w:t>
      </w:r>
    </w:p>
    <w:p w14:paraId="2FE2CC26" w14:textId="6BC2F0E2" w:rsidR="00233734" w:rsidRPr="0015501D" w:rsidRDefault="00233734" w:rsidP="00751B13">
      <w:pPr>
        <w:numPr>
          <w:ilvl w:val="1"/>
          <w:numId w:val="20"/>
        </w:numPr>
        <w:spacing w:after="120" w:line="240" w:lineRule="auto"/>
        <w:rPr>
          <w:sz w:val="28"/>
          <w:szCs w:val="28"/>
        </w:rPr>
      </w:pPr>
      <w:r w:rsidRPr="0015501D">
        <w:rPr>
          <w:sz w:val="28"/>
          <w:szCs w:val="28"/>
        </w:rPr>
        <w:t>Originally a meditation app, Calm has expanded to offer more than meditation.</w:t>
      </w:r>
    </w:p>
    <w:p w14:paraId="0DB652F5" w14:textId="5D48B252" w:rsidR="0015501D" w:rsidRDefault="00233734" w:rsidP="00751B13">
      <w:pPr>
        <w:numPr>
          <w:ilvl w:val="1"/>
          <w:numId w:val="20"/>
        </w:numPr>
        <w:spacing w:after="120" w:line="240" w:lineRule="auto"/>
        <w:rPr>
          <w:sz w:val="28"/>
          <w:szCs w:val="28"/>
        </w:rPr>
      </w:pPr>
      <w:r w:rsidRPr="0015501D">
        <w:rPr>
          <w:sz w:val="28"/>
          <w:szCs w:val="28"/>
        </w:rPr>
        <w:t>Provides</w:t>
      </w:r>
      <w:r w:rsidR="0015501D">
        <w:rPr>
          <w:sz w:val="28"/>
          <w:szCs w:val="28"/>
        </w:rPr>
        <w:t>:</w:t>
      </w:r>
    </w:p>
    <w:p w14:paraId="11967CE1" w14:textId="77777777" w:rsidR="0015501D" w:rsidRDefault="0015501D" w:rsidP="00751B13">
      <w:pPr>
        <w:numPr>
          <w:ilvl w:val="2"/>
          <w:numId w:val="20"/>
        </w:numPr>
        <w:spacing w:after="120" w:line="240" w:lineRule="auto"/>
        <w:rPr>
          <w:sz w:val="28"/>
          <w:szCs w:val="28"/>
        </w:rPr>
      </w:pPr>
      <w:r>
        <w:rPr>
          <w:sz w:val="28"/>
          <w:szCs w:val="28"/>
        </w:rPr>
        <w:t>R</w:t>
      </w:r>
      <w:r w:rsidR="00233734" w:rsidRPr="0015501D">
        <w:rPr>
          <w:sz w:val="28"/>
          <w:szCs w:val="28"/>
        </w:rPr>
        <w:t>elaxation techniques</w:t>
      </w:r>
    </w:p>
    <w:p w14:paraId="37EA633C" w14:textId="77777777" w:rsidR="0015501D" w:rsidRDefault="0015501D" w:rsidP="00751B13">
      <w:pPr>
        <w:numPr>
          <w:ilvl w:val="2"/>
          <w:numId w:val="20"/>
        </w:numPr>
        <w:spacing w:after="120" w:line="240" w:lineRule="auto"/>
        <w:rPr>
          <w:sz w:val="28"/>
          <w:szCs w:val="28"/>
        </w:rPr>
      </w:pPr>
      <w:r>
        <w:rPr>
          <w:sz w:val="28"/>
          <w:szCs w:val="28"/>
        </w:rPr>
        <w:t>S</w:t>
      </w:r>
      <w:r w:rsidR="00233734" w:rsidRPr="0015501D">
        <w:rPr>
          <w:sz w:val="28"/>
          <w:szCs w:val="28"/>
        </w:rPr>
        <w:t>leep stories</w:t>
      </w:r>
    </w:p>
    <w:p w14:paraId="2ABEAB18" w14:textId="5B46256B" w:rsidR="00233734" w:rsidRPr="0015501D" w:rsidRDefault="0015501D" w:rsidP="00751B13">
      <w:pPr>
        <w:numPr>
          <w:ilvl w:val="2"/>
          <w:numId w:val="20"/>
        </w:numPr>
        <w:spacing w:after="120" w:line="240" w:lineRule="auto"/>
        <w:rPr>
          <w:sz w:val="28"/>
          <w:szCs w:val="28"/>
        </w:rPr>
      </w:pPr>
      <w:r>
        <w:rPr>
          <w:sz w:val="28"/>
          <w:szCs w:val="28"/>
        </w:rPr>
        <w:t>M</w:t>
      </w:r>
      <w:r w:rsidR="00233734" w:rsidRPr="0015501D">
        <w:rPr>
          <w:sz w:val="28"/>
          <w:szCs w:val="28"/>
        </w:rPr>
        <w:t>indfulness exercises</w:t>
      </w:r>
    </w:p>
    <w:p w14:paraId="6FB687AA" w14:textId="226B5A81" w:rsidR="00233734" w:rsidRPr="0015501D" w:rsidRDefault="00233734" w:rsidP="00751B13">
      <w:pPr>
        <w:numPr>
          <w:ilvl w:val="1"/>
          <w:numId w:val="20"/>
        </w:numPr>
        <w:spacing w:after="120" w:line="240" w:lineRule="auto"/>
        <w:rPr>
          <w:sz w:val="28"/>
          <w:szCs w:val="28"/>
        </w:rPr>
      </w:pPr>
      <w:r w:rsidRPr="0015501D">
        <w:rPr>
          <w:sz w:val="28"/>
          <w:szCs w:val="28"/>
        </w:rPr>
        <w:t>Helps</w:t>
      </w:r>
      <w:r w:rsidR="0015501D">
        <w:rPr>
          <w:sz w:val="28"/>
          <w:szCs w:val="28"/>
        </w:rPr>
        <w:t xml:space="preserve"> with</w:t>
      </w:r>
      <w:r w:rsidRPr="0015501D">
        <w:rPr>
          <w:sz w:val="28"/>
          <w:szCs w:val="28"/>
        </w:rPr>
        <w:t xml:space="preserve"> manag</w:t>
      </w:r>
      <w:r w:rsidR="0015501D">
        <w:rPr>
          <w:sz w:val="28"/>
          <w:szCs w:val="28"/>
        </w:rPr>
        <w:t>ing</w:t>
      </w:r>
      <w:r w:rsidRPr="0015501D">
        <w:rPr>
          <w:sz w:val="28"/>
          <w:szCs w:val="28"/>
        </w:rPr>
        <w:t xml:space="preserve"> stress and improv</w:t>
      </w:r>
      <w:r w:rsidR="0015501D">
        <w:rPr>
          <w:sz w:val="28"/>
          <w:szCs w:val="28"/>
        </w:rPr>
        <w:t xml:space="preserve">ing </w:t>
      </w:r>
      <w:r w:rsidRPr="0015501D">
        <w:rPr>
          <w:sz w:val="28"/>
          <w:szCs w:val="28"/>
        </w:rPr>
        <w:t>overall well-being.</w:t>
      </w:r>
    </w:p>
    <w:p w14:paraId="487F7DB1" w14:textId="5FF7E802" w:rsidR="00233734" w:rsidRPr="0015501D" w:rsidRDefault="009C0B60" w:rsidP="00751B13">
      <w:pPr>
        <w:pStyle w:val="ListParagraph"/>
        <w:numPr>
          <w:ilvl w:val="0"/>
          <w:numId w:val="23"/>
        </w:numPr>
        <w:spacing w:after="120" w:line="240" w:lineRule="auto"/>
        <w:rPr>
          <w:sz w:val="28"/>
          <w:szCs w:val="28"/>
        </w:rPr>
      </w:pPr>
      <w:hyperlink r:id="rId112" w:history="1">
        <w:r w:rsidR="00233734" w:rsidRPr="000036B2">
          <w:rPr>
            <w:rStyle w:val="Hyperlink"/>
            <w:b/>
            <w:bCs/>
            <w:sz w:val="28"/>
            <w:szCs w:val="28"/>
          </w:rPr>
          <w:t>Abridge</w:t>
        </w:r>
      </w:hyperlink>
      <w:r w:rsidR="00233734" w:rsidRPr="0015501D">
        <w:rPr>
          <w:sz w:val="28"/>
          <w:szCs w:val="28"/>
        </w:rPr>
        <w:t xml:space="preserve">: </w:t>
      </w:r>
    </w:p>
    <w:p w14:paraId="5E05CFBB" w14:textId="77777777" w:rsidR="00233734" w:rsidRPr="0015501D" w:rsidRDefault="00233734" w:rsidP="00751B13">
      <w:pPr>
        <w:numPr>
          <w:ilvl w:val="1"/>
          <w:numId w:val="21"/>
        </w:numPr>
        <w:spacing w:after="120" w:line="240" w:lineRule="auto"/>
        <w:rPr>
          <w:sz w:val="28"/>
          <w:szCs w:val="28"/>
        </w:rPr>
      </w:pPr>
      <w:r w:rsidRPr="0015501D">
        <w:rPr>
          <w:sz w:val="28"/>
          <w:szCs w:val="28"/>
        </w:rPr>
        <w:t>Useful for recording and summarizing medical conversations.</w:t>
      </w:r>
    </w:p>
    <w:p w14:paraId="1FFF305F" w14:textId="4F17EC28" w:rsidR="00233734" w:rsidRPr="0015501D" w:rsidRDefault="00233734" w:rsidP="00751B13">
      <w:pPr>
        <w:numPr>
          <w:ilvl w:val="1"/>
          <w:numId w:val="21"/>
        </w:numPr>
        <w:spacing w:after="120" w:line="240" w:lineRule="auto"/>
        <w:rPr>
          <w:sz w:val="28"/>
          <w:szCs w:val="28"/>
        </w:rPr>
      </w:pPr>
      <w:r w:rsidRPr="0015501D">
        <w:rPr>
          <w:sz w:val="28"/>
          <w:szCs w:val="28"/>
        </w:rPr>
        <w:t xml:space="preserve">Helps </w:t>
      </w:r>
      <w:r w:rsidR="0015501D">
        <w:rPr>
          <w:sz w:val="28"/>
          <w:szCs w:val="28"/>
        </w:rPr>
        <w:t>you and your</w:t>
      </w:r>
      <w:r w:rsidRPr="0015501D">
        <w:rPr>
          <w:sz w:val="28"/>
          <w:szCs w:val="28"/>
        </w:rPr>
        <w:t xml:space="preserve"> caregivers keep track of important health information.</w:t>
      </w:r>
    </w:p>
    <w:p w14:paraId="0DF96F04" w14:textId="22E5797D" w:rsidR="00233734" w:rsidRPr="0015501D" w:rsidRDefault="00233734" w:rsidP="00751B13">
      <w:pPr>
        <w:numPr>
          <w:ilvl w:val="1"/>
          <w:numId w:val="21"/>
        </w:numPr>
        <w:spacing w:after="120" w:line="240" w:lineRule="auto"/>
        <w:rPr>
          <w:sz w:val="28"/>
          <w:szCs w:val="28"/>
        </w:rPr>
      </w:pPr>
      <w:r w:rsidRPr="0015501D">
        <w:rPr>
          <w:sz w:val="28"/>
          <w:szCs w:val="28"/>
        </w:rPr>
        <w:t>Available for both Android and iOS devices.</w:t>
      </w:r>
    </w:p>
    <w:p w14:paraId="3524AF5D" w14:textId="41823023" w:rsidR="00233734" w:rsidRPr="0015501D" w:rsidRDefault="009C0B60" w:rsidP="00751B13">
      <w:pPr>
        <w:pStyle w:val="ListParagraph"/>
        <w:numPr>
          <w:ilvl w:val="0"/>
          <w:numId w:val="23"/>
        </w:numPr>
        <w:spacing w:after="120" w:line="240" w:lineRule="auto"/>
        <w:rPr>
          <w:sz w:val="28"/>
          <w:szCs w:val="28"/>
        </w:rPr>
      </w:pPr>
      <w:hyperlink r:id="rId113" w:history="1">
        <w:r w:rsidR="00233734" w:rsidRPr="006C1062">
          <w:rPr>
            <w:rStyle w:val="Hyperlink"/>
            <w:b/>
            <w:bCs/>
            <w:sz w:val="28"/>
            <w:szCs w:val="28"/>
          </w:rPr>
          <w:t>Lumosity</w:t>
        </w:r>
      </w:hyperlink>
      <w:r w:rsidR="00233734" w:rsidRPr="0015501D">
        <w:rPr>
          <w:sz w:val="28"/>
          <w:szCs w:val="28"/>
        </w:rPr>
        <w:t xml:space="preserve">: </w:t>
      </w:r>
    </w:p>
    <w:p w14:paraId="5B68647E" w14:textId="77777777" w:rsidR="00233734" w:rsidRPr="0015501D" w:rsidRDefault="00233734" w:rsidP="00751B13">
      <w:pPr>
        <w:numPr>
          <w:ilvl w:val="1"/>
          <w:numId w:val="22"/>
        </w:numPr>
        <w:spacing w:after="120" w:line="240" w:lineRule="auto"/>
        <w:rPr>
          <w:sz w:val="28"/>
          <w:szCs w:val="28"/>
        </w:rPr>
      </w:pPr>
      <w:r w:rsidRPr="0015501D">
        <w:rPr>
          <w:sz w:val="28"/>
          <w:szCs w:val="28"/>
        </w:rPr>
        <w:t>A brain-training app that offers games and exercises to improve cognitive function.</w:t>
      </w:r>
    </w:p>
    <w:p w14:paraId="4EE40A38" w14:textId="7CC0E254" w:rsidR="00233734" w:rsidRPr="0015501D" w:rsidRDefault="00233734" w:rsidP="00751B13">
      <w:pPr>
        <w:numPr>
          <w:ilvl w:val="1"/>
          <w:numId w:val="22"/>
        </w:numPr>
        <w:spacing w:after="120" w:line="240" w:lineRule="auto"/>
        <w:rPr>
          <w:sz w:val="28"/>
          <w:szCs w:val="28"/>
        </w:rPr>
      </w:pPr>
      <w:r w:rsidRPr="0015501D">
        <w:rPr>
          <w:sz w:val="28"/>
          <w:szCs w:val="28"/>
        </w:rPr>
        <w:t xml:space="preserve">Helps </w:t>
      </w:r>
      <w:r w:rsidR="0015501D">
        <w:rPr>
          <w:sz w:val="28"/>
          <w:szCs w:val="28"/>
        </w:rPr>
        <w:t>you keep your mind</w:t>
      </w:r>
      <w:r w:rsidRPr="0015501D">
        <w:rPr>
          <w:sz w:val="28"/>
          <w:szCs w:val="28"/>
        </w:rPr>
        <w:t xml:space="preserve"> active and engaged.</w:t>
      </w:r>
    </w:p>
    <w:p w14:paraId="305681EC" w14:textId="77777777" w:rsidR="00233734" w:rsidRDefault="00233734" w:rsidP="00FC702A">
      <w:pPr>
        <w:spacing w:after="120" w:line="240" w:lineRule="auto"/>
        <w:rPr>
          <w:sz w:val="28"/>
          <w:szCs w:val="28"/>
        </w:rPr>
      </w:pPr>
    </w:p>
    <w:p w14:paraId="56F9D7EC" w14:textId="77777777" w:rsidR="009E6534" w:rsidRDefault="009E6534" w:rsidP="00FC702A">
      <w:pPr>
        <w:spacing w:after="120" w:line="240" w:lineRule="auto"/>
        <w:rPr>
          <w:sz w:val="28"/>
          <w:szCs w:val="28"/>
        </w:rPr>
      </w:pPr>
    </w:p>
    <w:p w14:paraId="0B09A9E4" w14:textId="45BDF358" w:rsidR="00D42B44" w:rsidRDefault="003016EB" w:rsidP="00FC702A">
      <w:pPr>
        <w:spacing w:after="120" w:line="240" w:lineRule="auto"/>
        <w:rPr>
          <w:b/>
          <w:bCs/>
          <w:sz w:val="28"/>
          <w:szCs w:val="28"/>
          <w:u w:val="single"/>
        </w:rPr>
      </w:pPr>
      <w:r>
        <w:rPr>
          <w:b/>
          <w:bCs/>
          <w:sz w:val="28"/>
          <w:szCs w:val="28"/>
          <w:u w:val="single"/>
        </w:rPr>
        <w:lastRenderedPageBreak/>
        <w:t>POPULAR NUTRITION AND PERSONAL CARE</w:t>
      </w:r>
      <w:r w:rsidR="009E6534">
        <w:rPr>
          <w:b/>
          <w:bCs/>
          <w:sz w:val="28"/>
          <w:szCs w:val="28"/>
          <w:u w:val="single"/>
        </w:rPr>
        <w:t xml:space="preserve"> RESOURCES:</w:t>
      </w:r>
    </w:p>
    <w:tbl>
      <w:tblPr>
        <w:tblStyle w:val="TableGrid"/>
        <w:tblW w:w="0" w:type="auto"/>
        <w:tblLook w:val="04A0" w:firstRow="1" w:lastRow="0" w:firstColumn="1" w:lastColumn="0" w:noHBand="0" w:noVBand="1"/>
      </w:tblPr>
      <w:tblGrid>
        <w:gridCol w:w="1932"/>
        <w:gridCol w:w="3875"/>
        <w:gridCol w:w="3209"/>
      </w:tblGrid>
      <w:tr w:rsidR="003749F2" w:rsidRPr="00746791" w14:paraId="6A374881" w14:textId="77777777" w:rsidTr="003749F2">
        <w:tc>
          <w:tcPr>
            <w:tcW w:w="1932" w:type="dxa"/>
            <w:shd w:val="clear" w:color="auto" w:fill="C1E4F5" w:themeFill="accent1" w:themeFillTint="33"/>
          </w:tcPr>
          <w:p w14:paraId="777CADDA" w14:textId="77777777" w:rsidR="009E6534" w:rsidRPr="00746791" w:rsidRDefault="009E6534" w:rsidP="00005058">
            <w:pPr>
              <w:pStyle w:val="NormalWeb"/>
              <w:spacing w:before="0" w:beforeAutospacing="0" w:after="120" w:afterAutospacing="0"/>
              <w:rPr>
                <w:rFonts w:asciiTheme="minorHAnsi" w:hAnsiTheme="minorHAnsi"/>
                <w:b/>
                <w:bCs/>
                <w:sz w:val="28"/>
                <w:szCs w:val="28"/>
              </w:rPr>
            </w:pPr>
            <w:r w:rsidRPr="00746791">
              <w:rPr>
                <w:rFonts w:asciiTheme="minorHAnsi" w:hAnsiTheme="minorHAnsi"/>
                <w:b/>
                <w:bCs/>
                <w:sz w:val="28"/>
                <w:szCs w:val="28"/>
              </w:rPr>
              <w:t>Platform</w:t>
            </w:r>
          </w:p>
        </w:tc>
        <w:tc>
          <w:tcPr>
            <w:tcW w:w="3875" w:type="dxa"/>
            <w:shd w:val="clear" w:color="auto" w:fill="C1E4F5" w:themeFill="accent1" w:themeFillTint="33"/>
          </w:tcPr>
          <w:p w14:paraId="05266D53" w14:textId="51BAE8FD" w:rsidR="009E6534" w:rsidRPr="00746791" w:rsidRDefault="00256A63" w:rsidP="00005058">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Summary</w:t>
            </w:r>
          </w:p>
        </w:tc>
        <w:tc>
          <w:tcPr>
            <w:tcW w:w="3209" w:type="dxa"/>
            <w:shd w:val="clear" w:color="auto" w:fill="C1E4F5" w:themeFill="accent1" w:themeFillTint="33"/>
          </w:tcPr>
          <w:p w14:paraId="2E3CB6A3" w14:textId="00EF1C59" w:rsidR="009E6534" w:rsidRPr="00746791" w:rsidRDefault="00ED706E" w:rsidP="00005058">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Features</w:t>
            </w:r>
          </w:p>
        </w:tc>
      </w:tr>
      <w:tr w:rsidR="003749F2" w:rsidRPr="00531BBB" w14:paraId="5E2D379C" w14:textId="77777777" w:rsidTr="007578A1">
        <w:tc>
          <w:tcPr>
            <w:tcW w:w="1932" w:type="dxa"/>
            <w:shd w:val="clear" w:color="auto" w:fill="DAE9F7" w:themeFill="text2" w:themeFillTint="1A"/>
          </w:tcPr>
          <w:p w14:paraId="65E56D07" w14:textId="7200A216" w:rsidR="009E6534"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14" w:history="1">
              <w:r w:rsidR="00CC0ECB" w:rsidRPr="00746F57">
                <w:rPr>
                  <w:rStyle w:val="Hyperlink"/>
                  <w:rFonts w:asciiTheme="minorHAnsi" w:hAnsiTheme="minorHAnsi"/>
                  <w:b/>
                  <w:bCs/>
                  <w:i/>
                  <w:iCs/>
                  <w:color w:val="153D63" w:themeColor="text2" w:themeTint="E6"/>
                  <w:sz w:val="28"/>
                  <w:szCs w:val="28"/>
                </w:rPr>
                <w:t>MyFitnessPal</w:t>
              </w:r>
            </w:hyperlink>
          </w:p>
        </w:tc>
        <w:tc>
          <w:tcPr>
            <w:tcW w:w="3875" w:type="dxa"/>
          </w:tcPr>
          <w:p w14:paraId="2D94A286" w14:textId="08268CBD" w:rsidR="009E6534" w:rsidRPr="00D67C2C" w:rsidRDefault="00D67C2C" w:rsidP="00005058">
            <w:pPr>
              <w:pStyle w:val="NormalWeb"/>
              <w:spacing w:before="0" w:beforeAutospacing="0" w:after="120" w:afterAutospacing="0"/>
              <w:rPr>
                <w:rFonts w:asciiTheme="minorHAnsi" w:hAnsiTheme="minorHAnsi"/>
                <w:sz w:val="28"/>
                <w:szCs w:val="28"/>
              </w:rPr>
            </w:pPr>
            <w:r w:rsidRPr="00D67C2C">
              <w:rPr>
                <w:rFonts w:asciiTheme="minorHAnsi" w:hAnsiTheme="minorHAnsi"/>
                <w:sz w:val="28"/>
                <w:szCs w:val="28"/>
              </w:rPr>
              <w:t>Track food intake and exercise</w:t>
            </w:r>
          </w:p>
        </w:tc>
        <w:tc>
          <w:tcPr>
            <w:tcW w:w="3209" w:type="dxa"/>
          </w:tcPr>
          <w:p w14:paraId="149376E0" w14:textId="77777777" w:rsidR="00752D37" w:rsidRDefault="00752D37" w:rsidP="00005058">
            <w:pPr>
              <w:shd w:val="clear" w:color="auto" w:fill="FFFFFF"/>
              <w:spacing w:after="120"/>
              <w:rPr>
                <w:color w:val="111111"/>
                <w:sz w:val="28"/>
                <w:szCs w:val="28"/>
              </w:rPr>
            </w:pPr>
            <w:r>
              <w:rPr>
                <w:color w:val="111111"/>
                <w:sz w:val="28"/>
                <w:szCs w:val="28"/>
              </w:rPr>
              <w:t>Vast library of food items</w:t>
            </w:r>
          </w:p>
          <w:p w14:paraId="3C95E98A" w14:textId="7E66BBB9" w:rsidR="00752D37" w:rsidRPr="00531BBB" w:rsidRDefault="00752D37" w:rsidP="00005058">
            <w:pPr>
              <w:shd w:val="clear" w:color="auto" w:fill="FFFFFF"/>
              <w:spacing w:after="120"/>
              <w:rPr>
                <w:color w:val="111111"/>
                <w:sz w:val="28"/>
                <w:szCs w:val="28"/>
              </w:rPr>
            </w:pPr>
            <w:r>
              <w:rPr>
                <w:color w:val="111111"/>
                <w:sz w:val="28"/>
                <w:szCs w:val="28"/>
              </w:rPr>
              <w:t>Calorie and exercise tracking</w:t>
            </w:r>
          </w:p>
        </w:tc>
      </w:tr>
      <w:tr w:rsidR="00702DE6" w:rsidRPr="00531BBB" w14:paraId="5ACF887D" w14:textId="77777777" w:rsidTr="007578A1">
        <w:tc>
          <w:tcPr>
            <w:tcW w:w="1932" w:type="dxa"/>
            <w:shd w:val="clear" w:color="auto" w:fill="DAE9F7" w:themeFill="text2" w:themeFillTint="1A"/>
          </w:tcPr>
          <w:p w14:paraId="1661BAF2" w14:textId="169B3092" w:rsidR="00702DE6"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15" w:history="1">
              <w:proofErr w:type="spellStart"/>
              <w:r w:rsidR="00CC0ECB" w:rsidRPr="00746F57">
                <w:rPr>
                  <w:rStyle w:val="Hyperlink"/>
                  <w:rFonts w:asciiTheme="minorHAnsi" w:hAnsiTheme="minorHAnsi"/>
                  <w:b/>
                  <w:bCs/>
                  <w:i/>
                  <w:iCs/>
                  <w:color w:val="153D63" w:themeColor="text2" w:themeTint="E6"/>
                  <w:sz w:val="28"/>
                  <w:szCs w:val="28"/>
                </w:rPr>
                <w:t>Fooducate</w:t>
              </w:r>
              <w:proofErr w:type="spellEnd"/>
            </w:hyperlink>
          </w:p>
        </w:tc>
        <w:tc>
          <w:tcPr>
            <w:tcW w:w="3875" w:type="dxa"/>
          </w:tcPr>
          <w:p w14:paraId="3E4D9707" w14:textId="002E7187" w:rsidR="00702DE6" w:rsidRPr="00256A63" w:rsidRDefault="00256A63" w:rsidP="00005058">
            <w:pPr>
              <w:pStyle w:val="NormalWeb"/>
              <w:spacing w:before="0" w:beforeAutospacing="0" w:after="120" w:afterAutospacing="0"/>
              <w:rPr>
                <w:rFonts w:asciiTheme="minorHAnsi" w:hAnsiTheme="minorHAnsi"/>
                <w:sz w:val="28"/>
                <w:szCs w:val="28"/>
              </w:rPr>
            </w:pPr>
            <w:r>
              <w:rPr>
                <w:rFonts w:asciiTheme="minorHAnsi" w:hAnsiTheme="minorHAnsi"/>
                <w:sz w:val="28"/>
                <w:szCs w:val="28"/>
              </w:rPr>
              <w:t>M</w:t>
            </w:r>
            <w:r w:rsidRPr="00256A63">
              <w:rPr>
                <w:rFonts w:asciiTheme="minorHAnsi" w:hAnsiTheme="minorHAnsi"/>
                <w:sz w:val="28"/>
                <w:szCs w:val="28"/>
              </w:rPr>
              <w:t>ake healthier food choices</w:t>
            </w:r>
          </w:p>
        </w:tc>
        <w:tc>
          <w:tcPr>
            <w:tcW w:w="3209" w:type="dxa"/>
          </w:tcPr>
          <w:p w14:paraId="10403670" w14:textId="77777777" w:rsidR="00702DE6" w:rsidRDefault="00E60F2B" w:rsidP="00005058">
            <w:pPr>
              <w:shd w:val="clear" w:color="auto" w:fill="FFFFFF"/>
              <w:spacing w:after="120"/>
              <w:rPr>
                <w:color w:val="111111"/>
                <w:sz w:val="28"/>
                <w:szCs w:val="28"/>
              </w:rPr>
            </w:pPr>
            <w:r>
              <w:rPr>
                <w:color w:val="111111"/>
                <w:sz w:val="28"/>
                <w:szCs w:val="28"/>
              </w:rPr>
              <w:t>Food product nutrition grades</w:t>
            </w:r>
          </w:p>
          <w:p w14:paraId="41A7BB76" w14:textId="70CB4361" w:rsidR="00E60F2B" w:rsidRPr="00531BBB" w:rsidRDefault="00E60F2B" w:rsidP="00005058">
            <w:pPr>
              <w:shd w:val="clear" w:color="auto" w:fill="FFFFFF"/>
              <w:spacing w:after="120"/>
              <w:rPr>
                <w:color w:val="111111"/>
                <w:sz w:val="28"/>
                <w:szCs w:val="28"/>
              </w:rPr>
            </w:pPr>
            <w:r>
              <w:rPr>
                <w:color w:val="111111"/>
                <w:sz w:val="28"/>
                <w:szCs w:val="28"/>
              </w:rPr>
              <w:t>Personalized meal recommendations</w:t>
            </w:r>
          </w:p>
        </w:tc>
      </w:tr>
      <w:tr w:rsidR="00702DE6" w:rsidRPr="00531BBB" w14:paraId="581D291A" w14:textId="77777777" w:rsidTr="007578A1">
        <w:tc>
          <w:tcPr>
            <w:tcW w:w="1932" w:type="dxa"/>
            <w:shd w:val="clear" w:color="auto" w:fill="DAE9F7" w:themeFill="text2" w:themeFillTint="1A"/>
          </w:tcPr>
          <w:p w14:paraId="52BB4F1F" w14:textId="3805071E" w:rsidR="00702DE6"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16" w:history="1">
              <w:r w:rsidR="006B2CA5" w:rsidRPr="00746F57">
                <w:rPr>
                  <w:rStyle w:val="Hyperlink"/>
                  <w:rFonts w:asciiTheme="minorHAnsi" w:hAnsiTheme="minorHAnsi"/>
                  <w:b/>
                  <w:bCs/>
                  <w:i/>
                  <w:iCs/>
                  <w:color w:val="153D63" w:themeColor="text2" w:themeTint="E6"/>
                  <w:sz w:val="28"/>
                  <w:szCs w:val="28"/>
                </w:rPr>
                <w:t>Yummly</w:t>
              </w:r>
            </w:hyperlink>
          </w:p>
        </w:tc>
        <w:tc>
          <w:tcPr>
            <w:tcW w:w="3875" w:type="dxa"/>
          </w:tcPr>
          <w:p w14:paraId="76D73E9C" w14:textId="5578185F" w:rsidR="00702DE6" w:rsidRPr="00127ECB" w:rsidRDefault="00127ECB" w:rsidP="00005058">
            <w:pPr>
              <w:pStyle w:val="NormalWeb"/>
              <w:spacing w:before="0" w:beforeAutospacing="0" w:after="120" w:afterAutospacing="0"/>
              <w:rPr>
                <w:rFonts w:asciiTheme="minorHAnsi" w:hAnsiTheme="minorHAnsi"/>
                <w:sz w:val="28"/>
                <w:szCs w:val="28"/>
              </w:rPr>
            </w:pPr>
            <w:r w:rsidRPr="00127ECB">
              <w:rPr>
                <w:rFonts w:asciiTheme="minorHAnsi" w:hAnsiTheme="minorHAnsi"/>
                <w:sz w:val="28"/>
                <w:szCs w:val="28"/>
              </w:rPr>
              <w:t>Provides personalized recipe recommendations</w:t>
            </w:r>
          </w:p>
        </w:tc>
        <w:tc>
          <w:tcPr>
            <w:tcW w:w="3209" w:type="dxa"/>
          </w:tcPr>
          <w:p w14:paraId="3A89EB85" w14:textId="15827AAD" w:rsidR="00702DE6" w:rsidRPr="00531BBB" w:rsidRDefault="00B64596" w:rsidP="00005058">
            <w:pPr>
              <w:shd w:val="clear" w:color="auto" w:fill="FFFFFF"/>
              <w:spacing w:after="120"/>
              <w:rPr>
                <w:color w:val="111111"/>
                <w:sz w:val="28"/>
                <w:szCs w:val="28"/>
              </w:rPr>
            </w:pPr>
            <w:r>
              <w:rPr>
                <w:color w:val="111111"/>
                <w:sz w:val="28"/>
                <w:szCs w:val="28"/>
              </w:rPr>
              <w:t>Customized recipes and meal planning</w:t>
            </w:r>
          </w:p>
        </w:tc>
      </w:tr>
      <w:tr w:rsidR="00702DE6" w:rsidRPr="00531BBB" w14:paraId="35A2230F" w14:textId="77777777" w:rsidTr="007578A1">
        <w:tc>
          <w:tcPr>
            <w:tcW w:w="1932" w:type="dxa"/>
            <w:shd w:val="clear" w:color="auto" w:fill="DAE9F7" w:themeFill="text2" w:themeFillTint="1A"/>
          </w:tcPr>
          <w:p w14:paraId="303B1DD2" w14:textId="619EB9A6" w:rsidR="00702DE6"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17" w:history="1">
              <w:proofErr w:type="spellStart"/>
              <w:r w:rsidR="006B2CA5" w:rsidRPr="00746F57">
                <w:rPr>
                  <w:rStyle w:val="Hyperlink"/>
                  <w:rFonts w:asciiTheme="minorHAnsi" w:hAnsiTheme="minorHAnsi"/>
                  <w:b/>
                  <w:bCs/>
                  <w:i/>
                  <w:iCs/>
                  <w:color w:val="153D63" w:themeColor="text2" w:themeTint="E6"/>
                  <w:sz w:val="28"/>
                  <w:szCs w:val="28"/>
                </w:rPr>
                <w:t>Noom</w:t>
              </w:r>
              <w:proofErr w:type="spellEnd"/>
            </w:hyperlink>
          </w:p>
        </w:tc>
        <w:tc>
          <w:tcPr>
            <w:tcW w:w="3875" w:type="dxa"/>
          </w:tcPr>
          <w:p w14:paraId="66F3CA7E" w14:textId="4E45825A" w:rsidR="00702DE6" w:rsidRPr="00F327BB" w:rsidRDefault="00F327BB" w:rsidP="00005058">
            <w:pPr>
              <w:pStyle w:val="NormalWeb"/>
              <w:spacing w:before="0" w:beforeAutospacing="0" w:after="120" w:afterAutospacing="0"/>
              <w:rPr>
                <w:rFonts w:asciiTheme="minorHAnsi" w:hAnsiTheme="minorHAnsi"/>
                <w:sz w:val="28"/>
                <w:szCs w:val="28"/>
              </w:rPr>
            </w:pPr>
            <w:r w:rsidRPr="00F327BB">
              <w:rPr>
                <w:rFonts w:asciiTheme="minorHAnsi" w:hAnsiTheme="minorHAnsi"/>
                <w:sz w:val="28"/>
                <w:szCs w:val="28"/>
              </w:rPr>
              <w:t xml:space="preserve">Focuses on </w:t>
            </w:r>
            <w:proofErr w:type="spellStart"/>
            <w:r w:rsidRPr="00F327BB">
              <w:rPr>
                <w:rFonts w:asciiTheme="minorHAnsi" w:hAnsiTheme="minorHAnsi"/>
                <w:sz w:val="28"/>
                <w:szCs w:val="28"/>
              </w:rPr>
              <w:t>behavior</w:t>
            </w:r>
            <w:proofErr w:type="spellEnd"/>
            <w:r w:rsidRPr="00F327BB">
              <w:rPr>
                <w:rFonts w:asciiTheme="minorHAnsi" w:hAnsiTheme="minorHAnsi"/>
                <w:sz w:val="28"/>
                <w:szCs w:val="28"/>
              </w:rPr>
              <w:t xml:space="preserve"> change and weight loss</w:t>
            </w:r>
          </w:p>
        </w:tc>
        <w:tc>
          <w:tcPr>
            <w:tcW w:w="3209" w:type="dxa"/>
          </w:tcPr>
          <w:p w14:paraId="31AC2F5F" w14:textId="471D3A25" w:rsidR="00702DE6" w:rsidRPr="00531BBB" w:rsidRDefault="004215E6" w:rsidP="00005058">
            <w:pPr>
              <w:shd w:val="clear" w:color="auto" w:fill="FFFFFF"/>
              <w:spacing w:after="120"/>
              <w:rPr>
                <w:color w:val="111111"/>
                <w:sz w:val="28"/>
                <w:szCs w:val="28"/>
              </w:rPr>
            </w:pPr>
            <w:proofErr w:type="spellStart"/>
            <w:r>
              <w:rPr>
                <w:color w:val="111111"/>
                <w:sz w:val="28"/>
                <w:szCs w:val="28"/>
              </w:rPr>
              <w:t>Behavior</w:t>
            </w:r>
            <w:r w:rsidR="002B5996">
              <w:rPr>
                <w:color w:val="111111"/>
                <w:sz w:val="28"/>
                <w:szCs w:val="28"/>
              </w:rPr>
              <w:t>al</w:t>
            </w:r>
            <w:proofErr w:type="spellEnd"/>
            <w:r>
              <w:rPr>
                <w:color w:val="111111"/>
                <w:sz w:val="28"/>
                <w:szCs w:val="28"/>
              </w:rPr>
              <w:t xml:space="preserve"> coaching and food logging</w:t>
            </w:r>
          </w:p>
        </w:tc>
      </w:tr>
      <w:tr w:rsidR="00702DE6" w:rsidRPr="00531BBB" w14:paraId="40DB9A40" w14:textId="77777777" w:rsidTr="007578A1">
        <w:tc>
          <w:tcPr>
            <w:tcW w:w="1932" w:type="dxa"/>
            <w:shd w:val="clear" w:color="auto" w:fill="DAE9F7" w:themeFill="text2" w:themeFillTint="1A"/>
          </w:tcPr>
          <w:p w14:paraId="43D49C2E" w14:textId="09F54D75" w:rsidR="00702DE6"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18" w:history="1">
              <w:proofErr w:type="spellStart"/>
              <w:r w:rsidR="00E6169B" w:rsidRPr="00746F57">
                <w:rPr>
                  <w:rStyle w:val="Hyperlink"/>
                  <w:rFonts w:asciiTheme="minorHAnsi" w:hAnsiTheme="minorHAnsi"/>
                  <w:b/>
                  <w:bCs/>
                  <w:i/>
                  <w:iCs/>
                  <w:color w:val="153D63" w:themeColor="text2" w:themeTint="E6"/>
                  <w:sz w:val="28"/>
                  <w:szCs w:val="28"/>
                </w:rPr>
                <w:t>Mealime</w:t>
              </w:r>
              <w:proofErr w:type="spellEnd"/>
            </w:hyperlink>
          </w:p>
        </w:tc>
        <w:tc>
          <w:tcPr>
            <w:tcW w:w="3875" w:type="dxa"/>
          </w:tcPr>
          <w:p w14:paraId="4E78612F" w14:textId="2089E02D" w:rsidR="00702DE6" w:rsidRPr="00844445" w:rsidRDefault="00844445" w:rsidP="00005058">
            <w:pPr>
              <w:pStyle w:val="NormalWeb"/>
              <w:spacing w:before="0" w:beforeAutospacing="0" w:after="120" w:afterAutospacing="0"/>
              <w:rPr>
                <w:rFonts w:asciiTheme="minorHAnsi" w:hAnsiTheme="minorHAnsi"/>
                <w:sz w:val="28"/>
                <w:szCs w:val="28"/>
              </w:rPr>
            </w:pPr>
            <w:r w:rsidRPr="00844445">
              <w:rPr>
                <w:rFonts w:asciiTheme="minorHAnsi" w:hAnsiTheme="minorHAnsi"/>
                <w:sz w:val="28"/>
                <w:szCs w:val="28"/>
              </w:rPr>
              <w:t>Simplifies meal planning and grocery shopping</w:t>
            </w:r>
          </w:p>
        </w:tc>
        <w:tc>
          <w:tcPr>
            <w:tcW w:w="3209" w:type="dxa"/>
          </w:tcPr>
          <w:p w14:paraId="7B35250F" w14:textId="5196F0F9" w:rsidR="00702DE6" w:rsidRPr="00531BBB" w:rsidRDefault="00444319" w:rsidP="00005058">
            <w:pPr>
              <w:shd w:val="clear" w:color="auto" w:fill="FFFFFF"/>
              <w:spacing w:after="120"/>
              <w:rPr>
                <w:color w:val="111111"/>
                <w:sz w:val="28"/>
                <w:szCs w:val="28"/>
              </w:rPr>
            </w:pPr>
            <w:r>
              <w:rPr>
                <w:color w:val="111111"/>
                <w:sz w:val="28"/>
                <w:szCs w:val="28"/>
              </w:rPr>
              <w:t>Customizable meal plans and grocery list generator</w:t>
            </w:r>
          </w:p>
        </w:tc>
      </w:tr>
    </w:tbl>
    <w:p w14:paraId="4EF7120F" w14:textId="77777777" w:rsidR="009E6534" w:rsidRDefault="009E6534" w:rsidP="00FC702A">
      <w:pPr>
        <w:spacing w:after="120" w:line="240" w:lineRule="auto"/>
        <w:rPr>
          <w:b/>
          <w:bCs/>
          <w:sz w:val="28"/>
          <w:szCs w:val="28"/>
          <w:u w:val="single"/>
        </w:rPr>
      </w:pPr>
    </w:p>
    <w:tbl>
      <w:tblPr>
        <w:tblStyle w:val="TableGrid"/>
        <w:tblW w:w="0" w:type="auto"/>
        <w:tblLook w:val="04A0" w:firstRow="1" w:lastRow="0" w:firstColumn="1" w:lastColumn="0" w:noHBand="0" w:noVBand="1"/>
      </w:tblPr>
      <w:tblGrid>
        <w:gridCol w:w="1932"/>
        <w:gridCol w:w="3875"/>
        <w:gridCol w:w="3209"/>
      </w:tblGrid>
      <w:tr w:rsidR="00CD6721" w:rsidRPr="00746791" w14:paraId="238342DB" w14:textId="77777777" w:rsidTr="00005058">
        <w:tc>
          <w:tcPr>
            <w:tcW w:w="1932" w:type="dxa"/>
            <w:shd w:val="clear" w:color="auto" w:fill="C1E4F5" w:themeFill="accent1" w:themeFillTint="33"/>
          </w:tcPr>
          <w:p w14:paraId="5CBEDD97" w14:textId="6F86C8E3" w:rsidR="00CD6721" w:rsidRPr="00746791" w:rsidRDefault="00CD6721" w:rsidP="00005058">
            <w:pPr>
              <w:pStyle w:val="NormalWeb"/>
              <w:spacing w:before="0" w:beforeAutospacing="0" w:after="120" w:afterAutospacing="0"/>
              <w:rPr>
                <w:rFonts w:asciiTheme="minorHAnsi" w:hAnsiTheme="minorHAnsi"/>
                <w:b/>
                <w:bCs/>
                <w:sz w:val="28"/>
                <w:szCs w:val="28"/>
              </w:rPr>
            </w:pPr>
            <w:r w:rsidRPr="00746791">
              <w:rPr>
                <w:rFonts w:asciiTheme="minorHAnsi" w:hAnsiTheme="minorHAnsi"/>
                <w:b/>
                <w:bCs/>
                <w:sz w:val="28"/>
                <w:szCs w:val="28"/>
              </w:rPr>
              <w:t>P</w:t>
            </w:r>
            <w:r>
              <w:rPr>
                <w:rFonts w:asciiTheme="minorHAnsi" w:hAnsiTheme="minorHAnsi"/>
                <w:b/>
                <w:bCs/>
                <w:sz w:val="28"/>
                <w:szCs w:val="28"/>
              </w:rPr>
              <w:t>ersonal Care App</w:t>
            </w:r>
          </w:p>
        </w:tc>
        <w:tc>
          <w:tcPr>
            <w:tcW w:w="3875" w:type="dxa"/>
            <w:shd w:val="clear" w:color="auto" w:fill="C1E4F5" w:themeFill="accent1" w:themeFillTint="33"/>
          </w:tcPr>
          <w:p w14:paraId="2147C858" w14:textId="77777777" w:rsidR="00CD6721" w:rsidRPr="00746791" w:rsidRDefault="00CD6721" w:rsidP="00005058">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Summary</w:t>
            </w:r>
          </w:p>
        </w:tc>
        <w:tc>
          <w:tcPr>
            <w:tcW w:w="3209" w:type="dxa"/>
            <w:shd w:val="clear" w:color="auto" w:fill="C1E4F5" w:themeFill="accent1" w:themeFillTint="33"/>
          </w:tcPr>
          <w:p w14:paraId="59DD8D51" w14:textId="77777777" w:rsidR="00CD6721" w:rsidRPr="00746791" w:rsidRDefault="00CD6721" w:rsidP="00005058">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Features</w:t>
            </w:r>
          </w:p>
        </w:tc>
      </w:tr>
      <w:tr w:rsidR="00CD6721" w:rsidRPr="00531BBB" w14:paraId="31497422" w14:textId="77777777" w:rsidTr="007578A1">
        <w:tc>
          <w:tcPr>
            <w:tcW w:w="1932" w:type="dxa"/>
            <w:shd w:val="clear" w:color="auto" w:fill="DAE9F7" w:themeFill="text2" w:themeFillTint="1A"/>
          </w:tcPr>
          <w:p w14:paraId="7DA88AA5" w14:textId="2BFE232F" w:rsidR="00CD6721"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19" w:history="1">
              <w:r w:rsidR="00F43986" w:rsidRPr="00746F57">
                <w:rPr>
                  <w:rStyle w:val="Hyperlink"/>
                  <w:rFonts w:asciiTheme="minorHAnsi" w:hAnsiTheme="minorHAnsi"/>
                  <w:b/>
                  <w:bCs/>
                  <w:i/>
                  <w:iCs/>
                  <w:color w:val="153D63" w:themeColor="text2" w:themeTint="E6"/>
                  <w:sz w:val="28"/>
                  <w:szCs w:val="28"/>
                </w:rPr>
                <w:t>Calm</w:t>
              </w:r>
            </w:hyperlink>
          </w:p>
        </w:tc>
        <w:tc>
          <w:tcPr>
            <w:tcW w:w="3875" w:type="dxa"/>
          </w:tcPr>
          <w:p w14:paraId="45DBD9E5" w14:textId="0FC5CE9D" w:rsidR="00CD6721" w:rsidRPr="007C393D" w:rsidRDefault="007C393D" w:rsidP="00005058">
            <w:pPr>
              <w:pStyle w:val="NormalWeb"/>
              <w:spacing w:before="0" w:beforeAutospacing="0" w:after="120" w:afterAutospacing="0"/>
              <w:rPr>
                <w:rFonts w:asciiTheme="minorHAnsi" w:hAnsiTheme="minorHAnsi"/>
                <w:sz w:val="28"/>
                <w:szCs w:val="28"/>
              </w:rPr>
            </w:pPr>
            <w:r w:rsidRPr="007C393D">
              <w:rPr>
                <w:rFonts w:asciiTheme="minorHAnsi" w:hAnsiTheme="minorHAnsi"/>
                <w:sz w:val="28"/>
                <w:szCs w:val="28"/>
              </w:rPr>
              <w:t>Helps you manage stress and improve overall well-being</w:t>
            </w:r>
          </w:p>
        </w:tc>
        <w:tc>
          <w:tcPr>
            <w:tcW w:w="3209" w:type="dxa"/>
          </w:tcPr>
          <w:p w14:paraId="734AFA43" w14:textId="77777777" w:rsidR="00CD6721" w:rsidRDefault="0077445E" w:rsidP="00005058">
            <w:pPr>
              <w:shd w:val="clear" w:color="auto" w:fill="FFFFFF"/>
              <w:spacing w:after="120"/>
              <w:rPr>
                <w:color w:val="111111"/>
                <w:sz w:val="28"/>
                <w:szCs w:val="28"/>
              </w:rPr>
            </w:pPr>
            <w:r>
              <w:rPr>
                <w:color w:val="111111"/>
                <w:sz w:val="28"/>
                <w:szCs w:val="28"/>
              </w:rPr>
              <w:t>Relaxation techniques</w:t>
            </w:r>
          </w:p>
          <w:p w14:paraId="2947F0C0" w14:textId="77777777" w:rsidR="0077445E" w:rsidRDefault="0077445E" w:rsidP="00005058">
            <w:pPr>
              <w:shd w:val="clear" w:color="auto" w:fill="FFFFFF"/>
              <w:spacing w:after="120"/>
              <w:rPr>
                <w:color w:val="111111"/>
                <w:sz w:val="28"/>
                <w:szCs w:val="28"/>
              </w:rPr>
            </w:pPr>
            <w:r>
              <w:rPr>
                <w:color w:val="111111"/>
                <w:sz w:val="28"/>
                <w:szCs w:val="28"/>
              </w:rPr>
              <w:t>Sleep stories</w:t>
            </w:r>
          </w:p>
          <w:p w14:paraId="0D592E14" w14:textId="45C5DDAC" w:rsidR="0077445E" w:rsidRPr="00531BBB" w:rsidRDefault="0077445E" w:rsidP="00005058">
            <w:pPr>
              <w:shd w:val="clear" w:color="auto" w:fill="FFFFFF"/>
              <w:spacing w:after="120"/>
              <w:rPr>
                <w:color w:val="111111"/>
                <w:sz w:val="28"/>
                <w:szCs w:val="28"/>
              </w:rPr>
            </w:pPr>
            <w:r>
              <w:rPr>
                <w:color w:val="111111"/>
                <w:sz w:val="28"/>
                <w:szCs w:val="28"/>
              </w:rPr>
              <w:t>Mindfulness exercises</w:t>
            </w:r>
          </w:p>
        </w:tc>
      </w:tr>
      <w:tr w:rsidR="00F43986" w:rsidRPr="00531BBB" w14:paraId="16739B78" w14:textId="77777777" w:rsidTr="007578A1">
        <w:tc>
          <w:tcPr>
            <w:tcW w:w="1932" w:type="dxa"/>
            <w:shd w:val="clear" w:color="auto" w:fill="DAE9F7" w:themeFill="text2" w:themeFillTint="1A"/>
          </w:tcPr>
          <w:p w14:paraId="67CE0968" w14:textId="7C3C717C" w:rsidR="00F43986"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20" w:history="1">
              <w:r w:rsidR="00F43986" w:rsidRPr="00746F57">
                <w:rPr>
                  <w:rStyle w:val="Hyperlink"/>
                  <w:rFonts w:asciiTheme="minorHAnsi" w:hAnsiTheme="minorHAnsi"/>
                  <w:b/>
                  <w:bCs/>
                  <w:i/>
                  <w:iCs/>
                  <w:color w:val="153D63" w:themeColor="text2" w:themeTint="E6"/>
                  <w:sz w:val="28"/>
                  <w:szCs w:val="28"/>
                </w:rPr>
                <w:t>Abridge</w:t>
              </w:r>
            </w:hyperlink>
          </w:p>
        </w:tc>
        <w:tc>
          <w:tcPr>
            <w:tcW w:w="3875" w:type="dxa"/>
          </w:tcPr>
          <w:p w14:paraId="664BB837" w14:textId="740EC8A0" w:rsidR="00F43986" w:rsidRPr="00833DC1" w:rsidRDefault="00833DC1" w:rsidP="00005058">
            <w:pPr>
              <w:pStyle w:val="NormalWeb"/>
              <w:spacing w:before="0" w:beforeAutospacing="0" w:after="120" w:afterAutospacing="0"/>
              <w:rPr>
                <w:rFonts w:asciiTheme="minorHAnsi" w:hAnsiTheme="minorHAnsi"/>
                <w:sz w:val="28"/>
                <w:szCs w:val="28"/>
              </w:rPr>
            </w:pPr>
            <w:r w:rsidRPr="00833DC1">
              <w:rPr>
                <w:rFonts w:asciiTheme="minorHAnsi" w:hAnsiTheme="minorHAnsi"/>
                <w:sz w:val="28"/>
                <w:szCs w:val="28"/>
              </w:rPr>
              <w:t>Keep track of important health information</w:t>
            </w:r>
          </w:p>
        </w:tc>
        <w:tc>
          <w:tcPr>
            <w:tcW w:w="3209" w:type="dxa"/>
          </w:tcPr>
          <w:p w14:paraId="01E7033B" w14:textId="6BF881D5" w:rsidR="00F43986" w:rsidRPr="00531BBB" w:rsidRDefault="006017EC" w:rsidP="00005058">
            <w:pPr>
              <w:shd w:val="clear" w:color="auto" w:fill="FFFFFF"/>
              <w:spacing w:after="120"/>
              <w:rPr>
                <w:color w:val="111111"/>
                <w:sz w:val="28"/>
                <w:szCs w:val="28"/>
              </w:rPr>
            </w:pPr>
            <w:r>
              <w:rPr>
                <w:color w:val="111111"/>
                <w:sz w:val="28"/>
                <w:szCs w:val="28"/>
              </w:rPr>
              <w:t>Recording and summarizing medical conversations</w:t>
            </w:r>
          </w:p>
        </w:tc>
      </w:tr>
      <w:tr w:rsidR="00F43986" w:rsidRPr="00531BBB" w14:paraId="4E833026" w14:textId="77777777" w:rsidTr="007578A1">
        <w:tc>
          <w:tcPr>
            <w:tcW w:w="1932" w:type="dxa"/>
            <w:shd w:val="clear" w:color="auto" w:fill="DAE9F7" w:themeFill="text2" w:themeFillTint="1A"/>
          </w:tcPr>
          <w:p w14:paraId="08EE9F5E" w14:textId="64586007" w:rsidR="00F43986"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21" w:history="1">
              <w:r w:rsidR="00F43986" w:rsidRPr="00746F57">
                <w:rPr>
                  <w:rStyle w:val="Hyperlink"/>
                  <w:rFonts w:asciiTheme="minorHAnsi" w:hAnsiTheme="minorHAnsi"/>
                  <w:b/>
                  <w:bCs/>
                  <w:i/>
                  <w:iCs/>
                  <w:color w:val="153D63" w:themeColor="text2" w:themeTint="E6"/>
                  <w:sz w:val="28"/>
                  <w:szCs w:val="28"/>
                </w:rPr>
                <w:t>Luminosity</w:t>
              </w:r>
            </w:hyperlink>
          </w:p>
        </w:tc>
        <w:tc>
          <w:tcPr>
            <w:tcW w:w="3875" w:type="dxa"/>
          </w:tcPr>
          <w:p w14:paraId="45647DCA" w14:textId="2CDA530C" w:rsidR="00F43986" w:rsidRPr="00645B6A" w:rsidRDefault="00645B6A" w:rsidP="00005058">
            <w:pPr>
              <w:pStyle w:val="NormalWeb"/>
              <w:spacing w:before="0" w:beforeAutospacing="0" w:after="120" w:afterAutospacing="0"/>
              <w:rPr>
                <w:rFonts w:asciiTheme="minorHAnsi" w:hAnsiTheme="minorHAnsi"/>
                <w:sz w:val="28"/>
                <w:szCs w:val="28"/>
              </w:rPr>
            </w:pPr>
            <w:r w:rsidRPr="00645B6A">
              <w:rPr>
                <w:rFonts w:asciiTheme="minorHAnsi" w:hAnsiTheme="minorHAnsi"/>
                <w:sz w:val="28"/>
                <w:szCs w:val="28"/>
              </w:rPr>
              <w:t>Keeps your mind active and engaged</w:t>
            </w:r>
          </w:p>
        </w:tc>
        <w:tc>
          <w:tcPr>
            <w:tcW w:w="3209" w:type="dxa"/>
          </w:tcPr>
          <w:p w14:paraId="3B3A8167" w14:textId="38750686" w:rsidR="00F43986" w:rsidRPr="00BE0F11" w:rsidRDefault="00BE0F11" w:rsidP="00005058">
            <w:pPr>
              <w:shd w:val="clear" w:color="auto" w:fill="FFFFFF"/>
              <w:spacing w:after="120"/>
              <w:rPr>
                <w:color w:val="111111"/>
                <w:sz w:val="28"/>
                <w:szCs w:val="28"/>
              </w:rPr>
            </w:pPr>
            <w:r w:rsidRPr="00BE0F11">
              <w:rPr>
                <w:sz w:val="28"/>
                <w:szCs w:val="28"/>
              </w:rPr>
              <w:t>Games and exercises to improve cognitive function</w:t>
            </w:r>
          </w:p>
        </w:tc>
      </w:tr>
    </w:tbl>
    <w:p w14:paraId="155E4662" w14:textId="77777777" w:rsidR="00CD6721" w:rsidRPr="009E6534" w:rsidRDefault="00CD6721" w:rsidP="00FC702A">
      <w:pPr>
        <w:spacing w:after="120" w:line="240" w:lineRule="auto"/>
        <w:rPr>
          <w:b/>
          <w:bCs/>
          <w:sz w:val="28"/>
          <w:szCs w:val="28"/>
          <w:u w:val="single"/>
        </w:rPr>
      </w:pPr>
    </w:p>
    <w:p w14:paraId="1D849B3C" w14:textId="77777777" w:rsidR="003016EB" w:rsidRDefault="003016EB" w:rsidP="00FC702A">
      <w:pPr>
        <w:pStyle w:val="Title"/>
        <w:pBdr>
          <w:bottom w:val="single" w:sz="12" w:space="1" w:color="auto"/>
        </w:pBdr>
        <w:spacing w:after="120"/>
        <w:jc w:val="center"/>
        <w:rPr>
          <w:b/>
          <w:bCs/>
        </w:rPr>
      </w:pPr>
    </w:p>
    <w:p w14:paraId="5B830BD7" w14:textId="77777777" w:rsidR="008F3053" w:rsidRDefault="008F3053" w:rsidP="00FC702A">
      <w:pPr>
        <w:pStyle w:val="Title"/>
        <w:pBdr>
          <w:bottom w:val="single" w:sz="12" w:space="1" w:color="auto"/>
        </w:pBdr>
        <w:spacing w:after="120"/>
        <w:jc w:val="center"/>
        <w:rPr>
          <w:b/>
          <w:bCs/>
        </w:rPr>
      </w:pPr>
    </w:p>
    <w:p w14:paraId="77DC9FFA" w14:textId="4380AFB4" w:rsidR="004377F1" w:rsidRPr="004377F1" w:rsidRDefault="004377F1" w:rsidP="004A0221">
      <w:pPr>
        <w:pStyle w:val="Title"/>
        <w:pBdr>
          <w:bottom w:val="single" w:sz="12" w:space="1" w:color="auto"/>
        </w:pBdr>
        <w:spacing w:after="120"/>
        <w:jc w:val="center"/>
        <w:rPr>
          <w:b/>
          <w:bCs/>
          <w:noProof/>
        </w:rPr>
      </w:pPr>
      <w:r>
        <w:rPr>
          <w:b/>
          <w:bCs/>
          <w:noProof/>
        </w:rPr>
        <w:lastRenderedPageBreak/>
        <w:t>SLEEP MANAGEMENT AND MONITORING</w:t>
      </w:r>
    </w:p>
    <w:p w14:paraId="3D8D486D" w14:textId="666CD2B7" w:rsidR="008F3053" w:rsidRDefault="004A0221" w:rsidP="004A0221">
      <w:pPr>
        <w:pStyle w:val="Title"/>
        <w:pBdr>
          <w:bottom w:val="single" w:sz="12" w:space="1" w:color="auto"/>
        </w:pBdr>
        <w:spacing w:after="120"/>
        <w:jc w:val="center"/>
        <w:rPr>
          <w:b/>
          <w:bCs/>
        </w:rPr>
      </w:pPr>
      <w:r>
        <w:rPr>
          <w:noProof/>
        </w:rPr>
        <w:drawing>
          <wp:inline distT="0" distB="0" distL="0" distR="0" wp14:anchorId="5AC662CF" wp14:editId="07ABD73C">
            <wp:extent cx="5731510" cy="1842770"/>
            <wp:effectExtent l="0" t="0" r="2540" b="5080"/>
            <wp:docPr id="1412964224" name="Picture 1" descr="A blue and white stars in the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64224" name="Picture 1" descr="A blue and white stars in the night sky&#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31510" cy="1842770"/>
                    </a:xfrm>
                    <a:prstGeom prst="rect">
                      <a:avLst/>
                    </a:prstGeom>
                    <a:noFill/>
                    <a:ln>
                      <a:noFill/>
                    </a:ln>
                  </pic:spPr>
                </pic:pic>
              </a:graphicData>
            </a:graphic>
          </wp:inline>
        </w:drawing>
      </w:r>
    </w:p>
    <w:p w14:paraId="71C1A340" w14:textId="77777777" w:rsidR="00713DE1" w:rsidRPr="003E032D" w:rsidRDefault="00713DE1" w:rsidP="00713DE1">
      <w:pPr>
        <w:spacing w:after="120" w:line="240" w:lineRule="auto"/>
        <w:rPr>
          <w:rStyle w:val="Strong"/>
          <w:sz w:val="28"/>
          <w:szCs w:val="28"/>
        </w:rPr>
      </w:pPr>
      <w:r w:rsidRPr="003E032D">
        <w:rPr>
          <w:rStyle w:val="Strong"/>
          <w:sz w:val="28"/>
          <w:szCs w:val="28"/>
        </w:rPr>
        <w:t xml:space="preserve">This section shows examples of products and services related to the following concerns you may have: </w:t>
      </w:r>
    </w:p>
    <w:p w14:paraId="2CA0D20D" w14:textId="77777777" w:rsidR="00713DE1" w:rsidRPr="003E032D" w:rsidRDefault="00713DE1" w:rsidP="00751B13">
      <w:pPr>
        <w:pStyle w:val="ListParagraph"/>
        <w:numPr>
          <w:ilvl w:val="0"/>
          <w:numId w:val="28"/>
        </w:numPr>
        <w:rPr>
          <w:b/>
          <w:bCs/>
          <w:sz w:val="28"/>
          <w:szCs w:val="28"/>
        </w:rPr>
      </w:pPr>
      <w:r w:rsidRPr="003E032D">
        <w:rPr>
          <w:b/>
          <w:bCs/>
          <w:sz w:val="28"/>
          <w:szCs w:val="28"/>
        </w:rPr>
        <w:t>Monitoring sleep patterns to ensure restful nights</w:t>
      </w:r>
    </w:p>
    <w:p w14:paraId="30A71A9C" w14:textId="77777777" w:rsidR="00713DE1" w:rsidRPr="003E032D" w:rsidRDefault="00713DE1" w:rsidP="00751B13">
      <w:pPr>
        <w:pStyle w:val="ListParagraph"/>
        <w:numPr>
          <w:ilvl w:val="0"/>
          <w:numId w:val="28"/>
        </w:numPr>
        <w:rPr>
          <w:b/>
          <w:bCs/>
          <w:sz w:val="28"/>
          <w:szCs w:val="28"/>
        </w:rPr>
      </w:pPr>
      <w:r w:rsidRPr="003E032D">
        <w:rPr>
          <w:b/>
          <w:bCs/>
          <w:sz w:val="28"/>
          <w:szCs w:val="28"/>
        </w:rPr>
        <w:t>Observing vital signs to identify sleep-related health issues</w:t>
      </w:r>
    </w:p>
    <w:p w14:paraId="15B49D01" w14:textId="77777777" w:rsidR="00713DE1" w:rsidRPr="003E032D" w:rsidRDefault="00713DE1" w:rsidP="00751B13">
      <w:pPr>
        <w:pStyle w:val="ListParagraph"/>
        <w:numPr>
          <w:ilvl w:val="0"/>
          <w:numId w:val="28"/>
        </w:numPr>
        <w:rPr>
          <w:b/>
          <w:bCs/>
          <w:sz w:val="28"/>
          <w:szCs w:val="28"/>
        </w:rPr>
      </w:pPr>
      <w:r w:rsidRPr="003E032D">
        <w:rPr>
          <w:b/>
          <w:bCs/>
          <w:sz w:val="28"/>
          <w:szCs w:val="28"/>
        </w:rPr>
        <w:t>Regular physical activity tailored to improve sleep quality</w:t>
      </w:r>
    </w:p>
    <w:p w14:paraId="4CF7EA08" w14:textId="77777777" w:rsidR="00713DE1" w:rsidRPr="003E032D" w:rsidRDefault="00713DE1" w:rsidP="00751B13">
      <w:pPr>
        <w:pStyle w:val="ListParagraph"/>
        <w:numPr>
          <w:ilvl w:val="0"/>
          <w:numId w:val="28"/>
        </w:numPr>
        <w:rPr>
          <w:b/>
          <w:bCs/>
          <w:sz w:val="28"/>
          <w:szCs w:val="28"/>
        </w:rPr>
      </w:pPr>
      <w:r w:rsidRPr="003E032D">
        <w:rPr>
          <w:b/>
          <w:bCs/>
          <w:sz w:val="28"/>
          <w:szCs w:val="28"/>
        </w:rPr>
        <w:t>Using calming sounds to facilitate a deeper sleep</w:t>
      </w:r>
    </w:p>
    <w:p w14:paraId="151BA2E0" w14:textId="2FD29549" w:rsidR="00604544" w:rsidRPr="00604544" w:rsidRDefault="00713DE1" w:rsidP="00751B13">
      <w:pPr>
        <w:pStyle w:val="ListParagraph"/>
        <w:numPr>
          <w:ilvl w:val="0"/>
          <w:numId w:val="28"/>
        </w:numPr>
        <w:spacing w:after="120" w:line="240" w:lineRule="auto"/>
        <w:rPr>
          <w:sz w:val="28"/>
          <w:szCs w:val="28"/>
        </w:rPr>
      </w:pPr>
      <w:r w:rsidRPr="008E561F">
        <w:rPr>
          <w:b/>
          <w:bCs/>
          <w:sz w:val="28"/>
          <w:szCs w:val="28"/>
        </w:rPr>
        <w:t>Employing guided meditation techniques to help relax the mind for better sleep</w:t>
      </w:r>
    </w:p>
    <w:p w14:paraId="3D5D162C" w14:textId="013CD09C" w:rsidR="00744C83" w:rsidRPr="00604544" w:rsidRDefault="00744C83" w:rsidP="00604544">
      <w:pPr>
        <w:spacing w:after="120" w:line="240" w:lineRule="auto"/>
        <w:rPr>
          <w:sz w:val="28"/>
          <w:szCs w:val="28"/>
        </w:rPr>
      </w:pPr>
      <w:r w:rsidRPr="00604544">
        <w:rPr>
          <w:b/>
          <w:bCs/>
          <w:sz w:val="28"/>
          <w:szCs w:val="28"/>
        </w:rPr>
        <w:t>Sleep tracking devices and sleep health apps</w:t>
      </w:r>
      <w:r w:rsidRPr="00604544">
        <w:rPr>
          <w:sz w:val="28"/>
          <w:szCs w:val="28"/>
        </w:rPr>
        <w:t xml:space="preserve"> offer valuable assistance in monitoring and managing your sleep</w:t>
      </w:r>
      <w:r w:rsidR="00B02AB1" w:rsidRPr="00604544">
        <w:rPr>
          <w:sz w:val="28"/>
          <w:szCs w:val="28"/>
        </w:rPr>
        <w:t xml:space="preserve">, </w:t>
      </w:r>
      <w:r w:rsidR="00B02AB1" w:rsidRPr="00604544">
        <w:rPr>
          <w:color w:val="111111"/>
          <w:sz w:val="28"/>
          <w:szCs w:val="28"/>
          <w:shd w:val="clear" w:color="auto" w:fill="FFFFFF"/>
        </w:rPr>
        <w:t>leading to better health and vitality.</w:t>
      </w:r>
      <w:r w:rsidR="00CB3A59" w:rsidRPr="00604544">
        <w:rPr>
          <w:color w:val="111111"/>
          <w:sz w:val="28"/>
          <w:szCs w:val="28"/>
          <w:shd w:val="clear" w:color="auto" w:fill="FFFFFF"/>
        </w:rPr>
        <w:t xml:space="preserve"> </w:t>
      </w:r>
      <w:r w:rsidR="00CB3A59" w:rsidRPr="00604544">
        <w:rPr>
          <w:sz w:val="28"/>
          <w:szCs w:val="28"/>
        </w:rPr>
        <w:t>Consult with a healthcare professional for personalized advice on improving sleep quality.</w:t>
      </w:r>
    </w:p>
    <w:p w14:paraId="057545E0" w14:textId="13548CB1" w:rsidR="00787374" w:rsidRDefault="00787374" w:rsidP="00FC702A">
      <w:pPr>
        <w:pStyle w:val="ListParagraph"/>
        <w:numPr>
          <w:ilvl w:val="0"/>
          <w:numId w:val="11"/>
        </w:numPr>
        <w:spacing w:after="120" w:line="240" w:lineRule="auto"/>
        <w:rPr>
          <w:rFonts w:eastAsia="Times New Roman" w:cs="Times New Roman"/>
          <w:sz w:val="28"/>
          <w:szCs w:val="28"/>
          <w:lang w:eastAsia="en-GB"/>
        </w:rPr>
      </w:pPr>
      <w:r w:rsidRPr="00787374">
        <w:rPr>
          <w:rFonts w:eastAsia="Times New Roman" w:cs="Times New Roman"/>
          <w:b/>
          <w:bCs/>
          <w:sz w:val="28"/>
          <w:szCs w:val="28"/>
          <w:lang w:eastAsia="en-GB"/>
        </w:rPr>
        <w:t>Sleep Tracking Devices</w:t>
      </w:r>
      <w:r w:rsidRPr="00787374">
        <w:rPr>
          <w:rFonts w:eastAsia="Times New Roman" w:cs="Times New Roman"/>
          <w:sz w:val="28"/>
          <w:szCs w:val="28"/>
          <w:lang w:eastAsia="en-GB"/>
        </w:rPr>
        <w:t xml:space="preserve"> are gadgets designed to monitor your sleep patterns and provide insights into your sleep quality.</w:t>
      </w:r>
    </w:p>
    <w:p w14:paraId="15A5CC2B" w14:textId="061F388C" w:rsidR="00837CED" w:rsidRDefault="009C0B60" w:rsidP="00FC702A">
      <w:pPr>
        <w:pStyle w:val="ListParagraph"/>
        <w:numPr>
          <w:ilvl w:val="1"/>
          <w:numId w:val="11"/>
        </w:numPr>
        <w:spacing w:after="120" w:line="240" w:lineRule="auto"/>
        <w:rPr>
          <w:sz w:val="28"/>
          <w:szCs w:val="28"/>
        </w:rPr>
      </w:pPr>
      <w:hyperlink r:id="rId123" w:history="1">
        <w:r w:rsidR="00D56B1F" w:rsidRPr="005C1379">
          <w:rPr>
            <w:rStyle w:val="Hyperlink"/>
            <w:b/>
            <w:bCs/>
            <w:sz w:val="28"/>
            <w:szCs w:val="28"/>
          </w:rPr>
          <w:t>Oura Ring</w:t>
        </w:r>
      </w:hyperlink>
      <w:r w:rsidR="00D56B1F" w:rsidRPr="006C1062">
        <w:rPr>
          <w:sz w:val="28"/>
          <w:szCs w:val="28"/>
        </w:rPr>
        <w:t xml:space="preserve">: </w:t>
      </w:r>
      <w:hyperlink r:id="rId124" w:history="1">
        <w:r w:rsidR="00DE2B90" w:rsidRPr="00CE0AC7">
          <w:rPr>
            <w:rStyle w:val="Hyperlink"/>
            <w:i/>
            <w:iCs/>
            <w:sz w:val="28"/>
            <w:szCs w:val="28"/>
          </w:rPr>
          <w:t>Image Source</w:t>
        </w:r>
      </w:hyperlink>
    </w:p>
    <w:p w14:paraId="4D111D04" w14:textId="77777777" w:rsidR="00837CED" w:rsidRDefault="00837CED" w:rsidP="00FC702A">
      <w:pPr>
        <w:pStyle w:val="ListParagraph"/>
        <w:numPr>
          <w:ilvl w:val="2"/>
          <w:numId w:val="11"/>
        </w:numPr>
        <w:spacing w:after="120" w:line="240" w:lineRule="auto"/>
        <w:rPr>
          <w:sz w:val="28"/>
          <w:szCs w:val="28"/>
        </w:rPr>
      </w:pPr>
      <w:r w:rsidRPr="005C1379">
        <w:rPr>
          <w:rStyle w:val="Strong"/>
          <w:b w:val="0"/>
          <w:bCs w:val="0"/>
          <w:sz w:val="28"/>
          <w:szCs w:val="28"/>
        </w:rPr>
        <w:t>L</w:t>
      </w:r>
      <w:r w:rsidR="00D56B1F" w:rsidRPr="006C1062">
        <w:rPr>
          <w:sz w:val="28"/>
          <w:szCs w:val="28"/>
        </w:rPr>
        <w:t>ightweight design</w:t>
      </w:r>
    </w:p>
    <w:p w14:paraId="4BBDD3F8" w14:textId="481AD432" w:rsidR="00837CED" w:rsidRDefault="00837CED" w:rsidP="00FC702A">
      <w:pPr>
        <w:pStyle w:val="ListParagraph"/>
        <w:numPr>
          <w:ilvl w:val="2"/>
          <w:numId w:val="11"/>
        </w:numPr>
        <w:spacing w:after="120" w:line="240" w:lineRule="auto"/>
        <w:rPr>
          <w:sz w:val="28"/>
          <w:szCs w:val="28"/>
        </w:rPr>
      </w:pPr>
      <w:r>
        <w:rPr>
          <w:sz w:val="28"/>
          <w:szCs w:val="28"/>
        </w:rPr>
        <w:t>Captures</w:t>
      </w:r>
      <w:r w:rsidR="00D56B1F" w:rsidRPr="006C1062">
        <w:rPr>
          <w:sz w:val="28"/>
          <w:szCs w:val="28"/>
        </w:rPr>
        <w:t xml:space="preserve"> an impressive range of sleep data metrics</w:t>
      </w:r>
      <w:r>
        <w:rPr>
          <w:sz w:val="28"/>
          <w:szCs w:val="28"/>
        </w:rPr>
        <w:t xml:space="preserve"> </w:t>
      </w:r>
      <w:r w:rsidRPr="006C1062">
        <w:rPr>
          <w:sz w:val="28"/>
          <w:szCs w:val="28"/>
        </w:rPr>
        <w:t>throughout the day and night</w:t>
      </w:r>
      <w:r>
        <w:rPr>
          <w:sz w:val="28"/>
          <w:szCs w:val="28"/>
        </w:rPr>
        <w:t>, including:</w:t>
      </w:r>
    </w:p>
    <w:p w14:paraId="11C91B41" w14:textId="0EA17BD8" w:rsidR="00EA6CDD" w:rsidRDefault="00EA6CDD" w:rsidP="00FC702A">
      <w:pPr>
        <w:pStyle w:val="ListParagraph"/>
        <w:numPr>
          <w:ilvl w:val="3"/>
          <w:numId w:val="11"/>
        </w:numPr>
        <w:spacing w:after="120" w:line="240" w:lineRule="auto"/>
        <w:rPr>
          <w:sz w:val="28"/>
          <w:szCs w:val="28"/>
        </w:rPr>
      </w:pPr>
      <w:r>
        <w:rPr>
          <w:sz w:val="28"/>
          <w:szCs w:val="28"/>
        </w:rPr>
        <w:t>Daily sleep score</w:t>
      </w:r>
    </w:p>
    <w:p w14:paraId="5E019B0A" w14:textId="69DB012D" w:rsidR="00837CED" w:rsidRDefault="00837CED" w:rsidP="00FC702A">
      <w:pPr>
        <w:pStyle w:val="ListParagraph"/>
        <w:numPr>
          <w:ilvl w:val="3"/>
          <w:numId w:val="11"/>
        </w:numPr>
        <w:spacing w:after="120" w:line="240" w:lineRule="auto"/>
        <w:rPr>
          <w:sz w:val="28"/>
          <w:szCs w:val="28"/>
        </w:rPr>
      </w:pPr>
      <w:r>
        <w:rPr>
          <w:sz w:val="28"/>
          <w:szCs w:val="28"/>
        </w:rPr>
        <w:t>H</w:t>
      </w:r>
      <w:r w:rsidR="00D56B1F" w:rsidRPr="006C1062">
        <w:rPr>
          <w:sz w:val="28"/>
          <w:szCs w:val="28"/>
        </w:rPr>
        <w:t>eart rate</w:t>
      </w:r>
    </w:p>
    <w:p w14:paraId="6DBF087C" w14:textId="77777777" w:rsidR="00837CED" w:rsidRDefault="00837CED" w:rsidP="00FC702A">
      <w:pPr>
        <w:pStyle w:val="ListParagraph"/>
        <w:numPr>
          <w:ilvl w:val="3"/>
          <w:numId w:val="11"/>
        </w:numPr>
        <w:spacing w:after="120" w:line="240" w:lineRule="auto"/>
        <w:rPr>
          <w:sz w:val="28"/>
          <w:szCs w:val="28"/>
        </w:rPr>
      </w:pPr>
      <w:r>
        <w:rPr>
          <w:sz w:val="28"/>
          <w:szCs w:val="28"/>
        </w:rPr>
        <w:t>B</w:t>
      </w:r>
      <w:r w:rsidR="00D56B1F" w:rsidRPr="006C1062">
        <w:rPr>
          <w:sz w:val="28"/>
          <w:szCs w:val="28"/>
        </w:rPr>
        <w:t>ody temperature</w:t>
      </w:r>
    </w:p>
    <w:p w14:paraId="6F95683D" w14:textId="752F2E6E" w:rsidR="00436E2D" w:rsidRPr="00436E2D" w:rsidRDefault="00837CED" w:rsidP="00FC702A">
      <w:pPr>
        <w:pStyle w:val="ListParagraph"/>
        <w:numPr>
          <w:ilvl w:val="3"/>
          <w:numId w:val="11"/>
        </w:numPr>
        <w:spacing w:after="120" w:line="240" w:lineRule="auto"/>
        <w:rPr>
          <w:sz w:val="28"/>
          <w:szCs w:val="28"/>
        </w:rPr>
      </w:pPr>
      <w:r>
        <w:rPr>
          <w:sz w:val="28"/>
          <w:szCs w:val="28"/>
        </w:rPr>
        <w:t>B</w:t>
      </w:r>
      <w:r w:rsidR="00D56B1F" w:rsidRPr="006C1062">
        <w:rPr>
          <w:sz w:val="28"/>
          <w:szCs w:val="28"/>
        </w:rPr>
        <w:t xml:space="preserve">lood oxygen levels </w:t>
      </w:r>
    </w:p>
    <w:p w14:paraId="4178FFA2" w14:textId="35B4AE74" w:rsidR="005C1379" w:rsidRDefault="00436E2D" w:rsidP="00FC702A">
      <w:pPr>
        <w:spacing w:after="120" w:line="240" w:lineRule="auto"/>
        <w:jc w:val="center"/>
        <w:rPr>
          <w:sz w:val="28"/>
          <w:szCs w:val="28"/>
        </w:rPr>
      </w:pPr>
      <w:r>
        <w:rPr>
          <w:noProof/>
        </w:rPr>
        <w:lastRenderedPageBreak/>
        <w:drawing>
          <wp:inline distT="0" distB="0" distL="0" distR="0" wp14:anchorId="2310D648" wp14:editId="47B63FA6">
            <wp:extent cx="2389470" cy="2192400"/>
            <wp:effectExtent l="0" t="0" r="0" b="0"/>
            <wp:docPr id="854430286" name="Picture 1" descr="A black ring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30286" name="Picture 1" descr="A black ring with a white background&#10;&#10;Description automatically generated"/>
                    <pic:cNvPicPr/>
                  </pic:nvPicPr>
                  <pic:blipFill>
                    <a:blip r:embed="rId125">
                      <a:extLst>
                        <a:ext uri="{BEBA8EAE-BF5A-486C-A8C5-ECC9F3942E4B}">
                          <a14:imgProps xmlns:a14="http://schemas.microsoft.com/office/drawing/2010/main">
                            <a14:imgLayer r:embed="rId126">
                              <a14:imgEffect>
                                <a14:backgroundRemoval t="9663" b="91685" l="9897" r="89897">
                                  <a14:foregroundMark x1="44536" y1="10112" x2="57938" y2="9663"/>
                                  <a14:foregroundMark x1="41031" y1="89663" x2="59588" y2="91685"/>
                                  <a14:foregroundMark x1="32577" y1="81573" x2="48866" y2="87865"/>
                                  <a14:foregroundMark x1="49897" y1="83371" x2="49897" y2="83371"/>
                                  <a14:foregroundMark x1="52165" y1="83371" x2="49485" y2="83820"/>
                                  <a14:foregroundMark x1="52165" y1="84494" x2="57938" y2="84494"/>
                                  <a14:foregroundMark x1="17732" y1="44045" x2="19588" y2="64944"/>
                                  <a14:foregroundMark x1="23093" y1="68989" x2="28041" y2="75730"/>
                                  <a14:foregroundMark x1="24536" y1="66517" x2="24536" y2="68315"/>
                                  <a14:foregroundMark x1="76082" y1="67416" x2="74227" y2="70787"/>
                                  <a14:foregroundMark x1="75670" y1="64944" x2="79175" y2="64045"/>
                                  <a14:foregroundMark x1="51546" y1="82921" x2="47629" y2="81573"/>
                                  <a14:foregroundMark x1="20825" y1="64045" x2="23505" y2="66067"/>
                                </a14:backgroundRemoval>
                              </a14:imgEffect>
                            </a14:imgLayer>
                          </a14:imgProps>
                        </a:ext>
                      </a:extLst>
                    </a:blip>
                    <a:stretch>
                      <a:fillRect/>
                    </a:stretch>
                  </pic:blipFill>
                  <pic:spPr>
                    <a:xfrm>
                      <a:off x="0" y="0"/>
                      <a:ext cx="2389470" cy="2192400"/>
                    </a:xfrm>
                    <a:prstGeom prst="rect">
                      <a:avLst/>
                    </a:prstGeom>
                  </pic:spPr>
                </pic:pic>
              </a:graphicData>
            </a:graphic>
          </wp:inline>
        </w:drawing>
      </w:r>
    </w:p>
    <w:p w14:paraId="7C551077" w14:textId="6147BC37" w:rsidR="00837CED" w:rsidRDefault="009C0B60" w:rsidP="00FC702A">
      <w:pPr>
        <w:numPr>
          <w:ilvl w:val="1"/>
          <w:numId w:val="11"/>
        </w:numPr>
        <w:spacing w:after="120" w:line="240" w:lineRule="auto"/>
        <w:rPr>
          <w:sz w:val="28"/>
          <w:szCs w:val="28"/>
        </w:rPr>
      </w:pPr>
      <w:hyperlink r:id="rId127" w:history="1">
        <w:r w:rsidR="00D56B1F" w:rsidRPr="008F227E">
          <w:rPr>
            <w:rStyle w:val="Hyperlink"/>
            <w:b/>
            <w:bCs/>
            <w:sz w:val="28"/>
            <w:szCs w:val="28"/>
          </w:rPr>
          <w:t>WHOOP 4.0</w:t>
        </w:r>
      </w:hyperlink>
      <w:r w:rsidR="00D56B1F" w:rsidRPr="00D56B1F">
        <w:rPr>
          <w:sz w:val="28"/>
          <w:szCs w:val="28"/>
        </w:rPr>
        <w:t xml:space="preserve">: </w:t>
      </w:r>
    </w:p>
    <w:p w14:paraId="55C71135" w14:textId="727E0387" w:rsidR="00837CED" w:rsidRDefault="00D56B1F" w:rsidP="00FC702A">
      <w:pPr>
        <w:numPr>
          <w:ilvl w:val="2"/>
          <w:numId w:val="11"/>
        </w:numPr>
        <w:spacing w:after="120" w:line="240" w:lineRule="auto"/>
        <w:rPr>
          <w:sz w:val="28"/>
          <w:szCs w:val="28"/>
        </w:rPr>
      </w:pPr>
      <w:r w:rsidRPr="00D56B1F">
        <w:rPr>
          <w:sz w:val="28"/>
          <w:szCs w:val="28"/>
        </w:rPr>
        <w:t xml:space="preserve">This wristband is ideal for active </w:t>
      </w:r>
      <w:r w:rsidR="00837CED" w:rsidRPr="00D56B1F">
        <w:rPr>
          <w:sz w:val="28"/>
          <w:szCs w:val="28"/>
        </w:rPr>
        <w:t>individuals.</w:t>
      </w:r>
      <w:r w:rsidRPr="00D56B1F">
        <w:rPr>
          <w:sz w:val="28"/>
          <w:szCs w:val="28"/>
        </w:rPr>
        <w:t xml:space="preserve"> </w:t>
      </w:r>
    </w:p>
    <w:p w14:paraId="53D2CB2A" w14:textId="77777777" w:rsidR="00837CED" w:rsidRDefault="00837CED" w:rsidP="00FC702A">
      <w:pPr>
        <w:numPr>
          <w:ilvl w:val="2"/>
          <w:numId w:val="11"/>
        </w:numPr>
        <w:spacing w:after="120" w:line="240" w:lineRule="auto"/>
        <w:rPr>
          <w:sz w:val="28"/>
          <w:szCs w:val="28"/>
        </w:rPr>
      </w:pPr>
      <w:r>
        <w:rPr>
          <w:sz w:val="28"/>
          <w:szCs w:val="28"/>
        </w:rPr>
        <w:t>T</w:t>
      </w:r>
      <w:r w:rsidR="00D56B1F" w:rsidRPr="00D56B1F">
        <w:rPr>
          <w:sz w:val="28"/>
          <w:szCs w:val="28"/>
        </w:rPr>
        <w:t>racks</w:t>
      </w:r>
      <w:r>
        <w:rPr>
          <w:sz w:val="28"/>
          <w:szCs w:val="28"/>
        </w:rPr>
        <w:t>:</w:t>
      </w:r>
    </w:p>
    <w:p w14:paraId="1505A8B5" w14:textId="77777777" w:rsidR="00837CED" w:rsidRDefault="00837CED" w:rsidP="00FC702A">
      <w:pPr>
        <w:numPr>
          <w:ilvl w:val="3"/>
          <w:numId w:val="11"/>
        </w:numPr>
        <w:spacing w:after="120" w:line="240" w:lineRule="auto"/>
        <w:rPr>
          <w:sz w:val="28"/>
          <w:szCs w:val="28"/>
        </w:rPr>
      </w:pPr>
      <w:r>
        <w:rPr>
          <w:sz w:val="28"/>
          <w:szCs w:val="28"/>
        </w:rPr>
        <w:t>S</w:t>
      </w:r>
      <w:r w:rsidR="00D56B1F" w:rsidRPr="00D56B1F">
        <w:rPr>
          <w:sz w:val="28"/>
          <w:szCs w:val="28"/>
        </w:rPr>
        <w:t>leep patterns</w:t>
      </w:r>
    </w:p>
    <w:p w14:paraId="42A06C8D" w14:textId="77777777" w:rsidR="00837CED" w:rsidRDefault="00837CED" w:rsidP="00FC702A">
      <w:pPr>
        <w:numPr>
          <w:ilvl w:val="3"/>
          <w:numId w:val="11"/>
        </w:numPr>
        <w:spacing w:after="120" w:line="240" w:lineRule="auto"/>
        <w:rPr>
          <w:sz w:val="28"/>
          <w:szCs w:val="28"/>
        </w:rPr>
      </w:pPr>
      <w:r>
        <w:rPr>
          <w:sz w:val="28"/>
          <w:szCs w:val="28"/>
        </w:rPr>
        <w:t>H</w:t>
      </w:r>
      <w:r w:rsidR="00D56B1F" w:rsidRPr="00D56B1F">
        <w:rPr>
          <w:sz w:val="28"/>
          <w:szCs w:val="28"/>
        </w:rPr>
        <w:t>eart rate variability</w:t>
      </w:r>
    </w:p>
    <w:p w14:paraId="11B34A42" w14:textId="53EA430A" w:rsidR="007A1904" w:rsidRDefault="00837CED" w:rsidP="00FC702A">
      <w:pPr>
        <w:numPr>
          <w:ilvl w:val="3"/>
          <w:numId w:val="11"/>
        </w:numPr>
        <w:spacing w:after="120" w:line="240" w:lineRule="auto"/>
        <w:rPr>
          <w:sz w:val="28"/>
          <w:szCs w:val="28"/>
        </w:rPr>
      </w:pPr>
      <w:r>
        <w:rPr>
          <w:sz w:val="28"/>
          <w:szCs w:val="28"/>
        </w:rPr>
        <w:t>E</w:t>
      </w:r>
      <w:r w:rsidR="00D56B1F" w:rsidRPr="00D56B1F">
        <w:rPr>
          <w:sz w:val="28"/>
          <w:szCs w:val="28"/>
        </w:rPr>
        <w:t>xercise</w:t>
      </w:r>
    </w:p>
    <w:p w14:paraId="315DBE6F" w14:textId="35A09559" w:rsidR="008F227E" w:rsidRPr="00D56B1F" w:rsidRDefault="00DE2B90" w:rsidP="00FC702A">
      <w:pPr>
        <w:spacing w:after="120" w:line="240" w:lineRule="auto"/>
        <w:jc w:val="center"/>
        <w:rPr>
          <w:sz w:val="28"/>
          <w:szCs w:val="28"/>
        </w:rPr>
      </w:pPr>
      <w:r>
        <w:rPr>
          <w:noProof/>
        </w:rPr>
        <w:drawing>
          <wp:inline distT="0" distB="0" distL="0" distR="0" wp14:anchorId="6C8E4747" wp14:editId="4C4F0E42">
            <wp:extent cx="2008306" cy="2192400"/>
            <wp:effectExtent l="0" t="0" r="0" b="0"/>
            <wp:docPr id="1291125063" name="Picture 1" descr="A black and white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25063" name="Picture 1" descr="A black and white watch&#10;&#10;Description automatically generated"/>
                    <pic:cNvPicPr/>
                  </pic:nvPicPr>
                  <pic:blipFill>
                    <a:blip r:embed="rId128"/>
                    <a:stretch>
                      <a:fillRect/>
                    </a:stretch>
                  </pic:blipFill>
                  <pic:spPr>
                    <a:xfrm>
                      <a:off x="0" y="0"/>
                      <a:ext cx="2008306" cy="2192400"/>
                    </a:xfrm>
                    <a:prstGeom prst="rect">
                      <a:avLst/>
                    </a:prstGeom>
                  </pic:spPr>
                </pic:pic>
              </a:graphicData>
            </a:graphic>
          </wp:inline>
        </w:drawing>
      </w:r>
    </w:p>
    <w:p w14:paraId="319A9D5A" w14:textId="2E9B0923" w:rsidR="00787374" w:rsidRPr="007A1904" w:rsidRDefault="007A1904" w:rsidP="00FC702A">
      <w:pPr>
        <w:numPr>
          <w:ilvl w:val="0"/>
          <w:numId w:val="11"/>
        </w:numPr>
        <w:spacing w:after="120" w:line="240" w:lineRule="auto"/>
        <w:rPr>
          <w:rFonts w:eastAsia="Times New Roman" w:cs="Times New Roman"/>
          <w:sz w:val="28"/>
          <w:szCs w:val="28"/>
          <w:lang w:eastAsia="en-GB"/>
        </w:rPr>
      </w:pPr>
      <w:r w:rsidRPr="008954C5">
        <w:rPr>
          <w:rFonts w:eastAsia="Times New Roman" w:cs="Times New Roman"/>
          <w:b/>
          <w:bCs/>
          <w:sz w:val="28"/>
          <w:szCs w:val="28"/>
          <w:lang w:eastAsia="en-GB"/>
        </w:rPr>
        <w:t>Sleep Health Apps</w:t>
      </w:r>
      <w:r w:rsidRPr="008954C5">
        <w:rPr>
          <w:rFonts w:eastAsia="Times New Roman" w:cs="Times New Roman"/>
          <w:sz w:val="28"/>
          <w:szCs w:val="28"/>
          <w:lang w:eastAsia="en-GB"/>
        </w:rPr>
        <w:t xml:space="preserve"> provide tools and insights to improve your sleep</w:t>
      </w:r>
      <w:r w:rsidRPr="007A1904">
        <w:rPr>
          <w:rFonts w:eastAsia="Times New Roman" w:cs="Times New Roman"/>
          <w:sz w:val="28"/>
          <w:szCs w:val="28"/>
          <w:lang w:eastAsia="en-GB"/>
        </w:rPr>
        <w:t>.</w:t>
      </w:r>
    </w:p>
    <w:p w14:paraId="57E73C4F" w14:textId="4779A3AC" w:rsidR="0095294A" w:rsidRPr="0095294A" w:rsidRDefault="009C0B60" w:rsidP="00FC702A">
      <w:pPr>
        <w:pStyle w:val="NormalWeb"/>
        <w:numPr>
          <w:ilvl w:val="1"/>
          <w:numId w:val="11"/>
        </w:numPr>
        <w:spacing w:before="0" w:beforeAutospacing="0" w:after="120" w:afterAutospacing="0"/>
        <w:rPr>
          <w:rFonts w:asciiTheme="minorHAnsi" w:hAnsiTheme="minorHAnsi"/>
          <w:sz w:val="28"/>
          <w:szCs w:val="28"/>
        </w:rPr>
      </w:pPr>
      <w:hyperlink r:id="rId129" w:history="1">
        <w:proofErr w:type="spellStart"/>
        <w:r w:rsidR="0095294A" w:rsidRPr="000F4B15">
          <w:rPr>
            <w:rStyle w:val="Hyperlink"/>
            <w:rFonts w:asciiTheme="minorHAnsi" w:eastAsiaTheme="majorEastAsia" w:hAnsiTheme="minorHAnsi"/>
            <w:b/>
            <w:bCs/>
            <w:sz w:val="28"/>
            <w:szCs w:val="28"/>
          </w:rPr>
          <w:t>BetterSleep</w:t>
        </w:r>
        <w:proofErr w:type="spellEnd"/>
      </w:hyperlink>
      <w:r w:rsidR="0095294A" w:rsidRPr="0095294A">
        <w:rPr>
          <w:rFonts w:asciiTheme="minorHAnsi" w:hAnsiTheme="minorHAnsi"/>
          <w:sz w:val="28"/>
          <w:szCs w:val="28"/>
        </w:rPr>
        <w:t>:</w:t>
      </w:r>
    </w:p>
    <w:p w14:paraId="5D0196B0" w14:textId="0E537B26" w:rsidR="0095294A" w:rsidRPr="0095294A" w:rsidRDefault="0095294A" w:rsidP="00FC702A">
      <w:pPr>
        <w:numPr>
          <w:ilvl w:val="2"/>
          <w:numId w:val="11"/>
        </w:numPr>
        <w:spacing w:after="120" w:line="240" w:lineRule="auto"/>
        <w:rPr>
          <w:sz w:val="28"/>
          <w:szCs w:val="28"/>
        </w:rPr>
      </w:pPr>
      <w:r w:rsidRPr="0095294A">
        <w:rPr>
          <w:rStyle w:val="Strong"/>
          <w:b w:val="0"/>
          <w:bCs w:val="0"/>
          <w:sz w:val="28"/>
          <w:szCs w:val="28"/>
        </w:rPr>
        <w:t>Offers</w:t>
      </w:r>
      <w:r w:rsidRPr="0095294A">
        <w:rPr>
          <w:b/>
          <w:bCs/>
          <w:sz w:val="28"/>
          <w:szCs w:val="28"/>
        </w:rPr>
        <w:t xml:space="preserve"> </w:t>
      </w:r>
      <w:r w:rsidRPr="0095294A">
        <w:rPr>
          <w:sz w:val="28"/>
          <w:szCs w:val="28"/>
        </w:rPr>
        <w:t xml:space="preserve">a wide variety of </w:t>
      </w:r>
      <w:r w:rsidRPr="0095294A">
        <w:rPr>
          <w:b/>
          <w:bCs/>
          <w:sz w:val="28"/>
          <w:szCs w:val="28"/>
        </w:rPr>
        <w:t>soothing sounds</w:t>
      </w:r>
      <w:r w:rsidRPr="0095294A">
        <w:rPr>
          <w:sz w:val="28"/>
          <w:szCs w:val="28"/>
        </w:rPr>
        <w:t>. You can choose calming melodies, white noise, or nature sounds to help you relax and fall asleep.</w:t>
      </w:r>
    </w:p>
    <w:p w14:paraId="0E63D311" w14:textId="77777777" w:rsidR="0095294A" w:rsidRDefault="0095294A" w:rsidP="00FC702A">
      <w:pPr>
        <w:numPr>
          <w:ilvl w:val="2"/>
          <w:numId w:val="11"/>
        </w:numPr>
        <w:spacing w:after="120" w:line="240" w:lineRule="auto"/>
        <w:rPr>
          <w:sz w:val="28"/>
          <w:szCs w:val="28"/>
        </w:rPr>
      </w:pPr>
      <w:r w:rsidRPr="0095294A">
        <w:rPr>
          <w:rStyle w:val="Strong"/>
          <w:b w:val="0"/>
          <w:bCs w:val="0"/>
          <w:sz w:val="28"/>
          <w:szCs w:val="28"/>
        </w:rPr>
        <w:t>Monitors</w:t>
      </w:r>
      <w:r w:rsidRPr="0095294A">
        <w:rPr>
          <w:sz w:val="28"/>
          <w:szCs w:val="28"/>
        </w:rPr>
        <w:t xml:space="preserve"> your </w:t>
      </w:r>
      <w:r w:rsidRPr="0095294A">
        <w:rPr>
          <w:b/>
          <w:bCs/>
          <w:sz w:val="28"/>
          <w:szCs w:val="28"/>
        </w:rPr>
        <w:t>sleep patterns</w:t>
      </w:r>
    </w:p>
    <w:p w14:paraId="67E59311" w14:textId="73EE45A9" w:rsidR="0095294A" w:rsidRPr="0095294A" w:rsidRDefault="0095294A" w:rsidP="00FC702A">
      <w:pPr>
        <w:numPr>
          <w:ilvl w:val="2"/>
          <w:numId w:val="11"/>
        </w:numPr>
        <w:spacing w:after="120" w:line="240" w:lineRule="auto"/>
        <w:rPr>
          <w:b/>
          <w:bCs/>
          <w:sz w:val="28"/>
          <w:szCs w:val="28"/>
        </w:rPr>
      </w:pPr>
      <w:r>
        <w:rPr>
          <w:rStyle w:val="Strong"/>
          <w:b w:val="0"/>
          <w:bCs w:val="0"/>
          <w:sz w:val="28"/>
          <w:szCs w:val="28"/>
        </w:rPr>
        <w:t>Provides</w:t>
      </w:r>
      <w:r w:rsidRPr="0095294A">
        <w:rPr>
          <w:sz w:val="28"/>
          <w:szCs w:val="28"/>
        </w:rPr>
        <w:t xml:space="preserve"> insights into your </w:t>
      </w:r>
      <w:r w:rsidRPr="0095294A">
        <w:rPr>
          <w:b/>
          <w:bCs/>
          <w:sz w:val="28"/>
          <w:szCs w:val="28"/>
        </w:rPr>
        <w:t>sleep duration, interruptions, and overall sleep quality</w:t>
      </w:r>
      <w:r>
        <w:rPr>
          <w:sz w:val="28"/>
          <w:szCs w:val="28"/>
        </w:rPr>
        <w:t>.</w:t>
      </w:r>
    </w:p>
    <w:p w14:paraId="6D47D10F" w14:textId="27AFA021" w:rsidR="0095294A" w:rsidRPr="004377F1" w:rsidRDefault="009C0B60" w:rsidP="004377F1">
      <w:pPr>
        <w:pStyle w:val="NormalWeb"/>
        <w:numPr>
          <w:ilvl w:val="1"/>
          <w:numId w:val="11"/>
        </w:numPr>
        <w:spacing w:before="0" w:beforeAutospacing="0" w:after="120" w:afterAutospacing="0"/>
        <w:rPr>
          <w:rFonts w:asciiTheme="minorHAnsi" w:hAnsiTheme="minorHAnsi"/>
          <w:sz w:val="28"/>
          <w:szCs w:val="28"/>
        </w:rPr>
      </w:pPr>
      <w:hyperlink r:id="rId130" w:history="1">
        <w:r w:rsidR="0095294A" w:rsidRPr="004377F1">
          <w:rPr>
            <w:rStyle w:val="Hyperlink"/>
            <w:rFonts w:asciiTheme="minorHAnsi" w:eastAsiaTheme="majorEastAsia" w:hAnsiTheme="minorHAnsi"/>
            <w:b/>
            <w:bCs/>
            <w:sz w:val="28"/>
            <w:szCs w:val="28"/>
          </w:rPr>
          <w:t>Sleepiest</w:t>
        </w:r>
      </w:hyperlink>
      <w:r w:rsidR="0095294A" w:rsidRPr="004377F1">
        <w:rPr>
          <w:rFonts w:asciiTheme="minorHAnsi" w:hAnsiTheme="minorHAnsi"/>
          <w:sz w:val="28"/>
          <w:szCs w:val="28"/>
        </w:rPr>
        <w:t>:</w:t>
      </w:r>
    </w:p>
    <w:p w14:paraId="772C1D23" w14:textId="5C461691" w:rsidR="0095294A" w:rsidRPr="0095294A" w:rsidRDefault="0095294A" w:rsidP="00FC702A">
      <w:pPr>
        <w:numPr>
          <w:ilvl w:val="2"/>
          <w:numId w:val="11"/>
        </w:numPr>
        <w:spacing w:after="120" w:line="240" w:lineRule="auto"/>
        <w:rPr>
          <w:sz w:val="28"/>
          <w:szCs w:val="28"/>
        </w:rPr>
      </w:pPr>
      <w:r w:rsidRPr="0095294A">
        <w:rPr>
          <w:rStyle w:val="Strong"/>
          <w:b w:val="0"/>
          <w:bCs w:val="0"/>
          <w:sz w:val="28"/>
          <w:szCs w:val="28"/>
        </w:rPr>
        <w:lastRenderedPageBreak/>
        <w:t>Provides</w:t>
      </w:r>
      <w:r w:rsidRPr="0095294A">
        <w:rPr>
          <w:sz w:val="28"/>
          <w:szCs w:val="28"/>
        </w:rPr>
        <w:t xml:space="preserve"> a diverse range of </w:t>
      </w:r>
      <w:r w:rsidRPr="0095294A">
        <w:rPr>
          <w:b/>
          <w:bCs/>
          <w:sz w:val="28"/>
          <w:szCs w:val="28"/>
        </w:rPr>
        <w:t>sleep support content</w:t>
      </w:r>
      <w:r w:rsidRPr="0095294A">
        <w:rPr>
          <w:sz w:val="28"/>
          <w:szCs w:val="28"/>
        </w:rPr>
        <w:t>. From guided meditations to relaxing stories, it caters to different preferences and helps you wind down effectively.</w:t>
      </w:r>
    </w:p>
    <w:p w14:paraId="2ACB9138" w14:textId="682EA600" w:rsidR="00F72849" w:rsidRPr="00F72849" w:rsidRDefault="0095294A" w:rsidP="00FC702A">
      <w:pPr>
        <w:numPr>
          <w:ilvl w:val="2"/>
          <w:numId w:val="11"/>
        </w:numPr>
        <w:spacing w:after="120" w:line="240" w:lineRule="auto"/>
        <w:rPr>
          <w:sz w:val="28"/>
          <w:szCs w:val="28"/>
        </w:rPr>
      </w:pPr>
      <w:r w:rsidRPr="0095294A">
        <w:rPr>
          <w:rStyle w:val="Strong"/>
          <w:b w:val="0"/>
          <w:bCs w:val="0"/>
          <w:sz w:val="28"/>
          <w:szCs w:val="28"/>
        </w:rPr>
        <w:t>Includes</w:t>
      </w:r>
      <w:r w:rsidRPr="0095294A">
        <w:rPr>
          <w:sz w:val="28"/>
          <w:szCs w:val="28"/>
        </w:rPr>
        <w:t xml:space="preserve"> </w:t>
      </w:r>
      <w:r w:rsidRPr="0095294A">
        <w:rPr>
          <w:b/>
          <w:bCs/>
          <w:sz w:val="28"/>
          <w:szCs w:val="28"/>
        </w:rPr>
        <w:t>sleep tracking</w:t>
      </w:r>
      <w:r w:rsidRPr="0095294A">
        <w:rPr>
          <w:sz w:val="28"/>
          <w:szCs w:val="28"/>
        </w:rPr>
        <w:t xml:space="preserve"> features</w:t>
      </w:r>
      <w:r w:rsidR="00680506">
        <w:rPr>
          <w:sz w:val="28"/>
          <w:szCs w:val="28"/>
        </w:rPr>
        <w:t xml:space="preserve"> so you can gain</w:t>
      </w:r>
      <w:r w:rsidRPr="0095294A">
        <w:rPr>
          <w:sz w:val="28"/>
          <w:szCs w:val="28"/>
        </w:rPr>
        <w:t xml:space="preserve"> valuable insights into your sleep habits and make informed adjustments.</w:t>
      </w:r>
    </w:p>
    <w:p w14:paraId="296BB812" w14:textId="77777777" w:rsidR="00F72849" w:rsidRDefault="00F72849" w:rsidP="00FC702A">
      <w:pPr>
        <w:spacing w:after="120" w:line="240" w:lineRule="auto"/>
        <w:rPr>
          <w:sz w:val="28"/>
          <w:szCs w:val="28"/>
        </w:rPr>
      </w:pPr>
    </w:p>
    <w:p w14:paraId="7A323D05" w14:textId="77777777" w:rsidR="00D8460A" w:rsidRDefault="00D8460A" w:rsidP="00FC702A">
      <w:pPr>
        <w:spacing w:after="120" w:line="240" w:lineRule="auto"/>
        <w:rPr>
          <w:sz w:val="28"/>
          <w:szCs w:val="28"/>
        </w:rPr>
      </w:pPr>
    </w:p>
    <w:p w14:paraId="5C357217" w14:textId="77777777" w:rsidR="000F1F89" w:rsidRDefault="000F1F89" w:rsidP="00FC702A">
      <w:pPr>
        <w:spacing w:after="120" w:line="240" w:lineRule="auto"/>
        <w:rPr>
          <w:b/>
          <w:bCs/>
          <w:sz w:val="28"/>
          <w:szCs w:val="28"/>
          <w:u w:val="single"/>
        </w:rPr>
      </w:pPr>
    </w:p>
    <w:p w14:paraId="454B839F" w14:textId="77777777" w:rsidR="000F1F89" w:rsidRDefault="000F1F89" w:rsidP="00FC702A">
      <w:pPr>
        <w:spacing w:after="120" w:line="240" w:lineRule="auto"/>
        <w:rPr>
          <w:b/>
          <w:bCs/>
          <w:sz w:val="28"/>
          <w:szCs w:val="28"/>
          <w:u w:val="single"/>
        </w:rPr>
      </w:pPr>
    </w:p>
    <w:p w14:paraId="4B489A98" w14:textId="77777777" w:rsidR="000F1F89" w:rsidRDefault="000F1F89" w:rsidP="00FC702A">
      <w:pPr>
        <w:spacing w:after="120" w:line="240" w:lineRule="auto"/>
        <w:rPr>
          <w:b/>
          <w:bCs/>
          <w:sz w:val="28"/>
          <w:szCs w:val="28"/>
          <w:u w:val="single"/>
        </w:rPr>
      </w:pPr>
    </w:p>
    <w:p w14:paraId="5ECCDEC6" w14:textId="77777777" w:rsidR="000F1F89" w:rsidRDefault="000F1F89" w:rsidP="00FC702A">
      <w:pPr>
        <w:spacing w:after="120" w:line="240" w:lineRule="auto"/>
        <w:rPr>
          <w:b/>
          <w:bCs/>
          <w:sz w:val="28"/>
          <w:szCs w:val="28"/>
          <w:u w:val="single"/>
        </w:rPr>
      </w:pPr>
    </w:p>
    <w:p w14:paraId="19B93AA3" w14:textId="77777777" w:rsidR="000F1F89" w:rsidRDefault="000F1F89" w:rsidP="00FC702A">
      <w:pPr>
        <w:spacing w:after="120" w:line="240" w:lineRule="auto"/>
        <w:rPr>
          <w:b/>
          <w:bCs/>
          <w:sz w:val="28"/>
          <w:szCs w:val="28"/>
          <w:u w:val="single"/>
        </w:rPr>
      </w:pPr>
    </w:p>
    <w:p w14:paraId="3653578E" w14:textId="77777777" w:rsidR="000F1F89" w:rsidRDefault="000F1F89" w:rsidP="00FC702A">
      <w:pPr>
        <w:spacing w:after="120" w:line="240" w:lineRule="auto"/>
        <w:rPr>
          <w:b/>
          <w:bCs/>
          <w:sz w:val="28"/>
          <w:szCs w:val="28"/>
          <w:u w:val="single"/>
        </w:rPr>
      </w:pPr>
    </w:p>
    <w:p w14:paraId="1DAF034F" w14:textId="77777777" w:rsidR="000F1F89" w:rsidRDefault="000F1F89" w:rsidP="00FC702A">
      <w:pPr>
        <w:spacing w:after="120" w:line="240" w:lineRule="auto"/>
        <w:rPr>
          <w:b/>
          <w:bCs/>
          <w:sz w:val="28"/>
          <w:szCs w:val="28"/>
          <w:u w:val="single"/>
        </w:rPr>
      </w:pPr>
    </w:p>
    <w:p w14:paraId="59E03896" w14:textId="77777777" w:rsidR="000F1F89" w:rsidRDefault="000F1F89" w:rsidP="00FC702A">
      <w:pPr>
        <w:spacing w:after="120" w:line="240" w:lineRule="auto"/>
        <w:rPr>
          <w:b/>
          <w:bCs/>
          <w:sz w:val="28"/>
          <w:szCs w:val="28"/>
          <w:u w:val="single"/>
        </w:rPr>
      </w:pPr>
    </w:p>
    <w:p w14:paraId="17E20985" w14:textId="77777777" w:rsidR="000F1F89" w:rsidRDefault="000F1F89" w:rsidP="00FC702A">
      <w:pPr>
        <w:spacing w:after="120" w:line="240" w:lineRule="auto"/>
        <w:rPr>
          <w:b/>
          <w:bCs/>
          <w:sz w:val="28"/>
          <w:szCs w:val="28"/>
          <w:u w:val="single"/>
        </w:rPr>
      </w:pPr>
    </w:p>
    <w:p w14:paraId="26C782E2" w14:textId="77777777" w:rsidR="000F1F89" w:rsidRDefault="000F1F89" w:rsidP="00FC702A">
      <w:pPr>
        <w:spacing w:after="120" w:line="240" w:lineRule="auto"/>
        <w:rPr>
          <w:b/>
          <w:bCs/>
          <w:sz w:val="28"/>
          <w:szCs w:val="28"/>
          <w:u w:val="single"/>
        </w:rPr>
      </w:pPr>
    </w:p>
    <w:p w14:paraId="255D02F3" w14:textId="77777777" w:rsidR="000F1F89" w:rsidRDefault="000F1F89" w:rsidP="00FC702A">
      <w:pPr>
        <w:spacing w:after="120" w:line="240" w:lineRule="auto"/>
        <w:rPr>
          <w:b/>
          <w:bCs/>
          <w:sz w:val="28"/>
          <w:szCs w:val="28"/>
          <w:u w:val="single"/>
        </w:rPr>
      </w:pPr>
    </w:p>
    <w:p w14:paraId="481CF2C3" w14:textId="77777777" w:rsidR="000F1F89" w:rsidRDefault="000F1F89" w:rsidP="00FC702A">
      <w:pPr>
        <w:spacing w:after="120" w:line="240" w:lineRule="auto"/>
        <w:rPr>
          <w:b/>
          <w:bCs/>
          <w:sz w:val="28"/>
          <w:szCs w:val="28"/>
          <w:u w:val="single"/>
        </w:rPr>
      </w:pPr>
    </w:p>
    <w:p w14:paraId="45D555FC" w14:textId="77777777" w:rsidR="000F1F89" w:rsidRDefault="000F1F89" w:rsidP="00FC702A">
      <w:pPr>
        <w:spacing w:after="120" w:line="240" w:lineRule="auto"/>
        <w:rPr>
          <w:b/>
          <w:bCs/>
          <w:sz w:val="28"/>
          <w:szCs w:val="28"/>
          <w:u w:val="single"/>
        </w:rPr>
      </w:pPr>
    </w:p>
    <w:p w14:paraId="3D02452D" w14:textId="77777777" w:rsidR="000F1F89" w:rsidRDefault="000F1F89" w:rsidP="00FC702A">
      <w:pPr>
        <w:spacing w:after="120" w:line="240" w:lineRule="auto"/>
        <w:rPr>
          <w:b/>
          <w:bCs/>
          <w:sz w:val="28"/>
          <w:szCs w:val="28"/>
          <w:u w:val="single"/>
        </w:rPr>
      </w:pPr>
    </w:p>
    <w:p w14:paraId="65D506A1" w14:textId="77777777" w:rsidR="000F1F89" w:rsidRDefault="000F1F89" w:rsidP="00FC702A">
      <w:pPr>
        <w:spacing w:after="120" w:line="240" w:lineRule="auto"/>
        <w:rPr>
          <w:b/>
          <w:bCs/>
          <w:sz w:val="28"/>
          <w:szCs w:val="28"/>
          <w:u w:val="single"/>
        </w:rPr>
      </w:pPr>
    </w:p>
    <w:p w14:paraId="3F06C04B" w14:textId="77777777" w:rsidR="009C0B60" w:rsidRDefault="009C0B60" w:rsidP="00FC702A">
      <w:pPr>
        <w:spacing w:after="120" w:line="240" w:lineRule="auto"/>
        <w:rPr>
          <w:b/>
          <w:bCs/>
          <w:sz w:val="28"/>
          <w:szCs w:val="28"/>
          <w:u w:val="single"/>
        </w:rPr>
      </w:pPr>
    </w:p>
    <w:p w14:paraId="3FDC866E" w14:textId="77777777" w:rsidR="009C0B60" w:rsidRDefault="009C0B60" w:rsidP="00FC702A">
      <w:pPr>
        <w:spacing w:after="120" w:line="240" w:lineRule="auto"/>
        <w:rPr>
          <w:b/>
          <w:bCs/>
          <w:sz w:val="28"/>
          <w:szCs w:val="28"/>
          <w:u w:val="single"/>
        </w:rPr>
      </w:pPr>
    </w:p>
    <w:p w14:paraId="3B9BD716" w14:textId="77777777" w:rsidR="009C0B60" w:rsidRDefault="009C0B60" w:rsidP="00FC702A">
      <w:pPr>
        <w:spacing w:after="120" w:line="240" w:lineRule="auto"/>
        <w:rPr>
          <w:b/>
          <w:bCs/>
          <w:sz w:val="28"/>
          <w:szCs w:val="28"/>
          <w:u w:val="single"/>
        </w:rPr>
      </w:pPr>
    </w:p>
    <w:p w14:paraId="16A25F74" w14:textId="77777777" w:rsidR="009C0B60" w:rsidRDefault="009C0B60" w:rsidP="00FC702A">
      <w:pPr>
        <w:spacing w:after="120" w:line="240" w:lineRule="auto"/>
        <w:rPr>
          <w:b/>
          <w:bCs/>
          <w:sz w:val="28"/>
          <w:szCs w:val="28"/>
          <w:u w:val="single"/>
        </w:rPr>
      </w:pPr>
    </w:p>
    <w:p w14:paraId="760B91D2" w14:textId="77777777" w:rsidR="009C0B60" w:rsidRDefault="009C0B60" w:rsidP="00FC702A">
      <w:pPr>
        <w:spacing w:after="120" w:line="240" w:lineRule="auto"/>
        <w:rPr>
          <w:b/>
          <w:bCs/>
          <w:sz w:val="28"/>
          <w:szCs w:val="28"/>
          <w:u w:val="single"/>
        </w:rPr>
      </w:pPr>
    </w:p>
    <w:p w14:paraId="7C89A0E5" w14:textId="77777777" w:rsidR="009C0B60" w:rsidRDefault="009C0B60" w:rsidP="00FC702A">
      <w:pPr>
        <w:spacing w:after="120" w:line="240" w:lineRule="auto"/>
        <w:rPr>
          <w:b/>
          <w:bCs/>
          <w:sz w:val="28"/>
          <w:szCs w:val="28"/>
          <w:u w:val="single"/>
        </w:rPr>
      </w:pPr>
    </w:p>
    <w:p w14:paraId="2A4819B0" w14:textId="77777777" w:rsidR="000F1F89" w:rsidRDefault="000F1F89" w:rsidP="00FC702A">
      <w:pPr>
        <w:spacing w:after="120" w:line="240" w:lineRule="auto"/>
        <w:rPr>
          <w:b/>
          <w:bCs/>
          <w:sz w:val="28"/>
          <w:szCs w:val="28"/>
          <w:u w:val="single"/>
        </w:rPr>
      </w:pPr>
    </w:p>
    <w:p w14:paraId="41CEE37F" w14:textId="386C355E" w:rsidR="00B3152D" w:rsidRDefault="00A0195D" w:rsidP="00FC702A">
      <w:pPr>
        <w:spacing w:after="120" w:line="240" w:lineRule="auto"/>
        <w:rPr>
          <w:b/>
          <w:bCs/>
          <w:sz w:val="28"/>
          <w:szCs w:val="28"/>
          <w:u w:val="single"/>
        </w:rPr>
      </w:pPr>
      <w:r>
        <w:rPr>
          <w:b/>
          <w:bCs/>
          <w:sz w:val="28"/>
          <w:szCs w:val="28"/>
          <w:u w:val="single"/>
        </w:rPr>
        <w:lastRenderedPageBreak/>
        <w:t>POPULAR SLEEP MANAGEMENT AND MONITORING</w:t>
      </w:r>
      <w:r w:rsidR="00B3152D">
        <w:rPr>
          <w:b/>
          <w:bCs/>
          <w:sz w:val="28"/>
          <w:szCs w:val="28"/>
          <w:u w:val="single"/>
        </w:rPr>
        <w:t xml:space="preserve"> RESOURCES:</w:t>
      </w:r>
    </w:p>
    <w:tbl>
      <w:tblPr>
        <w:tblStyle w:val="TableGrid"/>
        <w:tblW w:w="0" w:type="auto"/>
        <w:tblLook w:val="04A0" w:firstRow="1" w:lastRow="0" w:firstColumn="1" w:lastColumn="0" w:noHBand="0" w:noVBand="1"/>
      </w:tblPr>
      <w:tblGrid>
        <w:gridCol w:w="2405"/>
        <w:gridCol w:w="3402"/>
        <w:gridCol w:w="3209"/>
      </w:tblGrid>
      <w:tr w:rsidR="00B3152D" w:rsidRPr="00746791" w14:paraId="58490AFF" w14:textId="77777777" w:rsidTr="00C8772A">
        <w:tc>
          <w:tcPr>
            <w:tcW w:w="2405" w:type="dxa"/>
            <w:shd w:val="clear" w:color="auto" w:fill="C1E4F5" w:themeFill="accent1" w:themeFillTint="33"/>
          </w:tcPr>
          <w:p w14:paraId="2CE919F2" w14:textId="19205B5F" w:rsidR="00B3152D" w:rsidRPr="00746791" w:rsidRDefault="00342AE4" w:rsidP="00005058">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Sleep Tracking Device</w:t>
            </w:r>
          </w:p>
        </w:tc>
        <w:tc>
          <w:tcPr>
            <w:tcW w:w="3402" w:type="dxa"/>
            <w:shd w:val="clear" w:color="auto" w:fill="C1E4F5" w:themeFill="accent1" w:themeFillTint="33"/>
          </w:tcPr>
          <w:p w14:paraId="05952AD1" w14:textId="77777777" w:rsidR="00B3152D" w:rsidRPr="00746791" w:rsidRDefault="00B3152D" w:rsidP="00005058">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Summary</w:t>
            </w:r>
          </w:p>
        </w:tc>
        <w:tc>
          <w:tcPr>
            <w:tcW w:w="3209" w:type="dxa"/>
            <w:shd w:val="clear" w:color="auto" w:fill="C1E4F5" w:themeFill="accent1" w:themeFillTint="33"/>
          </w:tcPr>
          <w:p w14:paraId="4698357E" w14:textId="2319CB4B" w:rsidR="00B3152D" w:rsidRPr="00746791" w:rsidRDefault="002F0358" w:rsidP="00005058">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Best…</w:t>
            </w:r>
          </w:p>
        </w:tc>
      </w:tr>
      <w:tr w:rsidR="00B3152D" w:rsidRPr="00531BBB" w14:paraId="0ED94C64" w14:textId="77777777" w:rsidTr="007578A1">
        <w:tc>
          <w:tcPr>
            <w:tcW w:w="2405" w:type="dxa"/>
            <w:shd w:val="clear" w:color="auto" w:fill="DAE9F7" w:themeFill="text2" w:themeFillTint="1A"/>
          </w:tcPr>
          <w:p w14:paraId="0537CBE1" w14:textId="29AD782C" w:rsidR="00B3152D"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31" w:history="1">
              <w:r w:rsidR="00C66CA3" w:rsidRPr="00746F57">
                <w:rPr>
                  <w:rStyle w:val="Hyperlink"/>
                  <w:rFonts w:asciiTheme="minorHAnsi" w:hAnsiTheme="minorHAnsi"/>
                  <w:b/>
                  <w:bCs/>
                  <w:i/>
                  <w:iCs/>
                  <w:color w:val="153D63" w:themeColor="text2" w:themeTint="E6"/>
                  <w:sz w:val="28"/>
                  <w:szCs w:val="28"/>
                </w:rPr>
                <w:t>Oura</w:t>
              </w:r>
              <w:r w:rsidR="0011068F" w:rsidRPr="00746F57">
                <w:rPr>
                  <w:rStyle w:val="Hyperlink"/>
                  <w:rFonts w:asciiTheme="minorHAnsi" w:hAnsiTheme="minorHAnsi"/>
                  <w:b/>
                  <w:bCs/>
                  <w:i/>
                  <w:iCs/>
                  <w:color w:val="153D63" w:themeColor="text2" w:themeTint="E6"/>
                  <w:sz w:val="28"/>
                  <w:szCs w:val="28"/>
                </w:rPr>
                <w:t xml:space="preserve"> </w:t>
              </w:r>
              <w:r w:rsidR="00C66CA3" w:rsidRPr="00746F57">
                <w:rPr>
                  <w:rStyle w:val="Hyperlink"/>
                  <w:rFonts w:asciiTheme="minorHAnsi" w:hAnsiTheme="minorHAnsi"/>
                  <w:b/>
                  <w:bCs/>
                  <w:i/>
                  <w:iCs/>
                  <w:color w:val="153D63" w:themeColor="text2" w:themeTint="E6"/>
                  <w:sz w:val="28"/>
                  <w:szCs w:val="28"/>
                </w:rPr>
                <w:t>Ring</w:t>
              </w:r>
            </w:hyperlink>
          </w:p>
        </w:tc>
        <w:tc>
          <w:tcPr>
            <w:tcW w:w="3402" w:type="dxa"/>
          </w:tcPr>
          <w:p w14:paraId="48953827" w14:textId="47D252A8" w:rsidR="00B3152D" w:rsidRPr="006248ED" w:rsidRDefault="006248ED" w:rsidP="00005058">
            <w:pPr>
              <w:pStyle w:val="NormalWeb"/>
              <w:spacing w:before="0" w:beforeAutospacing="0" w:after="120" w:afterAutospacing="0"/>
              <w:rPr>
                <w:rFonts w:asciiTheme="minorHAnsi" w:hAnsiTheme="minorHAnsi"/>
                <w:sz w:val="28"/>
                <w:szCs w:val="28"/>
              </w:rPr>
            </w:pPr>
            <w:r w:rsidRPr="006248ED">
              <w:rPr>
                <w:rFonts w:asciiTheme="minorHAnsi" w:hAnsiTheme="minorHAnsi"/>
                <w:sz w:val="28"/>
                <w:szCs w:val="28"/>
              </w:rPr>
              <w:t>Measures heart rate, body temperature, and blood oxygen levels</w:t>
            </w:r>
          </w:p>
        </w:tc>
        <w:tc>
          <w:tcPr>
            <w:tcW w:w="3209" w:type="dxa"/>
          </w:tcPr>
          <w:p w14:paraId="244F3CB9" w14:textId="1F3E2AB9" w:rsidR="00B3152D" w:rsidRPr="00531BBB" w:rsidRDefault="001A117C" w:rsidP="00005058">
            <w:pPr>
              <w:shd w:val="clear" w:color="auto" w:fill="FFFFFF"/>
              <w:spacing w:after="120"/>
              <w:rPr>
                <w:color w:val="111111"/>
                <w:sz w:val="28"/>
                <w:szCs w:val="28"/>
              </w:rPr>
            </w:pPr>
            <w:r>
              <w:rPr>
                <w:color w:val="111111"/>
                <w:sz w:val="28"/>
                <w:szCs w:val="28"/>
              </w:rPr>
              <w:t>Lightweight design</w:t>
            </w:r>
          </w:p>
        </w:tc>
      </w:tr>
      <w:tr w:rsidR="00C66CA3" w:rsidRPr="00531BBB" w14:paraId="564AC7EC" w14:textId="77777777" w:rsidTr="007578A1">
        <w:tc>
          <w:tcPr>
            <w:tcW w:w="2405" w:type="dxa"/>
            <w:shd w:val="clear" w:color="auto" w:fill="DAE9F7" w:themeFill="text2" w:themeFillTint="1A"/>
          </w:tcPr>
          <w:p w14:paraId="30360098" w14:textId="13FC7CC1" w:rsidR="00C66CA3"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32" w:history="1">
              <w:r w:rsidR="00D31D07" w:rsidRPr="00746F57">
                <w:rPr>
                  <w:rStyle w:val="Hyperlink"/>
                  <w:rFonts w:asciiTheme="minorHAnsi" w:hAnsiTheme="minorHAnsi"/>
                  <w:b/>
                  <w:bCs/>
                  <w:i/>
                  <w:iCs/>
                  <w:color w:val="153D63" w:themeColor="text2" w:themeTint="E6"/>
                  <w:sz w:val="28"/>
                  <w:szCs w:val="28"/>
                </w:rPr>
                <w:t>WHOOP 4.0</w:t>
              </w:r>
            </w:hyperlink>
          </w:p>
        </w:tc>
        <w:tc>
          <w:tcPr>
            <w:tcW w:w="3402" w:type="dxa"/>
          </w:tcPr>
          <w:p w14:paraId="22C18BA1" w14:textId="4CA76EF0" w:rsidR="00C66CA3" w:rsidRPr="00201296" w:rsidRDefault="00201296" w:rsidP="00005058">
            <w:pPr>
              <w:pStyle w:val="NormalWeb"/>
              <w:spacing w:before="0" w:beforeAutospacing="0" w:after="120" w:afterAutospacing="0"/>
              <w:rPr>
                <w:rFonts w:asciiTheme="minorHAnsi" w:hAnsiTheme="minorHAnsi"/>
                <w:sz w:val="28"/>
                <w:szCs w:val="28"/>
              </w:rPr>
            </w:pPr>
            <w:r w:rsidRPr="00201296">
              <w:rPr>
                <w:rFonts w:asciiTheme="minorHAnsi" w:hAnsiTheme="minorHAnsi"/>
                <w:sz w:val="28"/>
                <w:szCs w:val="28"/>
              </w:rPr>
              <w:t>Tracks sleep and exercise</w:t>
            </w:r>
          </w:p>
        </w:tc>
        <w:tc>
          <w:tcPr>
            <w:tcW w:w="3209" w:type="dxa"/>
          </w:tcPr>
          <w:p w14:paraId="7616731B" w14:textId="7E1C63F4" w:rsidR="00C66CA3" w:rsidRPr="00531BBB" w:rsidRDefault="000D4C29" w:rsidP="00005058">
            <w:pPr>
              <w:shd w:val="clear" w:color="auto" w:fill="FFFFFF"/>
              <w:spacing w:after="120"/>
              <w:rPr>
                <w:color w:val="111111"/>
                <w:sz w:val="28"/>
                <w:szCs w:val="28"/>
              </w:rPr>
            </w:pPr>
            <w:r>
              <w:rPr>
                <w:color w:val="111111"/>
                <w:sz w:val="28"/>
                <w:szCs w:val="28"/>
              </w:rPr>
              <w:t>For active individuals</w:t>
            </w:r>
          </w:p>
        </w:tc>
      </w:tr>
      <w:tr w:rsidR="00C66CA3" w:rsidRPr="00531BBB" w14:paraId="17B63131" w14:textId="77777777" w:rsidTr="007578A1">
        <w:tc>
          <w:tcPr>
            <w:tcW w:w="2405" w:type="dxa"/>
            <w:shd w:val="clear" w:color="auto" w:fill="DAE9F7" w:themeFill="text2" w:themeFillTint="1A"/>
          </w:tcPr>
          <w:p w14:paraId="068096BE" w14:textId="57791107" w:rsidR="00C66CA3"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33" w:history="1">
              <w:r w:rsidR="0011068F" w:rsidRPr="00746F57">
                <w:rPr>
                  <w:rStyle w:val="Hyperlink"/>
                  <w:rFonts w:asciiTheme="minorHAnsi" w:hAnsiTheme="minorHAnsi"/>
                  <w:b/>
                  <w:bCs/>
                  <w:i/>
                  <w:iCs/>
                  <w:color w:val="153D63" w:themeColor="text2" w:themeTint="E6"/>
                  <w:sz w:val="28"/>
                  <w:szCs w:val="28"/>
                </w:rPr>
                <w:t>Rise Science Sleep Tracker</w:t>
              </w:r>
            </w:hyperlink>
          </w:p>
        </w:tc>
        <w:tc>
          <w:tcPr>
            <w:tcW w:w="3402" w:type="dxa"/>
          </w:tcPr>
          <w:p w14:paraId="0E23AC00" w14:textId="6620C324" w:rsidR="00C66CA3" w:rsidRPr="00002610" w:rsidRDefault="00002610" w:rsidP="00005058">
            <w:pPr>
              <w:pStyle w:val="NormalWeb"/>
              <w:spacing w:before="0" w:beforeAutospacing="0" w:after="120" w:afterAutospacing="0"/>
              <w:rPr>
                <w:rFonts w:asciiTheme="minorHAnsi" w:hAnsiTheme="minorHAnsi"/>
                <w:sz w:val="28"/>
                <w:szCs w:val="28"/>
              </w:rPr>
            </w:pPr>
            <w:r w:rsidRPr="00002610">
              <w:rPr>
                <w:rFonts w:asciiTheme="minorHAnsi" w:hAnsiTheme="minorHAnsi"/>
                <w:sz w:val="28"/>
                <w:szCs w:val="28"/>
              </w:rPr>
              <w:t>Detailed analysis to optimize sleep quality</w:t>
            </w:r>
          </w:p>
        </w:tc>
        <w:tc>
          <w:tcPr>
            <w:tcW w:w="3209" w:type="dxa"/>
          </w:tcPr>
          <w:p w14:paraId="098A3F97" w14:textId="738EEBB7" w:rsidR="00C66CA3" w:rsidRPr="00531BBB" w:rsidRDefault="000D4C29" w:rsidP="00005058">
            <w:pPr>
              <w:shd w:val="clear" w:color="auto" w:fill="FFFFFF"/>
              <w:spacing w:after="120"/>
              <w:rPr>
                <w:color w:val="111111"/>
                <w:sz w:val="28"/>
                <w:szCs w:val="28"/>
              </w:rPr>
            </w:pPr>
            <w:r>
              <w:rPr>
                <w:color w:val="111111"/>
                <w:sz w:val="28"/>
                <w:szCs w:val="28"/>
              </w:rPr>
              <w:t>Sleep reports</w:t>
            </w:r>
          </w:p>
        </w:tc>
      </w:tr>
      <w:tr w:rsidR="00C66CA3" w:rsidRPr="00531BBB" w14:paraId="43708EAF" w14:textId="77777777" w:rsidTr="007578A1">
        <w:tc>
          <w:tcPr>
            <w:tcW w:w="2405" w:type="dxa"/>
            <w:shd w:val="clear" w:color="auto" w:fill="DAE9F7" w:themeFill="text2" w:themeFillTint="1A"/>
          </w:tcPr>
          <w:p w14:paraId="39F5B1D6" w14:textId="3B116F02" w:rsidR="00C66CA3"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34" w:history="1">
              <w:proofErr w:type="spellStart"/>
              <w:r w:rsidR="004251B4" w:rsidRPr="00746F57">
                <w:rPr>
                  <w:rStyle w:val="Hyperlink"/>
                  <w:rFonts w:asciiTheme="minorHAnsi" w:hAnsiTheme="minorHAnsi"/>
                  <w:b/>
                  <w:bCs/>
                  <w:i/>
                  <w:iCs/>
                  <w:color w:val="153D63" w:themeColor="text2" w:themeTint="E6"/>
                  <w:sz w:val="28"/>
                  <w:szCs w:val="28"/>
                </w:rPr>
                <w:t>Sleepon</w:t>
              </w:r>
              <w:proofErr w:type="spellEnd"/>
              <w:r w:rsidR="004251B4" w:rsidRPr="00746F57">
                <w:rPr>
                  <w:rStyle w:val="Hyperlink"/>
                  <w:rFonts w:asciiTheme="minorHAnsi" w:hAnsiTheme="minorHAnsi"/>
                  <w:b/>
                  <w:bCs/>
                  <w:i/>
                  <w:iCs/>
                  <w:color w:val="153D63" w:themeColor="text2" w:themeTint="E6"/>
                  <w:sz w:val="28"/>
                  <w:szCs w:val="28"/>
                </w:rPr>
                <w:t xml:space="preserve"> Go2sleep Tracker</w:t>
              </w:r>
            </w:hyperlink>
          </w:p>
        </w:tc>
        <w:tc>
          <w:tcPr>
            <w:tcW w:w="3402" w:type="dxa"/>
          </w:tcPr>
          <w:p w14:paraId="21B42C5F" w14:textId="7102846A" w:rsidR="00C66CA3" w:rsidRPr="003C49BD" w:rsidRDefault="003C49BD" w:rsidP="00005058">
            <w:pPr>
              <w:pStyle w:val="NormalWeb"/>
              <w:spacing w:before="0" w:beforeAutospacing="0" w:after="120" w:afterAutospacing="0"/>
              <w:rPr>
                <w:rFonts w:asciiTheme="minorHAnsi" w:hAnsiTheme="minorHAnsi"/>
                <w:sz w:val="28"/>
                <w:szCs w:val="28"/>
              </w:rPr>
            </w:pPr>
            <w:r w:rsidRPr="003C49BD">
              <w:rPr>
                <w:rFonts w:asciiTheme="minorHAnsi" w:hAnsiTheme="minorHAnsi"/>
                <w:sz w:val="28"/>
                <w:szCs w:val="28"/>
              </w:rPr>
              <w:t>Monitors blood oxygen levels</w:t>
            </w:r>
          </w:p>
        </w:tc>
        <w:tc>
          <w:tcPr>
            <w:tcW w:w="3209" w:type="dxa"/>
          </w:tcPr>
          <w:p w14:paraId="1816F2E2" w14:textId="1F590BBD" w:rsidR="00C66CA3" w:rsidRPr="00531BBB" w:rsidRDefault="00C62A69" w:rsidP="00005058">
            <w:pPr>
              <w:shd w:val="clear" w:color="auto" w:fill="FFFFFF"/>
              <w:spacing w:after="120"/>
              <w:rPr>
                <w:color w:val="111111"/>
                <w:sz w:val="28"/>
                <w:szCs w:val="28"/>
              </w:rPr>
            </w:pPr>
            <w:r>
              <w:rPr>
                <w:color w:val="111111"/>
                <w:sz w:val="28"/>
                <w:szCs w:val="28"/>
              </w:rPr>
              <w:t>Oxygen level tracker</w:t>
            </w:r>
          </w:p>
        </w:tc>
      </w:tr>
      <w:tr w:rsidR="00C66CA3" w:rsidRPr="00531BBB" w14:paraId="5AEA3BF0" w14:textId="77777777" w:rsidTr="007578A1">
        <w:tc>
          <w:tcPr>
            <w:tcW w:w="2405" w:type="dxa"/>
            <w:shd w:val="clear" w:color="auto" w:fill="DAE9F7" w:themeFill="text2" w:themeFillTint="1A"/>
          </w:tcPr>
          <w:p w14:paraId="2798459F" w14:textId="4ED4D055" w:rsidR="00C66CA3"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35" w:history="1">
              <w:proofErr w:type="spellStart"/>
              <w:r w:rsidR="00AC317A" w:rsidRPr="00746F57">
                <w:rPr>
                  <w:rStyle w:val="Hyperlink"/>
                  <w:rFonts w:asciiTheme="minorHAnsi" w:eastAsiaTheme="majorEastAsia" w:hAnsiTheme="minorHAnsi"/>
                  <w:b/>
                  <w:bCs/>
                  <w:i/>
                  <w:iCs/>
                  <w:color w:val="153D63" w:themeColor="text2" w:themeTint="E6"/>
                  <w:sz w:val="28"/>
                  <w:szCs w:val="28"/>
                </w:rPr>
                <w:t>Bía</w:t>
              </w:r>
              <w:proofErr w:type="spellEnd"/>
              <w:r w:rsidR="00AC317A" w:rsidRPr="00746F57">
                <w:rPr>
                  <w:rStyle w:val="Hyperlink"/>
                  <w:rFonts w:asciiTheme="minorHAnsi" w:eastAsiaTheme="majorEastAsia" w:hAnsiTheme="minorHAnsi"/>
                  <w:b/>
                  <w:bCs/>
                  <w:i/>
                  <w:iCs/>
                  <w:color w:val="153D63" w:themeColor="text2" w:themeTint="E6"/>
                  <w:sz w:val="28"/>
                  <w:szCs w:val="28"/>
                </w:rPr>
                <w:t xml:space="preserve"> Smart Sleep Mask</w:t>
              </w:r>
            </w:hyperlink>
          </w:p>
        </w:tc>
        <w:tc>
          <w:tcPr>
            <w:tcW w:w="3402" w:type="dxa"/>
          </w:tcPr>
          <w:p w14:paraId="17B3B22A" w14:textId="77298298" w:rsidR="00C66CA3" w:rsidRPr="004F16C8" w:rsidRDefault="004F16C8" w:rsidP="00005058">
            <w:pPr>
              <w:pStyle w:val="NormalWeb"/>
              <w:spacing w:before="0" w:beforeAutospacing="0" w:after="120" w:afterAutospacing="0"/>
              <w:rPr>
                <w:rFonts w:asciiTheme="minorHAnsi" w:hAnsiTheme="minorHAnsi"/>
                <w:sz w:val="28"/>
                <w:szCs w:val="28"/>
              </w:rPr>
            </w:pPr>
            <w:r w:rsidRPr="004F16C8">
              <w:rPr>
                <w:rFonts w:asciiTheme="minorHAnsi" w:hAnsiTheme="minorHAnsi"/>
                <w:sz w:val="28"/>
                <w:szCs w:val="28"/>
              </w:rPr>
              <w:t>Measures sleep patterns and provides insights</w:t>
            </w:r>
          </w:p>
        </w:tc>
        <w:tc>
          <w:tcPr>
            <w:tcW w:w="3209" w:type="dxa"/>
          </w:tcPr>
          <w:p w14:paraId="63C6C115" w14:textId="17D44BC0" w:rsidR="00C66CA3" w:rsidRPr="00531BBB" w:rsidRDefault="00CA44B6" w:rsidP="00005058">
            <w:pPr>
              <w:shd w:val="clear" w:color="auto" w:fill="FFFFFF"/>
              <w:spacing w:after="120"/>
              <w:rPr>
                <w:color w:val="111111"/>
                <w:sz w:val="28"/>
                <w:szCs w:val="28"/>
              </w:rPr>
            </w:pPr>
            <w:r>
              <w:rPr>
                <w:color w:val="111111"/>
                <w:sz w:val="28"/>
                <w:szCs w:val="28"/>
              </w:rPr>
              <w:t>Multipurpose tracking</w:t>
            </w:r>
          </w:p>
        </w:tc>
      </w:tr>
      <w:tr w:rsidR="00C66CA3" w:rsidRPr="00531BBB" w14:paraId="2B1A971F" w14:textId="77777777" w:rsidTr="007578A1">
        <w:tc>
          <w:tcPr>
            <w:tcW w:w="2405" w:type="dxa"/>
            <w:shd w:val="clear" w:color="auto" w:fill="DAE9F7" w:themeFill="text2" w:themeFillTint="1A"/>
          </w:tcPr>
          <w:p w14:paraId="75CB2BA4" w14:textId="03117FAD" w:rsidR="00C66CA3"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36" w:history="1">
              <w:r w:rsidR="00C8772A" w:rsidRPr="00746F57">
                <w:rPr>
                  <w:rStyle w:val="Hyperlink"/>
                  <w:rFonts w:asciiTheme="minorHAnsi" w:eastAsiaTheme="majorEastAsia" w:hAnsiTheme="minorHAnsi"/>
                  <w:b/>
                  <w:bCs/>
                  <w:i/>
                  <w:iCs/>
                  <w:color w:val="153D63" w:themeColor="text2" w:themeTint="E6"/>
                  <w:sz w:val="28"/>
                  <w:szCs w:val="28"/>
                </w:rPr>
                <w:t>Muse S Headband Sleep Tracker + App</w:t>
              </w:r>
            </w:hyperlink>
          </w:p>
        </w:tc>
        <w:tc>
          <w:tcPr>
            <w:tcW w:w="3402" w:type="dxa"/>
          </w:tcPr>
          <w:p w14:paraId="0E5634CF" w14:textId="1EAA29D5" w:rsidR="00C66CA3" w:rsidRPr="00153C3B" w:rsidRDefault="00153C3B" w:rsidP="00005058">
            <w:pPr>
              <w:pStyle w:val="NormalWeb"/>
              <w:spacing w:before="0" w:beforeAutospacing="0" w:after="120" w:afterAutospacing="0"/>
              <w:rPr>
                <w:rFonts w:asciiTheme="minorHAnsi" w:hAnsiTheme="minorHAnsi"/>
                <w:sz w:val="28"/>
                <w:szCs w:val="28"/>
              </w:rPr>
            </w:pPr>
            <w:r w:rsidRPr="00153C3B">
              <w:rPr>
                <w:rFonts w:asciiTheme="minorHAnsi" w:hAnsiTheme="minorHAnsi"/>
                <w:sz w:val="28"/>
                <w:szCs w:val="28"/>
              </w:rPr>
              <w:t>Tracks sleep metrics</w:t>
            </w:r>
            <w:r w:rsidR="00F4501E">
              <w:rPr>
                <w:rFonts w:asciiTheme="minorHAnsi" w:hAnsiTheme="minorHAnsi"/>
                <w:sz w:val="28"/>
                <w:szCs w:val="28"/>
              </w:rPr>
              <w:t xml:space="preserve"> </w:t>
            </w:r>
          </w:p>
        </w:tc>
        <w:tc>
          <w:tcPr>
            <w:tcW w:w="3209" w:type="dxa"/>
          </w:tcPr>
          <w:p w14:paraId="237C7F61" w14:textId="77777777" w:rsidR="00C66CA3" w:rsidRDefault="002806ED" w:rsidP="00005058">
            <w:pPr>
              <w:shd w:val="clear" w:color="auto" w:fill="FFFFFF"/>
              <w:spacing w:after="120"/>
              <w:rPr>
                <w:color w:val="111111"/>
                <w:sz w:val="28"/>
                <w:szCs w:val="28"/>
              </w:rPr>
            </w:pPr>
            <w:r>
              <w:rPr>
                <w:color w:val="111111"/>
                <w:sz w:val="28"/>
                <w:szCs w:val="28"/>
              </w:rPr>
              <w:t xml:space="preserve">Features </w:t>
            </w:r>
          </w:p>
          <w:p w14:paraId="1C34A7EB" w14:textId="314BC977" w:rsidR="002806ED" w:rsidRPr="00531BBB" w:rsidRDefault="002806ED" w:rsidP="00005058">
            <w:pPr>
              <w:shd w:val="clear" w:color="auto" w:fill="FFFFFF"/>
              <w:spacing w:after="120"/>
              <w:rPr>
                <w:color w:val="111111"/>
                <w:sz w:val="28"/>
                <w:szCs w:val="28"/>
              </w:rPr>
            </w:pPr>
            <w:r>
              <w:rPr>
                <w:color w:val="111111"/>
                <w:sz w:val="28"/>
                <w:szCs w:val="28"/>
              </w:rPr>
              <w:t>(Guided meditation and sleep coaching)</w:t>
            </w:r>
          </w:p>
        </w:tc>
      </w:tr>
      <w:tr w:rsidR="00C66CA3" w:rsidRPr="00531BBB" w14:paraId="40E9CAC5" w14:textId="77777777" w:rsidTr="007578A1">
        <w:tc>
          <w:tcPr>
            <w:tcW w:w="2405" w:type="dxa"/>
            <w:shd w:val="clear" w:color="auto" w:fill="DAE9F7" w:themeFill="text2" w:themeFillTint="1A"/>
          </w:tcPr>
          <w:p w14:paraId="73A14121" w14:textId="6D4248F7" w:rsidR="00C66CA3"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37" w:history="1">
              <w:proofErr w:type="spellStart"/>
              <w:r w:rsidR="00356C97" w:rsidRPr="00746F57">
                <w:rPr>
                  <w:rStyle w:val="Hyperlink"/>
                  <w:rFonts w:asciiTheme="minorHAnsi" w:hAnsiTheme="minorHAnsi"/>
                  <w:b/>
                  <w:bCs/>
                  <w:i/>
                  <w:iCs/>
                  <w:color w:val="153D63" w:themeColor="text2" w:themeTint="E6"/>
                  <w:sz w:val="28"/>
                  <w:szCs w:val="28"/>
                </w:rPr>
                <w:t>Withings</w:t>
              </w:r>
              <w:proofErr w:type="spellEnd"/>
              <w:r w:rsidR="00356C97" w:rsidRPr="00746F57">
                <w:rPr>
                  <w:rStyle w:val="Hyperlink"/>
                  <w:rFonts w:asciiTheme="minorHAnsi" w:hAnsiTheme="minorHAnsi"/>
                  <w:b/>
                  <w:bCs/>
                  <w:i/>
                  <w:iCs/>
                  <w:color w:val="153D63" w:themeColor="text2" w:themeTint="E6"/>
                  <w:sz w:val="28"/>
                  <w:szCs w:val="28"/>
                </w:rPr>
                <w:t xml:space="preserve"> Sleep</w:t>
              </w:r>
            </w:hyperlink>
          </w:p>
        </w:tc>
        <w:tc>
          <w:tcPr>
            <w:tcW w:w="3402" w:type="dxa"/>
          </w:tcPr>
          <w:p w14:paraId="0C4C7C50" w14:textId="36528B62" w:rsidR="00C66CA3" w:rsidRPr="00303F3A" w:rsidRDefault="00303F3A" w:rsidP="00005058">
            <w:pPr>
              <w:pStyle w:val="NormalWeb"/>
              <w:spacing w:before="0" w:beforeAutospacing="0" w:after="120" w:afterAutospacing="0"/>
              <w:rPr>
                <w:rFonts w:asciiTheme="minorHAnsi" w:hAnsiTheme="minorHAnsi"/>
                <w:sz w:val="28"/>
                <w:szCs w:val="28"/>
              </w:rPr>
            </w:pPr>
            <w:r w:rsidRPr="00303F3A">
              <w:rPr>
                <w:rFonts w:asciiTheme="minorHAnsi" w:hAnsiTheme="minorHAnsi"/>
                <w:sz w:val="28"/>
                <w:szCs w:val="28"/>
              </w:rPr>
              <w:t>Monitors sleep cycles, heart rate, and snoring</w:t>
            </w:r>
          </w:p>
        </w:tc>
        <w:tc>
          <w:tcPr>
            <w:tcW w:w="3209" w:type="dxa"/>
          </w:tcPr>
          <w:p w14:paraId="6D49BD23" w14:textId="4F2D41D1" w:rsidR="00C66CA3" w:rsidRPr="00531BBB" w:rsidRDefault="002806ED" w:rsidP="00005058">
            <w:pPr>
              <w:shd w:val="clear" w:color="auto" w:fill="FFFFFF"/>
              <w:spacing w:after="120"/>
              <w:rPr>
                <w:color w:val="111111"/>
                <w:sz w:val="28"/>
                <w:szCs w:val="28"/>
              </w:rPr>
            </w:pPr>
            <w:r>
              <w:rPr>
                <w:color w:val="111111"/>
                <w:sz w:val="28"/>
                <w:szCs w:val="28"/>
              </w:rPr>
              <w:t>Non-wearable option</w:t>
            </w:r>
          </w:p>
        </w:tc>
      </w:tr>
    </w:tbl>
    <w:p w14:paraId="5F63C521" w14:textId="29F7914B" w:rsidR="00B3152D" w:rsidRPr="00B3152D" w:rsidRDefault="00B3152D" w:rsidP="00FC702A">
      <w:pPr>
        <w:spacing w:after="120" w:line="240" w:lineRule="auto"/>
        <w:rPr>
          <w:b/>
          <w:bCs/>
          <w:sz w:val="28"/>
          <w:szCs w:val="28"/>
          <w:u w:val="single"/>
        </w:rPr>
      </w:pPr>
    </w:p>
    <w:tbl>
      <w:tblPr>
        <w:tblStyle w:val="TableGrid"/>
        <w:tblW w:w="0" w:type="auto"/>
        <w:tblLook w:val="04A0" w:firstRow="1" w:lastRow="0" w:firstColumn="1" w:lastColumn="0" w:noHBand="0" w:noVBand="1"/>
      </w:tblPr>
      <w:tblGrid>
        <w:gridCol w:w="2405"/>
        <w:gridCol w:w="3402"/>
        <w:gridCol w:w="3209"/>
      </w:tblGrid>
      <w:tr w:rsidR="00EC6494" w:rsidRPr="00746791" w14:paraId="16411F8A" w14:textId="77777777" w:rsidTr="00005058">
        <w:tc>
          <w:tcPr>
            <w:tcW w:w="2405" w:type="dxa"/>
            <w:shd w:val="clear" w:color="auto" w:fill="C1E4F5" w:themeFill="accent1" w:themeFillTint="33"/>
          </w:tcPr>
          <w:p w14:paraId="5BF489DB" w14:textId="67CA4026" w:rsidR="00EC6494" w:rsidRPr="00746791" w:rsidRDefault="00EC6494" w:rsidP="00005058">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Sleep Health App</w:t>
            </w:r>
          </w:p>
        </w:tc>
        <w:tc>
          <w:tcPr>
            <w:tcW w:w="3402" w:type="dxa"/>
            <w:shd w:val="clear" w:color="auto" w:fill="C1E4F5" w:themeFill="accent1" w:themeFillTint="33"/>
          </w:tcPr>
          <w:p w14:paraId="4F5988AC" w14:textId="77777777" w:rsidR="00EC6494" w:rsidRPr="00746791" w:rsidRDefault="00EC6494" w:rsidP="00005058">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Summary</w:t>
            </w:r>
          </w:p>
        </w:tc>
        <w:tc>
          <w:tcPr>
            <w:tcW w:w="3209" w:type="dxa"/>
            <w:shd w:val="clear" w:color="auto" w:fill="C1E4F5" w:themeFill="accent1" w:themeFillTint="33"/>
          </w:tcPr>
          <w:p w14:paraId="38DD20D3" w14:textId="77777777" w:rsidR="00EC6494" w:rsidRPr="00746791" w:rsidRDefault="00EC6494" w:rsidP="00005058">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Best…</w:t>
            </w:r>
          </w:p>
        </w:tc>
      </w:tr>
      <w:tr w:rsidR="00EC6494" w:rsidRPr="00531BBB" w14:paraId="0A231441" w14:textId="77777777" w:rsidTr="007578A1">
        <w:tc>
          <w:tcPr>
            <w:tcW w:w="2405" w:type="dxa"/>
            <w:shd w:val="clear" w:color="auto" w:fill="DAE9F7" w:themeFill="text2" w:themeFillTint="1A"/>
          </w:tcPr>
          <w:p w14:paraId="5B639F4A" w14:textId="5C8B4B37" w:rsidR="00EC6494"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38" w:history="1">
              <w:proofErr w:type="spellStart"/>
              <w:r w:rsidR="006E3CB2" w:rsidRPr="00746F57">
                <w:rPr>
                  <w:rStyle w:val="Hyperlink"/>
                  <w:rFonts w:asciiTheme="minorHAnsi" w:hAnsiTheme="minorHAnsi"/>
                  <w:b/>
                  <w:bCs/>
                  <w:i/>
                  <w:iCs/>
                  <w:color w:val="153D63" w:themeColor="text2" w:themeTint="E6"/>
                  <w:sz w:val="28"/>
                  <w:szCs w:val="28"/>
                </w:rPr>
                <w:t>BetterSleep</w:t>
              </w:r>
              <w:proofErr w:type="spellEnd"/>
            </w:hyperlink>
          </w:p>
        </w:tc>
        <w:tc>
          <w:tcPr>
            <w:tcW w:w="3402" w:type="dxa"/>
          </w:tcPr>
          <w:p w14:paraId="17E2AF87" w14:textId="18C07440" w:rsidR="00EC6494" w:rsidRPr="00A35C7D" w:rsidRDefault="00A35C7D" w:rsidP="00005058">
            <w:pPr>
              <w:pStyle w:val="NormalWeb"/>
              <w:spacing w:before="0" w:beforeAutospacing="0" w:after="120" w:afterAutospacing="0"/>
              <w:rPr>
                <w:rFonts w:asciiTheme="minorHAnsi" w:hAnsiTheme="minorHAnsi"/>
                <w:sz w:val="28"/>
                <w:szCs w:val="28"/>
              </w:rPr>
            </w:pPr>
            <w:r w:rsidRPr="00A35C7D">
              <w:rPr>
                <w:rFonts w:asciiTheme="minorHAnsi" w:hAnsiTheme="minorHAnsi"/>
                <w:sz w:val="28"/>
                <w:szCs w:val="28"/>
              </w:rPr>
              <w:t>Soothing sounds and sleep tracking</w:t>
            </w:r>
          </w:p>
        </w:tc>
        <w:tc>
          <w:tcPr>
            <w:tcW w:w="3209" w:type="dxa"/>
          </w:tcPr>
          <w:p w14:paraId="6E74991E" w14:textId="38F91C44" w:rsidR="00EC6494" w:rsidRPr="00531BBB" w:rsidRDefault="00BB2696" w:rsidP="00005058">
            <w:pPr>
              <w:shd w:val="clear" w:color="auto" w:fill="FFFFFF"/>
              <w:spacing w:after="120"/>
              <w:rPr>
                <w:color w:val="111111"/>
                <w:sz w:val="28"/>
                <w:szCs w:val="28"/>
              </w:rPr>
            </w:pPr>
            <w:r>
              <w:rPr>
                <w:color w:val="111111"/>
                <w:sz w:val="28"/>
                <w:szCs w:val="28"/>
              </w:rPr>
              <w:t>Sound library</w:t>
            </w:r>
          </w:p>
        </w:tc>
      </w:tr>
      <w:tr w:rsidR="00EC6494" w:rsidRPr="00531BBB" w14:paraId="4A38F38A" w14:textId="77777777" w:rsidTr="007578A1">
        <w:tc>
          <w:tcPr>
            <w:tcW w:w="2405" w:type="dxa"/>
            <w:shd w:val="clear" w:color="auto" w:fill="DAE9F7" w:themeFill="text2" w:themeFillTint="1A"/>
          </w:tcPr>
          <w:p w14:paraId="14DC2CDE" w14:textId="3A240E98" w:rsidR="00EC6494"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39" w:history="1">
              <w:r w:rsidR="006E3CB2" w:rsidRPr="00746F57">
                <w:rPr>
                  <w:rStyle w:val="Hyperlink"/>
                  <w:rFonts w:asciiTheme="minorHAnsi" w:hAnsiTheme="minorHAnsi"/>
                  <w:b/>
                  <w:bCs/>
                  <w:i/>
                  <w:iCs/>
                  <w:color w:val="153D63" w:themeColor="text2" w:themeTint="E6"/>
                  <w:sz w:val="28"/>
                  <w:szCs w:val="28"/>
                </w:rPr>
                <w:t>Sleepiest</w:t>
              </w:r>
            </w:hyperlink>
          </w:p>
        </w:tc>
        <w:tc>
          <w:tcPr>
            <w:tcW w:w="3402" w:type="dxa"/>
          </w:tcPr>
          <w:p w14:paraId="5DB20641" w14:textId="7E6E6159" w:rsidR="00EC6494" w:rsidRPr="00627E74" w:rsidRDefault="00627E74" w:rsidP="00005058">
            <w:pPr>
              <w:pStyle w:val="NormalWeb"/>
              <w:spacing w:before="0" w:beforeAutospacing="0" w:after="120" w:afterAutospacing="0"/>
              <w:rPr>
                <w:rFonts w:asciiTheme="minorHAnsi" w:hAnsiTheme="minorHAnsi"/>
                <w:sz w:val="28"/>
                <w:szCs w:val="28"/>
              </w:rPr>
            </w:pPr>
            <w:r w:rsidRPr="00627E74">
              <w:rPr>
                <w:rFonts w:asciiTheme="minorHAnsi" w:hAnsiTheme="minorHAnsi"/>
                <w:sz w:val="28"/>
                <w:szCs w:val="28"/>
              </w:rPr>
              <w:t>Calming meditations and sleep tracking</w:t>
            </w:r>
          </w:p>
        </w:tc>
        <w:tc>
          <w:tcPr>
            <w:tcW w:w="3209" w:type="dxa"/>
          </w:tcPr>
          <w:p w14:paraId="11A6E201" w14:textId="511C7EC1" w:rsidR="00EC6494" w:rsidRDefault="00BB2696" w:rsidP="00005058">
            <w:pPr>
              <w:shd w:val="clear" w:color="auto" w:fill="FFFFFF"/>
              <w:spacing w:after="120"/>
              <w:rPr>
                <w:color w:val="111111"/>
                <w:sz w:val="28"/>
                <w:szCs w:val="28"/>
              </w:rPr>
            </w:pPr>
            <w:r>
              <w:rPr>
                <w:color w:val="111111"/>
                <w:sz w:val="28"/>
                <w:szCs w:val="28"/>
              </w:rPr>
              <w:t>Sleep support content variety</w:t>
            </w:r>
          </w:p>
        </w:tc>
      </w:tr>
      <w:tr w:rsidR="00EC6494" w:rsidRPr="00531BBB" w14:paraId="321CD35A" w14:textId="77777777" w:rsidTr="007578A1">
        <w:tc>
          <w:tcPr>
            <w:tcW w:w="2405" w:type="dxa"/>
            <w:shd w:val="clear" w:color="auto" w:fill="DAE9F7" w:themeFill="text2" w:themeFillTint="1A"/>
          </w:tcPr>
          <w:p w14:paraId="16CB84C1" w14:textId="0CA45765" w:rsidR="00EC6494"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40" w:history="1">
              <w:proofErr w:type="spellStart"/>
              <w:r w:rsidR="001354B3" w:rsidRPr="00746F57">
                <w:rPr>
                  <w:rStyle w:val="Hyperlink"/>
                  <w:rFonts w:asciiTheme="minorHAnsi" w:hAnsiTheme="minorHAnsi"/>
                  <w:b/>
                  <w:bCs/>
                  <w:i/>
                  <w:iCs/>
                  <w:color w:val="153D63" w:themeColor="text2" w:themeTint="E6"/>
                  <w:sz w:val="28"/>
                  <w:szCs w:val="28"/>
                </w:rPr>
                <w:t>ShutEye</w:t>
              </w:r>
              <w:proofErr w:type="spellEnd"/>
              <w:r w:rsidR="001354B3" w:rsidRPr="00746F57">
                <w:rPr>
                  <w:rStyle w:val="Hyperlink"/>
                  <w:rFonts w:asciiTheme="minorHAnsi" w:hAnsiTheme="minorHAnsi"/>
                  <w:b/>
                  <w:bCs/>
                  <w:i/>
                  <w:iCs/>
                  <w:color w:val="153D63" w:themeColor="text2" w:themeTint="E6"/>
                  <w:sz w:val="28"/>
                  <w:szCs w:val="28"/>
                </w:rPr>
                <w:t>: Sleep Tracker</w:t>
              </w:r>
            </w:hyperlink>
          </w:p>
        </w:tc>
        <w:tc>
          <w:tcPr>
            <w:tcW w:w="3402" w:type="dxa"/>
          </w:tcPr>
          <w:p w14:paraId="18B08B6D" w14:textId="3A4753ED" w:rsidR="00EC6494" w:rsidRPr="00320853" w:rsidRDefault="00320853" w:rsidP="00005058">
            <w:pPr>
              <w:pStyle w:val="NormalWeb"/>
              <w:spacing w:before="0" w:beforeAutospacing="0" w:after="120" w:afterAutospacing="0"/>
              <w:rPr>
                <w:rFonts w:asciiTheme="minorHAnsi" w:hAnsiTheme="minorHAnsi"/>
                <w:sz w:val="28"/>
                <w:szCs w:val="28"/>
              </w:rPr>
            </w:pPr>
            <w:r w:rsidRPr="00320853">
              <w:rPr>
                <w:rFonts w:asciiTheme="minorHAnsi" w:hAnsiTheme="minorHAnsi"/>
                <w:sz w:val="28"/>
                <w:szCs w:val="28"/>
              </w:rPr>
              <w:t>Personalized sleep coaching programs</w:t>
            </w:r>
          </w:p>
        </w:tc>
        <w:tc>
          <w:tcPr>
            <w:tcW w:w="3209" w:type="dxa"/>
          </w:tcPr>
          <w:p w14:paraId="47E187A0" w14:textId="08049241" w:rsidR="00EC6494" w:rsidRDefault="00681AB8" w:rsidP="00005058">
            <w:pPr>
              <w:shd w:val="clear" w:color="auto" w:fill="FFFFFF"/>
              <w:spacing w:after="120"/>
              <w:rPr>
                <w:color w:val="111111"/>
                <w:sz w:val="28"/>
                <w:szCs w:val="28"/>
              </w:rPr>
            </w:pPr>
            <w:r>
              <w:rPr>
                <w:color w:val="111111"/>
                <w:sz w:val="28"/>
                <w:szCs w:val="28"/>
              </w:rPr>
              <w:t>Sleep coaching</w:t>
            </w:r>
          </w:p>
        </w:tc>
      </w:tr>
      <w:tr w:rsidR="00EC6494" w:rsidRPr="00531BBB" w14:paraId="771EFD95" w14:textId="77777777" w:rsidTr="007578A1">
        <w:tc>
          <w:tcPr>
            <w:tcW w:w="2405" w:type="dxa"/>
            <w:shd w:val="clear" w:color="auto" w:fill="DAE9F7" w:themeFill="text2" w:themeFillTint="1A"/>
          </w:tcPr>
          <w:p w14:paraId="26995128" w14:textId="6A0BC83C" w:rsidR="00EC6494"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41" w:history="1">
              <w:proofErr w:type="spellStart"/>
              <w:r w:rsidR="001354B3" w:rsidRPr="00746F57">
                <w:rPr>
                  <w:rStyle w:val="Hyperlink"/>
                  <w:rFonts w:asciiTheme="minorHAnsi" w:hAnsiTheme="minorHAnsi"/>
                  <w:b/>
                  <w:bCs/>
                  <w:i/>
                  <w:iCs/>
                  <w:color w:val="153D63" w:themeColor="text2" w:themeTint="E6"/>
                  <w:sz w:val="28"/>
                  <w:szCs w:val="28"/>
                </w:rPr>
                <w:t>Breethe</w:t>
              </w:r>
              <w:proofErr w:type="spellEnd"/>
            </w:hyperlink>
          </w:p>
        </w:tc>
        <w:tc>
          <w:tcPr>
            <w:tcW w:w="3402" w:type="dxa"/>
          </w:tcPr>
          <w:p w14:paraId="62CB412C" w14:textId="27259916" w:rsidR="00EC6494" w:rsidRPr="00C90261" w:rsidRDefault="00C90261" w:rsidP="00005058">
            <w:pPr>
              <w:pStyle w:val="NormalWeb"/>
              <w:spacing w:before="0" w:beforeAutospacing="0" w:after="120" w:afterAutospacing="0"/>
              <w:rPr>
                <w:rFonts w:asciiTheme="minorHAnsi" w:hAnsiTheme="minorHAnsi"/>
                <w:sz w:val="28"/>
                <w:szCs w:val="28"/>
              </w:rPr>
            </w:pPr>
            <w:r w:rsidRPr="00C90261">
              <w:rPr>
                <w:rFonts w:asciiTheme="minorHAnsi" w:hAnsiTheme="minorHAnsi"/>
                <w:sz w:val="28"/>
                <w:szCs w:val="28"/>
              </w:rPr>
              <w:t>Aids relaxation with guided sleep meditations</w:t>
            </w:r>
          </w:p>
        </w:tc>
        <w:tc>
          <w:tcPr>
            <w:tcW w:w="3209" w:type="dxa"/>
          </w:tcPr>
          <w:p w14:paraId="2A90266D" w14:textId="6586AF60" w:rsidR="00EC6494" w:rsidRDefault="00837214" w:rsidP="00005058">
            <w:pPr>
              <w:shd w:val="clear" w:color="auto" w:fill="FFFFFF"/>
              <w:spacing w:after="120"/>
              <w:rPr>
                <w:color w:val="111111"/>
                <w:sz w:val="28"/>
                <w:szCs w:val="28"/>
              </w:rPr>
            </w:pPr>
            <w:r>
              <w:rPr>
                <w:color w:val="111111"/>
                <w:sz w:val="28"/>
                <w:szCs w:val="28"/>
              </w:rPr>
              <w:t>For sleep hypnotherapy</w:t>
            </w:r>
          </w:p>
        </w:tc>
      </w:tr>
      <w:tr w:rsidR="00EC6494" w:rsidRPr="00531BBB" w14:paraId="7470B8CE" w14:textId="77777777" w:rsidTr="007578A1">
        <w:tc>
          <w:tcPr>
            <w:tcW w:w="2405" w:type="dxa"/>
            <w:shd w:val="clear" w:color="auto" w:fill="DAE9F7" w:themeFill="text2" w:themeFillTint="1A"/>
          </w:tcPr>
          <w:p w14:paraId="4BDDD5BE" w14:textId="4A63FA9A" w:rsidR="00EC6494"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42" w:history="1">
              <w:r w:rsidR="000E67E4" w:rsidRPr="00746F57">
                <w:rPr>
                  <w:rStyle w:val="Hyperlink"/>
                  <w:rFonts w:asciiTheme="minorHAnsi" w:hAnsiTheme="minorHAnsi"/>
                  <w:b/>
                  <w:bCs/>
                  <w:i/>
                  <w:iCs/>
                  <w:color w:val="153D63" w:themeColor="text2" w:themeTint="E6"/>
                  <w:sz w:val="28"/>
                  <w:szCs w:val="28"/>
                </w:rPr>
                <w:t>Sleep Cycle</w:t>
              </w:r>
            </w:hyperlink>
          </w:p>
        </w:tc>
        <w:tc>
          <w:tcPr>
            <w:tcW w:w="3402" w:type="dxa"/>
          </w:tcPr>
          <w:p w14:paraId="185DC566" w14:textId="75ADB76A" w:rsidR="00EC6494" w:rsidRPr="00BF6812" w:rsidRDefault="00BF6812" w:rsidP="00005058">
            <w:pPr>
              <w:pStyle w:val="NormalWeb"/>
              <w:spacing w:before="0" w:beforeAutospacing="0" w:after="120" w:afterAutospacing="0"/>
              <w:rPr>
                <w:rFonts w:asciiTheme="minorHAnsi" w:hAnsiTheme="minorHAnsi"/>
                <w:sz w:val="28"/>
                <w:szCs w:val="28"/>
              </w:rPr>
            </w:pPr>
            <w:proofErr w:type="spellStart"/>
            <w:r w:rsidRPr="00BF6812">
              <w:rPr>
                <w:rFonts w:asciiTheme="minorHAnsi" w:hAnsiTheme="minorHAnsi"/>
                <w:sz w:val="28"/>
                <w:szCs w:val="28"/>
              </w:rPr>
              <w:t>Analyzes</w:t>
            </w:r>
            <w:proofErr w:type="spellEnd"/>
            <w:r w:rsidRPr="00BF6812">
              <w:rPr>
                <w:rFonts w:asciiTheme="minorHAnsi" w:hAnsiTheme="minorHAnsi"/>
                <w:sz w:val="28"/>
                <w:szCs w:val="28"/>
              </w:rPr>
              <w:t xml:space="preserve"> sleep patterns </w:t>
            </w:r>
            <w:r>
              <w:rPr>
                <w:rFonts w:asciiTheme="minorHAnsi" w:hAnsiTheme="minorHAnsi"/>
                <w:sz w:val="28"/>
                <w:szCs w:val="28"/>
              </w:rPr>
              <w:t>to wake</w:t>
            </w:r>
            <w:r w:rsidRPr="00BF6812">
              <w:rPr>
                <w:rFonts w:asciiTheme="minorHAnsi" w:hAnsiTheme="minorHAnsi"/>
                <w:sz w:val="28"/>
                <w:szCs w:val="28"/>
              </w:rPr>
              <w:t xml:space="preserve"> you up</w:t>
            </w:r>
            <w:r>
              <w:rPr>
                <w:rFonts w:asciiTheme="minorHAnsi" w:hAnsiTheme="minorHAnsi"/>
                <w:sz w:val="28"/>
                <w:szCs w:val="28"/>
              </w:rPr>
              <w:t xml:space="preserve"> at the optimal time</w:t>
            </w:r>
          </w:p>
        </w:tc>
        <w:tc>
          <w:tcPr>
            <w:tcW w:w="3209" w:type="dxa"/>
          </w:tcPr>
          <w:p w14:paraId="606A98B1" w14:textId="7D652840" w:rsidR="00EC6494" w:rsidRDefault="00A959F0" w:rsidP="00005058">
            <w:pPr>
              <w:shd w:val="clear" w:color="auto" w:fill="FFFFFF"/>
              <w:spacing w:after="120"/>
              <w:rPr>
                <w:color w:val="111111"/>
                <w:sz w:val="28"/>
                <w:szCs w:val="28"/>
              </w:rPr>
            </w:pPr>
            <w:r>
              <w:rPr>
                <w:color w:val="111111"/>
                <w:sz w:val="28"/>
                <w:szCs w:val="28"/>
              </w:rPr>
              <w:t>Sleep analysis</w:t>
            </w:r>
          </w:p>
        </w:tc>
      </w:tr>
    </w:tbl>
    <w:p w14:paraId="451E7381" w14:textId="77777777" w:rsidR="00703A15" w:rsidRDefault="00703A15" w:rsidP="00D94D21">
      <w:pPr>
        <w:pBdr>
          <w:bottom w:val="single" w:sz="12" w:space="1" w:color="auto"/>
        </w:pBdr>
        <w:spacing w:after="120" w:line="240" w:lineRule="auto"/>
        <w:jc w:val="center"/>
        <w:rPr>
          <w:noProof/>
        </w:rPr>
      </w:pPr>
    </w:p>
    <w:p w14:paraId="429B1C0B" w14:textId="6A26283B" w:rsidR="00703A15" w:rsidRDefault="00FE4FC6" w:rsidP="00D94D21">
      <w:pPr>
        <w:pBdr>
          <w:bottom w:val="single" w:sz="12" w:space="1" w:color="auto"/>
        </w:pBdr>
        <w:spacing w:after="120" w:line="240" w:lineRule="auto"/>
        <w:jc w:val="center"/>
        <w:rPr>
          <w:noProof/>
        </w:rPr>
      </w:pPr>
      <w:r>
        <w:rPr>
          <w:noProof/>
        </w:rPr>
        <w:lastRenderedPageBreak/>
        <w:drawing>
          <wp:inline distT="0" distB="0" distL="0" distR="0" wp14:anchorId="54E25D89" wp14:editId="247E9A95">
            <wp:extent cx="5731510" cy="2623820"/>
            <wp:effectExtent l="0" t="0" r="2540" b="5080"/>
            <wp:docPr id="1474679624" name="Picture 1" descr="A collage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79624" name="Picture 1" descr="A collage of two people&#10;&#10;Description automatically generated"/>
                    <pic:cNvPicPr/>
                  </pic:nvPicPr>
                  <pic:blipFill>
                    <a:blip r:embed="rId143"/>
                    <a:stretch>
                      <a:fillRect/>
                    </a:stretch>
                  </pic:blipFill>
                  <pic:spPr>
                    <a:xfrm>
                      <a:off x="0" y="0"/>
                      <a:ext cx="5731510" cy="2623820"/>
                    </a:xfrm>
                    <a:prstGeom prst="rect">
                      <a:avLst/>
                    </a:prstGeom>
                  </pic:spPr>
                </pic:pic>
              </a:graphicData>
            </a:graphic>
          </wp:inline>
        </w:drawing>
      </w:r>
    </w:p>
    <w:p w14:paraId="3897BB2D" w14:textId="77777777" w:rsidR="00DE748F" w:rsidRPr="0064160C" w:rsidRDefault="00DE748F" w:rsidP="00DE748F">
      <w:pPr>
        <w:spacing w:after="120" w:line="240" w:lineRule="auto"/>
        <w:rPr>
          <w:rStyle w:val="Strong"/>
          <w:sz w:val="28"/>
          <w:szCs w:val="28"/>
        </w:rPr>
      </w:pPr>
      <w:r w:rsidRPr="0064160C">
        <w:rPr>
          <w:rStyle w:val="Strong"/>
          <w:sz w:val="28"/>
          <w:szCs w:val="28"/>
        </w:rPr>
        <w:t xml:space="preserve">This section shows examples of products and services related to the following concerns you may have: </w:t>
      </w:r>
    </w:p>
    <w:p w14:paraId="2FF481D5" w14:textId="77777777" w:rsidR="00DE748F" w:rsidRPr="003E032D" w:rsidRDefault="00DE748F" w:rsidP="00751B13">
      <w:pPr>
        <w:pStyle w:val="ListParagraph"/>
        <w:numPr>
          <w:ilvl w:val="0"/>
          <w:numId w:val="29"/>
        </w:numPr>
        <w:rPr>
          <w:b/>
          <w:bCs/>
          <w:sz w:val="28"/>
          <w:szCs w:val="28"/>
        </w:rPr>
      </w:pPr>
      <w:r w:rsidRPr="003E032D">
        <w:rPr>
          <w:b/>
          <w:bCs/>
          <w:sz w:val="28"/>
          <w:szCs w:val="28"/>
        </w:rPr>
        <w:t>Access to physical therapy from home to improve mobility and reduce pain</w:t>
      </w:r>
    </w:p>
    <w:p w14:paraId="52258751" w14:textId="77777777" w:rsidR="00DE748F" w:rsidRPr="003E032D" w:rsidRDefault="00DE748F" w:rsidP="00751B13">
      <w:pPr>
        <w:pStyle w:val="ListParagraph"/>
        <w:numPr>
          <w:ilvl w:val="0"/>
          <w:numId w:val="29"/>
        </w:numPr>
        <w:rPr>
          <w:b/>
          <w:bCs/>
          <w:sz w:val="28"/>
          <w:szCs w:val="28"/>
        </w:rPr>
      </w:pPr>
      <w:r w:rsidRPr="003E032D">
        <w:rPr>
          <w:b/>
          <w:bCs/>
          <w:sz w:val="28"/>
          <w:szCs w:val="28"/>
        </w:rPr>
        <w:t>Tailored exercise routines to maintain or improve physical health</w:t>
      </w:r>
    </w:p>
    <w:p w14:paraId="04C51E73" w14:textId="77777777" w:rsidR="00DE748F" w:rsidRPr="003E032D" w:rsidRDefault="00DE748F" w:rsidP="00751B13">
      <w:pPr>
        <w:pStyle w:val="ListParagraph"/>
        <w:numPr>
          <w:ilvl w:val="0"/>
          <w:numId w:val="29"/>
        </w:numPr>
        <w:rPr>
          <w:b/>
          <w:bCs/>
          <w:sz w:val="28"/>
          <w:szCs w:val="28"/>
        </w:rPr>
      </w:pPr>
      <w:r w:rsidRPr="003E032D">
        <w:rPr>
          <w:b/>
          <w:bCs/>
          <w:sz w:val="28"/>
          <w:szCs w:val="28"/>
        </w:rPr>
        <w:t>Immediate alerts for emergencies or health issues</w:t>
      </w:r>
    </w:p>
    <w:p w14:paraId="192DC419" w14:textId="77777777" w:rsidR="00DE748F" w:rsidRPr="000A045D" w:rsidRDefault="00DE748F" w:rsidP="00751B13">
      <w:pPr>
        <w:pStyle w:val="ListParagraph"/>
        <w:numPr>
          <w:ilvl w:val="0"/>
          <w:numId w:val="29"/>
        </w:numPr>
        <w:rPr>
          <w:b/>
          <w:bCs/>
        </w:rPr>
      </w:pPr>
      <w:r w:rsidRPr="003E032D">
        <w:rPr>
          <w:b/>
          <w:bCs/>
          <w:sz w:val="28"/>
          <w:szCs w:val="28"/>
        </w:rPr>
        <w:t>Monitoring heart rate and sleep to ensure heart health and restful nights</w:t>
      </w:r>
    </w:p>
    <w:p w14:paraId="142D33BA" w14:textId="5BCED4FE" w:rsidR="000A045D" w:rsidRDefault="000A045D" w:rsidP="000A045D">
      <w:pPr>
        <w:jc w:val="center"/>
        <w:rPr>
          <w:b/>
          <w:bCs/>
        </w:rPr>
      </w:pPr>
      <w:r>
        <w:rPr>
          <w:noProof/>
        </w:rPr>
        <w:drawing>
          <wp:inline distT="0" distB="0" distL="0" distR="0" wp14:anchorId="1E65A722" wp14:editId="08BFB4D4">
            <wp:extent cx="4514850" cy="2533650"/>
            <wp:effectExtent l="76200" t="76200" r="133350" b="133350"/>
            <wp:docPr id="1393458474" name="Picture 1" descr="Best Smartwatches For Seniors Of 2024 – Forbe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Smartwatches For Seniors Of 2024 – Forbes Health"/>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14850" cy="253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E57F58" w14:textId="3CC2455A" w:rsidR="000A045D" w:rsidRPr="000A045D" w:rsidRDefault="00393812" w:rsidP="000A045D">
      <w:pPr>
        <w:jc w:val="center"/>
        <w:rPr>
          <w:i/>
          <w:iCs/>
          <w:sz w:val="28"/>
          <w:szCs w:val="28"/>
        </w:rPr>
      </w:pPr>
      <w:r>
        <w:rPr>
          <w:i/>
          <w:iCs/>
          <w:sz w:val="28"/>
          <w:szCs w:val="28"/>
        </w:rPr>
        <w:t xml:space="preserve">Smart Watches </w:t>
      </w:r>
      <w:r w:rsidR="003A63EF">
        <w:rPr>
          <w:i/>
          <w:iCs/>
          <w:sz w:val="28"/>
          <w:szCs w:val="28"/>
        </w:rPr>
        <w:t>can</w:t>
      </w:r>
      <w:r w:rsidR="003D2CD1">
        <w:rPr>
          <w:i/>
          <w:iCs/>
          <w:sz w:val="28"/>
          <w:szCs w:val="28"/>
        </w:rPr>
        <w:t xml:space="preserve"> keep track of your activity levels</w:t>
      </w:r>
      <w:r w:rsidR="00DC077A">
        <w:rPr>
          <w:i/>
          <w:iCs/>
          <w:sz w:val="28"/>
          <w:szCs w:val="28"/>
        </w:rPr>
        <w:t xml:space="preserve"> and offer location services to ensure </w:t>
      </w:r>
      <w:r w:rsidR="006B1A2A">
        <w:rPr>
          <w:i/>
          <w:iCs/>
          <w:sz w:val="28"/>
          <w:szCs w:val="28"/>
        </w:rPr>
        <w:t xml:space="preserve">your </w:t>
      </w:r>
      <w:r w:rsidR="006741CB">
        <w:rPr>
          <w:i/>
          <w:iCs/>
          <w:sz w:val="28"/>
          <w:szCs w:val="28"/>
        </w:rPr>
        <w:t>safety</w:t>
      </w:r>
      <w:r w:rsidR="006B1A2A">
        <w:rPr>
          <w:i/>
          <w:iCs/>
          <w:sz w:val="28"/>
          <w:szCs w:val="28"/>
        </w:rPr>
        <w:t xml:space="preserve"> </w:t>
      </w:r>
      <w:r w:rsidR="00171702">
        <w:rPr>
          <w:i/>
          <w:iCs/>
          <w:sz w:val="28"/>
          <w:szCs w:val="28"/>
        </w:rPr>
        <w:t>(</w:t>
      </w:r>
      <w:hyperlink r:id="rId145" w:history="1">
        <w:r w:rsidR="00171702" w:rsidRPr="00171702">
          <w:rPr>
            <w:rStyle w:val="Hyperlink"/>
            <w:i/>
            <w:iCs/>
            <w:sz w:val="28"/>
            <w:szCs w:val="28"/>
          </w:rPr>
          <w:t>Image Source</w:t>
        </w:r>
      </w:hyperlink>
      <w:r w:rsidR="00171702">
        <w:rPr>
          <w:i/>
          <w:iCs/>
          <w:sz w:val="28"/>
          <w:szCs w:val="28"/>
        </w:rPr>
        <w:t>)</w:t>
      </w:r>
    </w:p>
    <w:p w14:paraId="788B9480" w14:textId="47796000" w:rsidR="000C5FDF" w:rsidRPr="00381B84" w:rsidRDefault="00F81F1E" w:rsidP="00FC702A">
      <w:pPr>
        <w:spacing w:after="120" w:line="240" w:lineRule="auto"/>
        <w:rPr>
          <w:rFonts w:eastAsia="Times New Roman" w:cs="Times New Roman"/>
          <w:sz w:val="28"/>
          <w:szCs w:val="28"/>
          <w:lang w:eastAsia="en-GB"/>
        </w:rPr>
      </w:pPr>
      <w:r w:rsidRPr="00886444">
        <w:rPr>
          <w:rFonts w:eastAsia="Times New Roman" w:cs="Times New Roman"/>
          <w:b/>
          <w:bCs/>
          <w:sz w:val="28"/>
          <w:szCs w:val="28"/>
          <w:lang w:eastAsia="en-GB"/>
        </w:rPr>
        <w:lastRenderedPageBreak/>
        <w:t>R</w:t>
      </w:r>
      <w:r w:rsidRPr="00381B84">
        <w:rPr>
          <w:rFonts w:eastAsia="Times New Roman" w:cs="Times New Roman"/>
          <w:b/>
          <w:bCs/>
          <w:sz w:val="28"/>
          <w:szCs w:val="28"/>
          <w:lang w:eastAsia="en-GB"/>
        </w:rPr>
        <w:t>emote physical therapy</w:t>
      </w:r>
      <w:r w:rsidR="000C5FDF" w:rsidRPr="00886444">
        <w:rPr>
          <w:rFonts w:eastAsia="Times New Roman" w:cs="Times New Roman"/>
          <w:b/>
          <w:bCs/>
          <w:sz w:val="28"/>
          <w:szCs w:val="28"/>
          <w:lang w:eastAsia="en-GB"/>
        </w:rPr>
        <w:t xml:space="preserve"> sessions</w:t>
      </w:r>
      <w:r w:rsidRPr="00381B84">
        <w:rPr>
          <w:rFonts w:eastAsia="Times New Roman" w:cs="Times New Roman"/>
          <w:b/>
          <w:bCs/>
          <w:sz w:val="28"/>
          <w:szCs w:val="28"/>
          <w:lang w:eastAsia="en-GB"/>
        </w:rPr>
        <w:t xml:space="preserve"> and wearable movement trackers</w:t>
      </w:r>
      <w:r w:rsidRPr="00381B84">
        <w:rPr>
          <w:rFonts w:eastAsia="Times New Roman" w:cs="Times New Roman"/>
          <w:sz w:val="28"/>
          <w:szCs w:val="28"/>
          <w:lang w:eastAsia="en-GB"/>
        </w:rPr>
        <w:t xml:space="preserve"> are essential for your well-being.</w:t>
      </w:r>
      <w:r w:rsidR="000C5FDF" w:rsidRPr="004269BB">
        <w:rPr>
          <w:rFonts w:eastAsia="Times New Roman" w:cs="Times New Roman"/>
          <w:sz w:val="28"/>
          <w:szCs w:val="28"/>
          <w:lang w:eastAsia="en-GB"/>
        </w:rPr>
        <w:t xml:space="preserve"> </w:t>
      </w:r>
      <w:r w:rsidR="000C5FDF" w:rsidRPr="00381B84">
        <w:rPr>
          <w:rFonts w:eastAsia="Times New Roman" w:cs="Times New Roman"/>
          <w:sz w:val="28"/>
          <w:szCs w:val="28"/>
          <w:lang w:eastAsia="en-GB"/>
        </w:rPr>
        <w:t>Remote physical therapy allows you to receive expert guidance from the comfort of your home.</w:t>
      </w:r>
      <w:r w:rsidR="0069082F" w:rsidRPr="004269BB">
        <w:rPr>
          <w:rFonts w:eastAsia="Times New Roman" w:cs="Times New Roman"/>
          <w:sz w:val="28"/>
          <w:szCs w:val="28"/>
          <w:lang w:eastAsia="en-GB"/>
        </w:rPr>
        <w:t xml:space="preserve"> </w:t>
      </w:r>
      <w:r w:rsidR="0069082F" w:rsidRPr="00381B84">
        <w:rPr>
          <w:rFonts w:eastAsia="Times New Roman" w:cs="Times New Roman"/>
          <w:sz w:val="28"/>
          <w:szCs w:val="28"/>
          <w:lang w:eastAsia="en-GB"/>
        </w:rPr>
        <w:t>With remote sessions, therapists can create personalized exercise routines based on your specific needs.</w:t>
      </w:r>
      <w:r w:rsidR="004269BB" w:rsidRPr="004269BB">
        <w:rPr>
          <w:rFonts w:eastAsia="Times New Roman" w:cs="Times New Roman"/>
          <w:sz w:val="28"/>
          <w:szCs w:val="28"/>
          <w:lang w:eastAsia="en-GB"/>
        </w:rPr>
        <w:t xml:space="preserve"> </w:t>
      </w:r>
      <w:r w:rsidR="004269BB" w:rsidRPr="00381B84">
        <w:rPr>
          <w:rFonts w:eastAsia="Times New Roman" w:cs="Times New Roman"/>
          <w:sz w:val="28"/>
          <w:szCs w:val="28"/>
          <w:lang w:eastAsia="en-GB"/>
        </w:rPr>
        <w:t>Regularity is crucial for effective physical therapy. Remote sessions encourage consistent participation, ensuring that you stick to your prescribed exercises and achieve better outcomes.</w:t>
      </w:r>
    </w:p>
    <w:p w14:paraId="22E82645" w14:textId="56ABAE29" w:rsidR="00B369FF" w:rsidRPr="00381B84" w:rsidRDefault="00005873" w:rsidP="00FC702A">
      <w:pPr>
        <w:spacing w:after="120" w:line="240" w:lineRule="auto"/>
        <w:rPr>
          <w:rFonts w:eastAsia="Times New Roman" w:cs="Times New Roman"/>
          <w:sz w:val="28"/>
          <w:szCs w:val="28"/>
          <w:lang w:eastAsia="en-GB"/>
        </w:rPr>
      </w:pPr>
      <w:r>
        <w:rPr>
          <w:rFonts w:eastAsia="Times New Roman" w:cs="Times New Roman"/>
          <w:sz w:val="28"/>
          <w:szCs w:val="28"/>
          <w:lang w:eastAsia="en-GB"/>
        </w:rPr>
        <w:t xml:space="preserve">Wearable motion trackers </w:t>
      </w:r>
      <w:r w:rsidR="009921DB" w:rsidRPr="00381B84">
        <w:rPr>
          <w:rFonts w:eastAsia="Times New Roman" w:cs="Times New Roman"/>
          <w:sz w:val="28"/>
          <w:szCs w:val="28"/>
          <w:lang w:eastAsia="en-GB"/>
        </w:rPr>
        <w:t xml:space="preserve">monitor steps, heart rate, sleep patterns, and more. </w:t>
      </w:r>
      <w:r w:rsidR="00497A2A" w:rsidRPr="00381B84">
        <w:rPr>
          <w:rFonts w:eastAsia="Times New Roman" w:cs="Times New Roman"/>
          <w:sz w:val="28"/>
          <w:szCs w:val="28"/>
          <w:lang w:eastAsia="en-GB"/>
        </w:rPr>
        <w:t xml:space="preserve">Wearables </w:t>
      </w:r>
      <w:r w:rsidR="00497A2A" w:rsidRPr="00B36F9E">
        <w:rPr>
          <w:rFonts w:eastAsia="Times New Roman" w:cs="Times New Roman"/>
          <w:sz w:val="28"/>
          <w:szCs w:val="28"/>
          <w:lang w:eastAsia="en-GB"/>
        </w:rPr>
        <w:t xml:space="preserve">also </w:t>
      </w:r>
      <w:r w:rsidR="00497A2A" w:rsidRPr="00381B84">
        <w:rPr>
          <w:rFonts w:eastAsia="Times New Roman" w:cs="Times New Roman"/>
          <w:sz w:val="28"/>
          <w:szCs w:val="28"/>
          <w:lang w:eastAsia="en-GB"/>
        </w:rPr>
        <w:t>provide visual feedback, encouraging you to stay active and meet your goals.</w:t>
      </w:r>
      <w:r w:rsidR="00B369FF" w:rsidRPr="00B36F9E">
        <w:rPr>
          <w:rFonts w:eastAsia="Times New Roman" w:cs="Times New Roman"/>
          <w:sz w:val="28"/>
          <w:szCs w:val="28"/>
          <w:lang w:eastAsia="en-GB"/>
        </w:rPr>
        <w:t xml:space="preserve"> </w:t>
      </w:r>
      <w:r w:rsidR="00B369FF" w:rsidRPr="00381B84">
        <w:rPr>
          <w:rFonts w:eastAsia="Times New Roman" w:cs="Times New Roman"/>
          <w:sz w:val="28"/>
          <w:szCs w:val="28"/>
          <w:lang w:eastAsia="en-GB"/>
        </w:rPr>
        <w:t xml:space="preserve">Early detection </w:t>
      </w:r>
      <w:r w:rsidR="00B369FF" w:rsidRPr="00B36F9E">
        <w:rPr>
          <w:rFonts w:eastAsia="Times New Roman" w:cs="Times New Roman"/>
          <w:sz w:val="28"/>
          <w:szCs w:val="28"/>
          <w:lang w:eastAsia="en-GB"/>
        </w:rPr>
        <w:t xml:space="preserve">of irregular heartbeat or falls </w:t>
      </w:r>
      <w:r w:rsidR="00B369FF" w:rsidRPr="00381B84">
        <w:rPr>
          <w:rFonts w:eastAsia="Times New Roman" w:cs="Times New Roman"/>
          <w:sz w:val="28"/>
          <w:szCs w:val="28"/>
          <w:lang w:eastAsia="en-GB"/>
        </w:rPr>
        <w:t>allows you to seek timely medical attention</w:t>
      </w:r>
      <w:r w:rsidR="00B369FF" w:rsidRPr="00B36F9E">
        <w:rPr>
          <w:rFonts w:eastAsia="Times New Roman" w:cs="Times New Roman"/>
          <w:sz w:val="28"/>
          <w:szCs w:val="28"/>
          <w:lang w:eastAsia="en-GB"/>
        </w:rPr>
        <w:t xml:space="preserve"> to prevent</w:t>
      </w:r>
      <w:r w:rsidR="00B369FF" w:rsidRPr="00381B84">
        <w:rPr>
          <w:rFonts w:eastAsia="Times New Roman" w:cs="Times New Roman"/>
          <w:sz w:val="28"/>
          <w:szCs w:val="28"/>
          <w:lang w:eastAsia="en-GB"/>
        </w:rPr>
        <w:t xml:space="preserve"> potential complications.</w:t>
      </w:r>
    </w:p>
    <w:p w14:paraId="5B87C94A" w14:textId="102A097D" w:rsidR="00A66B31" w:rsidRPr="009466DD" w:rsidRDefault="009466DD" w:rsidP="00FC702A">
      <w:pPr>
        <w:pStyle w:val="ListParagraph"/>
        <w:numPr>
          <w:ilvl w:val="0"/>
          <w:numId w:val="11"/>
        </w:numPr>
        <w:spacing w:after="120" w:line="240" w:lineRule="auto"/>
        <w:rPr>
          <w:sz w:val="28"/>
          <w:szCs w:val="28"/>
        </w:rPr>
      </w:pPr>
      <w:proofErr w:type="spellStart"/>
      <w:r>
        <w:rPr>
          <w:sz w:val="28"/>
          <w:szCs w:val="28"/>
        </w:rPr>
        <w:t>OneStep</w:t>
      </w:r>
      <w:proofErr w:type="spellEnd"/>
      <w:r>
        <w:rPr>
          <w:sz w:val="28"/>
          <w:szCs w:val="28"/>
        </w:rPr>
        <w:t xml:space="preserve"> is a r</w:t>
      </w:r>
      <w:r w:rsidR="00515682">
        <w:rPr>
          <w:sz w:val="28"/>
          <w:szCs w:val="28"/>
        </w:rPr>
        <w:t xml:space="preserve">ecommended </w:t>
      </w:r>
      <w:r>
        <w:rPr>
          <w:sz w:val="28"/>
          <w:szCs w:val="28"/>
        </w:rPr>
        <w:t xml:space="preserve">platform for </w:t>
      </w:r>
      <w:r>
        <w:rPr>
          <w:b/>
          <w:bCs/>
          <w:sz w:val="28"/>
          <w:szCs w:val="28"/>
        </w:rPr>
        <w:t>remote physical therapy.</w:t>
      </w:r>
    </w:p>
    <w:p w14:paraId="345324B5" w14:textId="387F6195" w:rsidR="009466DD" w:rsidRPr="009466DD" w:rsidRDefault="009C0B60" w:rsidP="00FC702A">
      <w:pPr>
        <w:pStyle w:val="NormalWeb"/>
        <w:numPr>
          <w:ilvl w:val="1"/>
          <w:numId w:val="11"/>
        </w:numPr>
        <w:spacing w:before="0" w:beforeAutospacing="0" w:after="120" w:afterAutospacing="0"/>
        <w:rPr>
          <w:rFonts w:asciiTheme="minorHAnsi" w:hAnsiTheme="minorHAnsi"/>
          <w:sz w:val="28"/>
          <w:szCs w:val="28"/>
        </w:rPr>
      </w:pPr>
      <w:hyperlink r:id="rId146" w:history="1">
        <w:proofErr w:type="spellStart"/>
        <w:r w:rsidR="009466DD" w:rsidRPr="00D94DC6">
          <w:rPr>
            <w:rStyle w:val="Hyperlink"/>
            <w:rFonts w:asciiTheme="minorHAnsi" w:eastAsiaTheme="majorEastAsia" w:hAnsiTheme="minorHAnsi"/>
            <w:b/>
            <w:bCs/>
            <w:sz w:val="28"/>
            <w:szCs w:val="28"/>
          </w:rPr>
          <w:t>OneStep</w:t>
        </w:r>
        <w:proofErr w:type="spellEnd"/>
      </w:hyperlink>
      <w:r w:rsidR="009466DD" w:rsidRPr="009466DD">
        <w:rPr>
          <w:rFonts w:asciiTheme="minorHAnsi" w:hAnsiTheme="minorHAnsi"/>
          <w:sz w:val="28"/>
          <w:szCs w:val="28"/>
        </w:rPr>
        <w:t>:</w:t>
      </w:r>
    </w:p>
    <w:p w14:paraId="19E64598" w14:textId="77777777" w:rsidR="009466DD" w:rsidRDefault="009466DD" w:rsidP="00FC702A">
      <w:pPr>
        <w:numPr>
          <w:ilvl w:val="2"/>
          <w:numId w:val="11"/>
        </w:numPr>
        <w:spacing w:after="120" w:line="240" w:lineRule="auto"/>
        <w:rPr>
          <w:sz w:val="28"/>
          <w:szCs w:val="28"/>
        </w:rPr>
      </w:pPr>
      <w:r w:rsidRPr="009466DD">
        <w:rPr>
          <w:rStyle w:val="Strong"/>
          <w:b w:val="0"/>
          <w:bCs w:val="0"/>
          <w:sz w:val="28"/>
          <w:szCs w:val="28"/>
        </w:rPr>
        <w:t>Offers</w:t>
      </w:r>
      <w:r w:rsidRPr="009466DD">
        <w:rPr>
          <w:sz w:val="28"/>
          <w:szCs w:val="28"/>
        </w:rPr>
        <w:t xml:space="preserve"> digital care powered by motion intelligence. </w:t>
      </w:r>
    </w:p>
    <w:p w14:paraId="74B3FBAF" w14:textId="6809550B" w:rsidR="009466DD" w:rsidRPr="009466DD" w:rsidRDefault="009466DD" w:rsidP="00FC702A">
      <w:pPr>
        <w:numPr>
          <w:ilvl w:val="2"/>
          <w:numId w:val="11"/>
        </w:numPr>
        <w:spacing w:after="120" w:line="240" w:lineRule="auto"/>
        <w:rPr>
          <w:sz w:val="28"/>
          <w:szCs w:val="28"/>
        </w:rPr>
      </w:pPr>
      <w:r>
        <w:rPr>
          <w:rStyle w:val="Strong"/>
          <w:b w:val="0"/>
          <w:bCs w:val="0"/>
          <w:sz w:val="28"/>
          <w:szCs w:val="28"/>
        </w:rPr>
        <w:t xml:space="preserve">Provides </w:t>
      </w:r>
      <w:r w:rsidRPr="009466DD">
        <w:rPr>
          <w:sz w:val="28"/>
          <w:szCs w:val="28"/>
        </w:rPr>
        <w:t>gait analysis, which is crucial for health monitoring. The system operates seamlessly using your smartphone, eliminating the need for wearables or calibration.</w:t>
      </w:r>
    </w:p>
    <w:p w14:paraId="37CB50CD" w14:textId="77777777" w:rsidR="009466DD" w:rsidRPr="009466DD" w:rsidRDefault="009466DD" w:rsidP="00FC702A">
      <w:pPr>
        <w:numPr>
          <w:ilvl w:val="2"/>
          <w:numId w:val="11"/>
        </w:numPr>
        <w:spacing w:after="120" w:line="240" w:lineRule="auto"/>
        <w:rPr>
          <w:sz w:val="28"/>
          <w:szCs w:val="28"/>
        </w:rPr>
      </w:pPr>
      <w:r w:rsidRPr="009466DD">
        <w:rPr>
          <w:rStyle w:val="Strong"/>
          <w:sz w:val="28"/>
          <w:szCs w:val="28"/>
        </w:rPr>
        <w:t>Features</w:t>
      </w:r>
      <w:r w:rsidRPr="009466DD">
        <w:rPr>
          <w:sz w:val="28"/>
          <w:szCs w:val="28"/>
        </w:rPr>
        <w:t xml:space="preserve">: </w:t>
      </w:r>
    </w:p>
    <w:p w14:paraId="0DE7956D" w14:textId="64484990" w:rsidR="009466DD" w:rsidRPr="009466DD" w:rsidRDefault="009466DD" w:rsidP="00FC702A">
      <w:pPr>
        <w:numPr>
          <w:ilvl w:val="3"/>
          <w:numId w:val="11"/>
        </w:numPr>
        <w:spacing w:after="120" w:line="240" w:lineRule="auto"/>
        <w:rPr>
          <w:sz w:val="28"/>
          <w:szCs w:val="28"/>
        </w:rPr>
      </w:pPr>
      <w:r w:rsidRPr="009466DD">
        <w:rPr>
          <w:rStyle w:val="Strong"/>
          <w:sz w:val="28"/>
          <w:szCs w:val="28"/>
        </w:rPr>
        <w:t>24/7 smartphone motion lab</w:t>
      </w:r>
    </w:p>
    <w:p w14:paraId="632C0449" w14:textId="118B2D36" w:rsidR="009466DD" w:rsidRPr="009466DD" w:rsidRDefault="009466DD" w:rsidP="00FC702A">
      <w:pPr>
        <w:numPr>
          <w:ilvl w:val="3"/>
          <w:numId w:val="11"/>
        </w:numPr>
        <w:spacing w:after="120" w:line="240" w:lineRule="auto"/>
        <w:rPr>
          <w:sz w:val="28"/>
          <w:szCs w:val="28"/>
        </w:rPr>
      </w:pPr>
      <w:r w:rsidRPr="009466DD">
        <w:rPr>
          <w:rStyle w:val="Strong"/>
          <w:sz w:val="28"/>
          <w:szCs w:val="28"/>
        </w:rPr>
        <w:t>Digital/physical intervention</w:t>
      </w:r>
      <w:r w:rsidRPr="009466DD">
        <w:rPr>
          <w:sz w:val="28"/>
          <w:szCs w:val="28"/>
        </w:rPr>
        <w:t>: Built-in chat and tele</w:t>
      </w:r>
      <w:r w:rsidR="00683FD4">
        <w:rPr>
          <w:sz w:val="28"/>
          <w:szCs w:val="28"/>
        </w:rPr>
        <w:t>medicine</w:t>
      </w:r>
      <w:r w:rsidRPr="009466DD">
        <w:rPr>
          <w:sz w:val="28"/>
          <w:szCs w:val="28"/>
        </w:rPr>
        <w:t xml:space="preserve"> suite for continuous care.</w:t>
      </w:r>
    </w:p>
    <w:p w14:paraId="11B35035" w14:textId="1A472C9E" w:rsidR="009466DD" w:rsidRDefault="009466DD" w:rsidP="00FC702A">
      <w:pPr>
        <w:numPr>
          <w:ilvl w:val="3"/>
          <w:numId w:val="11"/>
        </w:numPr>
        <w:spacing w:after="120" w:line="240" w:lineRule="auto"/>
        <w:rPr>
          <w:sz w:val="28"/>
          <w:szCs w:val="28"/>
        </w:rPr>
      </w:pPr>
      <w:r w:rsidRPr="009466DD">
        <w:rPr>
          <w:rStyle w:val="Strong"/>
          <w:sz w:val="28"/>
          <w:szCs w:val="28"/>
        </w:rPr>
        <w:t>Home Exercise Program (HEP)</w:t>
      </w:r>
      <w:r w:rsidRPr="009466DD">
        <w:rPr>
          <w:sz w:val="28"/>
          <w:szCs w:val="28"/>
        </w:rPr>
        <w:t xml:space="preserve">: </w:t>
      </w:r>
      <w:r w:rsidR="00683FD4">
        <w:rPr>
          <w:sz w:val="28"/>
          <w:szCs w:val="28"/>
        </w:rPr>
        <w:t xml:space="preserve">Customizable </w:t>
      </w:r>
      <w:r w:rsidRPr="009466DD">
        <w:rPr>
          <w:sz w:val="28"/>
          <w:szCs w:val="28"/>
        </w:rPr>
        <w:t>exercise plans</w:t>
      </w:r>
    </w:p>
    <w:p w14:paraId="6AB4839D" w14:textId="0C3DB1F3" w:rsidR="008307AF" w:rsidRPr="00B649D1" w:rsidRDefault="00774D0B" w:rsidP="00FC702A">
      <w:pPr>
        <w:pStyle w:val="ListParagraph"/>
        <w:numPr>
          <w:ilvl w:val="0"/>
          <w:numId w:val="11"/>
        </w:numPr>
        <w:spacing w:after="120" w:line="240" w:lineRule="auto"/>
        <w:rPr>
          <w:sz w:val="32"/>
          <w:szCs w:val="32"/>
        </w:rPr>
      </w:pPr>
      <w:r w:rsidRPr="00381B84">
        <w:rPr>
          <w:rFonts w:eastAsia="Times New Roman" w:cs="Times New Roman"/>
          <w:b/>
          <w:bCs/>
          <w:sz w:val="28"/>
          <w:szCs w:val="28"/>
          <w:lang w:eastAsia="en-GB"/>
        </w:rPr>
        <w:t>Wearable</w:t>
      </w:r>
      <w:r w:rsidRPr="00774D0B">
        <w:rPr>
          <w:rFonts w:eastAsia="Times New Roman" w:cs="Times New Roman"/>
          <w:b/>
          <w:bCs/>
          <w:sz w:val="28"/>
          <w:szCs w:val="28"/>
          <w:lang w:eastAsia="en-GB"/>
        </w:rPr>
        <w:t xml:space="preserve"> monitoring</w:t>
      </w:r>
      <w:r w:rsidRPr="00381B84">
        <w:rPr>
          <w:rFonts w:eastAsia="Times New Roman" w:cs="Times New Roman"/>
          <w:b/>
          <w:bCs/>
          <w:sz w:val="28"/>
          <w:szCs w:val="28"/>
          <w:lang w:eastAsia="en-GB"/>
        </w:rPr>
        <w:t xml:space="preserve"> devices</w:t>
      </w:r>
      <w:r w:rsidRPr="00381B84">
        <w:rPr>
          <w:rFonts w:eastAsia="Times New Roman" w:cs="Times New Roman"/>
          <w:sz w:val="28"/>
          <w:szCs w:val="28"/>
          <w:lang w:eastAsia="en-GB"/>
        </w:rPr>
        <w:t>, such as smartwatches or fitness trackers, help you keep track of your daily activity levels.</w:t>
      </w:r>
    </w:p>
    <w:p w14:paraId="724B71B3" w14:textId="1E2DE252" w:rsidR="00FB548C" w:rsidRPr="00FB548C" w:rsidRDefault="009C0B60" w:rsidP="00FC702A">
      <w:pPr>
        <w:pStyle w:val="NormalWeb"/>
        <w:numPr>
          <w:ilvl w:val="1"/>
          <w:numId w:val="11"/>
        </w:numPr>
        <w:spacing w:before="0" w:beforeAutospacing="0" w:after="120" w:afterAutospacing="0"/>
        <w:rPr>
          <w:rFonts w:asciiTheme="minorHAnsi" w:hAnsiTheme="minorHAnsi"/>
          <w:sz w:val="28"/>
          <w:szCs w:val="28"/>
        </w:rPr>
      </w:pPr>
      <w:hyperlink r:id="rId147" w:history="1">
        <w:proofErr w:type="spellStart"/>
        <w:r w:rsidR="00873EF2" w:rsidRPr="00643A33">
          <w:rPr>
            <w:rStyle w:val="Hyperlink"/>
            <w:rFonts w:asciiTheme="minorHAnsi" w:hAnsiTheme="minorHAnsi"/>
            <w:b/>
            <w:bCs/>
            <w:color w:val="074F6A" w:themeColor="accent4" w:themeShade="80"/>
            <w:sz w:val="28"/>
            <w:szCs w:val="28"/>
          </w:rPr>
          <w:t>Letscom</w:t>
        </w:r>
        <w:proofErr w:type="spellEnd"/>
        <w:r w:rsidR="00873EF2" w:rsidRPr="00643A33">
          <w:rPr>
            <w:rStyle w:val="Hyperlink"/>
            <w:rFonts w:asciiTheme="minorHAnsi" w:hAnsiTheme="minorHAnsi"/>
            <w:b/>
            <w:bCs/>
            <w:color w:val="074F6A" w:themeColor="accent4" w:themeShade="80"/>
            <w:sz w:val="28"/>
            <w:szCs w:val="28"/>
          </w:rPr>
          <w:t xml:space="preserve"> Smart Watch Fitness Tracker</w:t>
        </w:r>
      </w:hyperlink>
      <w:r w:rsidR="00FB548C" w:rsidRPr="00FB548C">
        <w:rPr>
          <w:rFonts w:asciiTheme="minorHAnsi" w:hAnsiTheme="minorHAnsi"/>
          <w:sz w:val="28"/>
          <w:szCs w:val="28"/>
        </w:rPr>
        <w:t>:</w:t>
      </w:r>
    </w:p>
    <w:p w14:paraId="7DAAAF59" w14:textId="77777777" w:rsidR="00FB548C" w:rsidRDefault="00FB548C" w:rsidP="00FC702A">
      <w:pPr>
        <w:numPr>
          <w:ilvl w:val="2"/>
          <w:numId w:val="11"/>
        </w:numPr>
        <w:spacing w:after="120" w:line="240" w:lineRule="auto"/>
        <w:rPr>
          <w:sz w:val="28"/>
          <w:szCs w:val="28"/>
        </w:rPr>
      </w:pPr>
      <w:r w:rsidRPr="00FB548C">
        <w:rPr>
          <w:rStyle w:val="Strong"/>
          <w:b w:val="0"/>
          <w:bCs w:val="0"/>
          <w:sz w:val="28"/>
          <w:szCs w:val="28"/>
        </w:rPr>
        <w:t>Offers</w:t>
      </w:r>
      <w:r w:rsidRPr="00FB548C">
        <w:rPr>
          <w:sz w:val="28"/>
          <w:szCs w:val="28"/>
        </w:rPr>
        <w:t xml:space="preserve"> good accuracy in tracking </w:t>
      </w:r>
      <w:r w:rsidRPr="00FB548C">
        <w:rPr>
          <w:rStyle w:val="Strong"/>
          <w:sz w:val="28"/>
          <w:szCs w:val="28"/>
        </w:rPr>
        <w:t>heart rate</w:t>
      </w:r>
      <w:r w:rsidRPr="00FB548C">
        <w:rPr>
          <w:sz w:val="28"/>
          <w:szCs w:val="28"/>
        </w:rPr>
        <w:t xml:space="preserve"> and </w:t>
      </w:r>
      <w:r w:rsidRPr="00FB548C">
        <w:rPr>
          <w:rStyle w:val="Strong"/>
          <w:sz w:val="28"/>
          <w:szCs w:val="28"/>
        </w:rPr>
        <w:t>sleep patterns</w:t>
      </w:r>
      <w:r w:rsidRPr="00FB548C">
        <w:rPr>
          <w:sz w:val="28"/>
          <w:szCs w:val="28"/>
        </w:rPr>
        <w:t xml:space="preserve">. </w:t>
      </w:r>
    </w:p>
    <w:p w14:paraId="5355C94D" w14:textId="1815DD40" w:rsidR="00FB548C" w:rsidRPr="00FB548C" w:rsidRDefault="00FB548C" w:rsidP="00FC702A">
      <w:pPr>
        <w:numPr>
          <w:ilvl w:val="2"/>
          <w:numId w:val="11"/>
        </w:numPr>
        <w:spacing w:after="120" w:line="240" w:lineRule="auto"/>
        <w:rPr>
          <w:sz w:val="28"/>
          <w:szCs w:val="28"/>
        </w:rPr>
      </w:pPr>
      <w:r w:rsidRPr="00FB548C">
        <w:rPr>
          <w:rStyle w:val="Strong"/>
          <w:b w:val="0"/>
          <w:bCs w:val="0"/>
          <w:sz w:val="28"/>
          <w:szCs w:val="28"/>
        </w:rPr>
        <w:t>H</w:t>
      </w:r>
      <w:r w:rsidRPr="00FB548C">
        <w:rPr>
          <w:sz w:val="28"/>
          <w:szCs w:val="28"/>
        </w:rPr>
        <w:t xml:space="preserve">igh-quality, </w:t>
      </w:r>
      <w:r w:rsidRPr="00FB548C">
        <w:rPr>
          <w:b/>
          <w:bCs/>
          <w:sz w:val="28"/>
          <w:szCs w:val="28"/>
        </w:rPr>
        <w:t>budget-friendly</w:t>
      </w:r>
      <w:r w:rsidRPr="00FB548C">
        <w:rPr>
          <w:sz w:val="28"/>
          <w:szCs w:val="28"/>
        </w:rPr>
        <w:t xml:space="preserve"> choice.</w:t>
      </w:r>
    </w:p>
    <w:p w14:paraId="1D1870C2" w14:textId="04FD7258" w:rsidR="00FB548C" w:rsidRPr="00FB548C" w:rsidRDefault="00FB548C" w:rsidP="00FC702A">
      <w:pPr>
        <w:numPr>
          <w:ilvl w:val="2"/>
          <w:numId w:val="11"/>
        </w:numPr>
        <w:spacing w:after="120" w:line="240" w:lineRule="auto"/>
        <w:rPr>
          <w:sz w:val="28"/>
          <w:szCs w:val="28"/>
        </w:rPr>
      </w:pPr>
      <w:r w:rsidRPr="00FB548C">
        <w:rPr>
          <w:rStyle w:val="Strong"/>
          <w:b w:val="0"/>
          <w:bCs w:val="0"/>
          <w:sz w:val="28"/>
          <w:szCs w:val="28"/>
        </w:rPr>
        <w:t>Track</w:t>
      </w:r>
      <w:r w:rsidRPr="00FB548C">
        <w:rPr>
          <w:sz w:val="28"/>
          <w:szCs w:val="28"/>
        </w:rPr>
        <w:t xml:space="preserve"> your outdoor activities and monitor your routes</w:t>
      </w:r>
      <w:r>
        <w:rPr>
          <w:sz w:val="28"/>
          <w:szCs w:val="28"/>
        </w:rPr>
        <w:t xml:space="preserve"> with the </w:t>
      </w:r>
      <w:r w:rsidRPr="00FB548C">
        <w:rPr>
          <w:b/>
          <w:bCs/>
          <w:sz w:val="28"/>
          <w:szCs w:val="28"/>
        </w:rPr>
        <w:t>GPS function</w:t>
      </w:r>
      <w:r w:rsidRPr="00FB548C">
        <w:rPr>
          <w:sz w:val="28"/>
          <w:szCs w:val="28"/>
        </w:rPr>
        <w:t>.</w:t>
      </w:r>
    </w:p>
    <w:p w14:paraId="1FB84099" w14:textId="7B7C19CB" w:rsidR="00FB548C" w:rsidRPr="00FB548C" w:rsidRDefault="00FB548C" w:rsidP="00FC702A">
      <w:pPr>
        <w:numPr>
          <w:ilvl w:val="2"/>
          <w:numId w:val="11"/>
        </w:numPr>
        <w:spacing w:after="120" w:line="240" w:lineRule="auto"/>
        <w:rPr>
          <w:sz w:val="28"/>
          <w:szCs w:val="28"/>
        </w:rPr>
      </w:pPr>
      <w:r w:rsidRPr="00FB548C">
        <w:rPr>
          <w:rStyle w:val="Strong"/>
          <w:b w:val="0"/>
          <w:bCs w:val="0"/>
          <w:sz w:val="28"/>
          <w:szCs w:val="28"/>
        </w:rPr>
        <w:t>Connect</w:t>
      </w:r>
      <w:r w:rsidRPr="00FB548C">
        <w:rPr>
          <w:sz w:val="28"/>
          <w:szCs w:val="28"/>
        </w:rPr>
        <w:t xml:space="preserve"> to your phone for </w:t>
      </w:r>
      <w:r w:rsidRPr="00FB548C">
        <w:rPr>
          <w:b/>
          <w:bCs/>
          <w:sz w:val="28"/>
          <w:szCs w:val="28"/>
        </w:rPr>
        <w:t>calls and messages</w:t>
      </w:r>
      <w:r w:rsidRPr="00FB548C">
        <w:rPr>
          <w:sz w:val="28"/>
          <w:szCs w:val="28"/>
        </w:rPr>
        <w:t>.</w:t>
      </w:r>
    </w:p>
    <w:p w14:paraId="7A92FD27" w14:textId="0638B810" w:rsidR="00FB548C" w:rsidRPr="00FB548C" w:rsidRDefault="00FB548C" w:rsidP="00FC702A">
      <w:pPr>
        <w:numPr>
          <w:ilvl w:val="2"/>
          <w:numId w:val="11"/>
        </w:numPr>
        <w:spacing w:after="120" w:line="240" w:lineRule="auto"/>
        <w:rPr>
          <w:sz w:val="28"/>
          <w:szCs w:val="28"/>
        </w:rPr>
      </w:pPr>
      <w:r>
        <w:rPr>
          <w:rStyle w:val="Strong"/>
          <w:b w:val="0"/>
          <w:bCs w:val="0"/>
          <w:color w:val="auto"/>
          <w:sz w:val="28"/>
          <w:szCs w:val="28"/>
        </w:rPr>
        <w:lastRenderedPageBreak/>
        <w:t>Saves data, allowing</w:t>
      </w:r>
      <w:r w:rsidRPr="00FB548C">
        <w:rPr>
          <w:sz w:val="28"/>
          <w:szCs w:val="28"/>
        </w:rPr>
        <w:t xml:space="preserve"> you to monitor your </w:t>
      </w:r>
      <w:r w:rsidRPr="00FB548C">
        <w:rPr>
          <w:b/>
          <w:bCs/>
          <w:sz w:val="28"/>
          <w:szCs w:val="28"/>
        </w:rPr>
        <w:t>progress over time</w:t>
      </w:r>
      <w:r w:rsidRPr="00FB548C">
        <w:rPr>
          <w:sz w:val="28"/>
          <w:szCs w:val="28"/>
        </w:rPr>
        <w:t>.</w:t>
      </w:r>
    </w:p>
    <w:p w14:paraId="0032CC97" w14:textId="77777777" w:rsidR="00C92AD5" w:rsidRDefault="00C92AD5" w:rsidP="00FC702A">
      <w:pPr>
        <w:spacing w:after="120" w:line="240" w:lineRule="auto"/>
        <w:jc w:val="center"/>
        <w:rPr>
          <w:noProof/>
        </w:rPr>
      </w:pPr>
    </w:p>
    <w:p w14:paraId="5A258B77" w14:textId="74371523" w:rsidR="00005873" w:rsidRPr="00FB548C" w:rsidRDefault="00C92AD5" w:rsidP="00FC702A">
      <w:pPr>
        <w:spacing w:after="120" w:line="240" w:lineRule="auto"/>
        <w:jc w:val="center"/>
        <w:rPr>
          <w:sz w:val="28"/>
          <w:szCs w:val="28"/>
        </w:rPr>
      </w:pPr>
      <w:r>
        <w:rPr>
          <w:noProof/>
        </w:rPr>
        <w:drawing>
          <wp:inline distT="0" distB="0" distL="0" distR="0" wp14:anchorId="74259531" wp14:editId="68DFFE99">
            <wp:extent cx="2213727" cy="2192400"/>
            <wp:effectExtent l="0" t="0" r="0" b="0"/>
            <wp:docPr id="2013733356" name="Picture 1" descr="A black and silver fitness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33356" name="Picture 1" descr="A black and silver fitness watch&#10;&#10;Description automatically generated"/>
                    <pic:cNvPicPr/>
                  </pic:nvPicPr>
                  <pic:blipFill>
                    <a:blip r:embed="rId148">
                      <a:extLst>
                        <a:ext uri="{BEBA8EAE-BF5A-486C-A8C5-ECC9F3942E4B}">
                          <a14:imgProps xmlns:a14="http://schemas.microsoft.com/office/drawing/2010/main">
                            <a14:imgLayer r:embed="rId149">
                              <a14:imgEffect>
                                <a14:backgroundRemoval t="5253" b="95525" l="9827" r="89981">
                                  <a14:foregroundMark x1="37380" y1="8755" x2="61464" y2="8171"/>
                                  <a14:foregroundMark x1="62813" y1="5642" x2="46050" y2="5642"/>
                                  <a14:foregroundMark x1="37958" y1="22179" x2="44701" y2="22957"/>
                                  <a14:foregroundMark x1="49904" y1="23541" x2="44701" y2="69455"/>
                                  <a14:foregroundMark x1="35645" y1="38327" x2="36609" y2="42607"/>
                                  <a14:foregroundMark x1="39114" y1="36576" x2="39114" y2="31712"/>
                                  <a14:foregroundMark x1="38343" y1="91634" x2="62042" y2="91634"/>
                                  <a14:foregroundMark x1="31021" y1="34241" x2="31021" y2="41245"/>
                                  <a14:foregroundMark x1="44316" y1="95136" x2="56455" y2="95525"/>
                                  <a14:foregroundMark x1="66281" y1="65175" x2="68015" y2="68288"/>
                                  <a14:foregroundMark x1="63198" y1="62062" x2="68015" y2="62646"/>
                                  <a14:foregroundMark x1="76686" y1="59922" x2="76686" y2="75097"/>
                                </a14:backgroundRemoval>
                              </a14:imgEffect>
                            </a14:imgLayer>
                          </a14:imgProps>
                        </a:ext>
                      </a:extLst>
                    </a:blip>
                    <a:stretch>
                      <a:fillRect/>
                    </a:stretch>
                  </pic:blipFill>
                  <pic:spPr>
                    <a:xfrm>
                      <a:off x="0" y="0"/>
                      <a:ext cx="2213727" cy="2192400"/>
                    </a:xfrm>
                    <a:prstGeom prst="rect">
                      <a:avLst/>
                    </a:prstGeom>
                  </pic:spPr>
                </pic:pic>
              </a:graphicData>
            </a:graphic>
          </wp:inline>
        </w:drawing>
      </w:r>
    </w:p>
    <w:p w14:paraId="4D432663" w14:textId="77777777" w:rsidR="00D80864" w:rsidRDefault="00D80864" w:rsidP="00593DA6">
      <w:pPr>
        <w:spacing w:after="120" w:line="240" w:lineRule="auto"/>
        <w:rPr>
          <w:b/>
          <w:bCs/>
          <w:sz w:val="28"/>
          <w:szCs w:val="28"/>
          <w:u w:val="single"/>
        </w:rPr>
      </w:pPr>
    </w:p>
    <w:p w14:paraId="2663E9B1" w14:textId="77777777" w:rsidR="00FE4FC6" w:rsidRDefault="00FE4FC6" w:rsidP="00593DA6">
      <w:pPr>
        <w:spacing w:after="120" w:line="240" w:lineRule="auto"/>
        <w:rPr>
          <w:b/>
          <w:bCs/>
          <w:sz w:val="28"/>
          <w:szCs w:val="28"/>
          <w:u w:val="single"/>
        </w:rPr>
      </w:pPr>
    </w:p>
    <w:p w14:paraId="0B4DBF9B" w14:textId="77777777" w:rsidR="003A63EF" w:rsidRDefault="003A63EF" w:rsidP="00593DA6">
      <w:pPr>
        <w:spacing w:after="120" w:line="240" w:lineRule="auto"/>
        <w:rPr>
          <w:b/>
          <w:bCs/>
          <w:sz w:val="28"/>
          <w:szCs w:val="28"/>
          <w:u w:val="single"/>
        </w:rPr>
      </w:pPr>
    </w:p>
    <w:p w14:paraId="13BBDD76" w14:textId="77777777" w:rsidR="003A63EF" w:rsidRDefault="003A63EF" w:rsidP="00593DA6">
      <w:pPr>
        <w:spacing w:after="120" w:line="240" w:lineRule="auto"/>
        <w:rPr>
          <w:b/>
          <w:bCs/>
          <w:sz w:val="28"/>
          <w:szCs w:val="28"/>
          <w:u w:val="single"/>
        </w:rPr>
      </w:pPr>
    </w:p>
    <w:p w14:paraId="0D16AC99" w14:textId="77777777" w:rsidR="003A63EF" w:rsidRDefault="003A63EF" w:rsidP="00593DA6">
      <w:pPr>
        <w:spacing w:after="120" w:line="240" w:lineRule="auto"/>
        <w:rPr>
          <w:b/>
          <w:bCs/>
          <w:sz w:val="28"/>
          <w:szCs w:val="28"/>
          <w:u w:val="single"/>
        </w:rPr>
      </w:pPr>
    </w:p>
    <w:p w14:paraId="1AA0E3C0" w14:textId="77777777" w:rsidR="003A63EF" w:rsidRDefault="003A63EF" w:rsidP="00593DA6">
      <w:pPr>
        <w:spacing w:after="120" w:line="240" w:lineRule="auto"/>
        <w:rPr>
          <w:b/>
          <w:bCs/>
          <w:sz w:val="28"/>
          <w:szCs w:val="28"/>
          <w:u w:val="single"/>
        </w:rPr>
      </w:pPr>
    </w:p>
    <w:p w14:paraId="3058B7F9" w14:textId="77777777" w:rsidR="003A63EF" w:rsidRDefault="003A63EF" w:rsidP="00593DA6">
      <w:pPr>
        <w:spacing w:after="120" w:line="240" w:lineRule="auto"/>
        <w:rPr>
          <w:b/>
          <w:bCs/>
          <w:sz w:val="28"/>
          <w:szCs w:val="28"/>
          <w:u w:val="single"/>
        </w:rPr>
      </w:pPr>
    </w:p>
    <w:p w14:paraId="6AE316B4" w14:textId="77777777" w:rsidR="003A63EF" w:rsidRDefault="003A63EF" w:rsidP="00593DA6">
      <w:pPr>
        <w:spacing w:after="120" w:line="240" w:lineRule="auto"/>
        <w:rPr>
          <w:b/>
          <w:bCs/>
          <w:sz w:val="28"/>
          <w:szCs w:val="28"/>
          <w:u w:val="single"/>
        </w:rPr>
      </w:pPr>
    </w:p>
    <w:p w14:paraId="630A0C7B" w14:textId="77777777" w:rsidR="003A63EF" w:rsidRDefault="003A63EF" w:rsidP="00593DA6">
      <w:pPr>
        <w:spacing w:after="120" w:line="240" w:lineRule="auto"/>
        <w:rPr>
          <w:b/>
          <w:bCs/>
          <w:sz w:val="28"/>
          <w:szCs w:val="28"/>
          <w:u w:val="single"/>
        </w:rPr>
      </w:pPr>
    </w:p>
    <w:p w14:paraId="3FB06F07" w14:textId="77777777" w:rsidR="003A63EF" w:rsidRDefault="003A63EF" w:rsidP="00593DA6">
      <w:pPr>
        <w:spacing w:after="120" w:line="240" w:lineRule="auto"/>
        <w:rPr>
          <w:b/>
          <w:bCs/>
          <w:sz w:val="28"/>
          <w:szCs w:val="28"/>
          <w:u w:val="single"/>
        </w:rPr>
      </w:pPr>
    </w:p>
    <w:p w14:paraId="13C91626" w14:textId="77777777" w:rsidR="003A63EF" w:rsidRDefault="003A63EF" w:rsidP="00593DA6">
      <w:pPr>
        <w:spacing w:after="120" w:line="240" w:lineRule="auto"/>
        <w:rPr>
          <w:b/>
          <w:bCs/>
          <w:sz w:val="28"/>
          <w:szCs w:val="28"/>
          <w:u w:val="single"/>
        </w:rPr>
      </w:pPr>
    </w:p>
    <w:p w14:paraId="13381A97" w14:textId="77777777" w:rsidR="003A63EF" w:rsidRDefault="003A63EF" w:rsidP="00593DA6">
      <w:pPr>
        <w:spacing w:after="120" w:line="240" w:lineRule="auto"/>
        <w:rPr>
          <w:b/>
          <w:bCs/>
          <w:sz w:val="28"/>
          <w:szCs w:val="28"/>
          <w:u w:val="single"/>
        </w:rPr>
      </w:pPr>
    </w:p>
    <w:p w14:paraId="20239FD8" w14:textId="77777777" w:rsidR="003A63EF" w:rsidRDefault="003A63EF" w:rsidP="00593DA6">
      <w:pPr>
        <w:spacing w:after="120" w:line="240" w:lineRule="auto"/>
        <w:rPr>
          <w:b/>
          <w:bCs/>
          <w:sz w:val="28"/>
          <w:szCs w:val="28"/>
          <w:u w:val="single"/>
        </w:rPr>
      </w:pPr>
    </w:p>
    <w:p w14:paraId="55401046" w14:textId="77777777" w:rsidR="003A63EF" w:rsidRDefault="003A63EF" w:rsidP="00593DA6">
      <w:pPr>
        <w:spacing w:after="120" w:line="240" w:lineRule="auto"/>
        <w:rPr>
          <w:b/>
          <w:bCs/>
          <w:sz w:val="28"/>
          <w:szCs w:val="28"/>
          <w:u w:val="single"/>
        </w:rPr>
      </w:pPr>
    </w:p>
    <w:p w14:paraId="160E02EE" w14:textId="77777777" w:rsidR="003A63EF" w:rsidRDefault="003A63EF" w:rsidP="00593DA6">
      <w:pPr>
        <w:spacing w:after="120" w:line="240" w:lineRule="auto"/>
        <w:rPr>
          <w:b/>
          <w:bCs/>
          <w:sz w:val="28"/>
          <w:szCs w:val="28"/>
          <w:u w:val="single"/>
        </w:rPr>
      </w:pPr>
    </w:p>
    <w:p w14:paraId="502CA24F" w14:textId="77777777" w:rsidR="003A63EF" w:rsidRDefault="003A63EF" w:rsidP="00593DA6">
      <w:pPr>
        <w:spacing w:after="120" w:line="240" w:lineRule="auto"/>
        <w:rPr>
          <w:b/>
          <w:bCs/>
          <w:sz w:val="28"/>
          <w:szCs w:val="28"/>
          <w:u w:val="single"/>
        </w:rPr>
      </w:pPr>
    </w:p>
    <w:p w14:paraId="6023F5B8" w14:textId="77777777" w:rsidR="003A63EF" w:rsidRDefault="003A63EF" w:rsidP="00593DA6">
      <w:pPr>
        <w:spacing w:after="120" w:line="240" w:lineRule="auto"/>
        <w:rPr>
          <w:b/>
          <w:bCs/>
          <w:sz w:val="28"/>
          <w:szCs w:val="28"/>
          <w:u w:val="single"/>
        </w:rPr>
      </w:pPr>
    </w:p>
    <w:p w14:paraId="4F088112" w14:textId="77777777" w:rsidR="003A63EF" w:rsidRDefault="003A63EF" w:rsidP="00593DA6">
      <w:pPr>
        <w:spacing w:after="120" w:line="240" w:lineRule="auto"/>
        <w:rPr>
          <w:b/>
          <w:bCs/>
          <w:sz w:val="28"/>
          <w:szCs w:val="28"/>
          <w:u w:val="single"/>
        </w:rPr>
      </w:pPr>
    </w:p>
    <w:p w14:paraId="51204F2B" w14:textId="77777777" w:rsidR="003A63EF" w:rsidRDefault="003A63EF" w:rsidP="00593DA6">
      <w:pPr>
        <w:spacing w:after="120" w:line="240" w:lineRule="auto"/>
        <w:rPr>
          <w:b/>
          <w:bCs/>
          <w:sz w:val="28"/>
          <w:szCs w:val="28"/>
          <w:u w:val="single"/>
        </w:rPr>
      </w:pPr>
    </w:p>
    <w:p w14:paraId="2747E8D9" w14:textId="77777777" w:rsidR="003A63EF" w:rsidRDefault="003A63EF" w:rsidP="00593DA6">
      <w:pPr>
        <w:spacing w:after="120" w:line="240" w:lineRule="auto"/>
        <w:rPr>
          <w:b/>
          <w:bCs/>
          <w:sz w:val="28"/>
          <w:szCs w:val="28"/>
          <w:u w:val="single"/>
        </w:rPr>
      </w:pPr>
    </w:p>
    <w:p w14:paraId="4F26A16F" w14:textId="57991859" w:rsidR="00593DA6" w:rsidRDefault="00593DA6" w:rsidP="00593DA6">
      <w:pPr>
        <w:spacing w:after="120" w:line="240" w:lineRule="auto"/>
        <w:rPr>
          <w:b/>
          <w:bCs/>
          <w:sz w:val="28"/>
          <w:szCs w:val="28"/>
          <w:u w:val="single"/>
        </w:rPr>
      </w:pPr>
      <w:r>
        <w:rPr>
          <w:b/>
          <w:bCs/>
          <w:sz w:val="28"/>
          <w:szCs w:val="28"/>
          <w:u w:val="single"/>
        </w:rPr>
        <w:lastRenderedPageBreak/>
        <w:t>ADDITIONAL RESOURCES:</w:t>
      </w:r>
    </w:p>
    <w:tbl>
      <w:tblPr>
        <w:tblStyle w:val="TableGrid"/>
        <w:tblW w:w="0" w:type="auto"/>
        <w:tblLayout w:type="fixed"/>
        <w:tblLook w:val="04A0" w:firstRow="1" w:lastRow="0" w:firstColumn="1" w:lastColumn="0" w:noHBand="0" w:noVBand="1"/>
      </w:tblPr>
      <w:tblGrid>
        <w:gridCol w:w="1262"/>
        <w:gridCol w:w="2561"/>
        <w:gridCol w:w="1842"/>
        <w:gridCol w:w="3351"/>
      </w:tblGrid>
      <w:tr w:rsidR="00D80864" w:rsidRPr="00746791" w14:paraId="32A97C18" w14:textId="7722E736" w:rsidTr="006C6905">
        <w:tc>
          <w:tcPr>
            <w:tcW w:w="1262" w:type="dxa"/>
            <w:shd w:val="clear" w:color="auto" w:fill="C1E4F5" w:themeFill="accent1" w:themeFillTint="33"/>
          </w:tcPr>
          <w:p w14:paraId="180C05FB" w14:textId="59492945" w:rsidR="002A20EA" w:rsidRPr="00746791" w:rsidRDefault="002A20EA" w:rsidP="00005058">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Type</w:t>
            </w:r>
          </w:p>
        </w:tc>
        <w:tc>
          <w:tcPr>
            <w:tcW w:w="2561" w:type="dxa"/>
            <w:shd w:val="clear" w:color="auto" w:fill="C1E4F5" w:themeFill="accent1" w:themeFillTint="33"/>
          </w:tcPr>
          <w:p w14:paraId="204E1BD1" w14:textId="4762531E" w:rsidR="002A20EA" w:rsidRPr="00746791" w:rsidRDefault="002A20EA" w:rsidP="00005058">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Product</w:t>
            </w:r>
            <w:r w:rsidR="005F2203">
              <w:rPr>
                <w:rFonts w:asciiTheme="minorHAnsi" w:hAnsiTheme="minorHAnsi"/>
                <w:b/>
                <w:bCs/>
                <w:sz w:val="28"/>
                <w:szCs w:val="28"/>
              </w:rPr>
              <w:t>/Service</w:t>
            </w:r>
          </w:p>
        </w:tc>
        <w:tc>
          <w:tcPr>
            <w:tcW w:w="1842" w:type="dxa"/>
            <w:shd w:val="clear" w:color="auto" w:fill="C1E4F5" w:themeFill="accent1" w:themeFillTint="33"/>
          </w:tcPr>
          <w:p w14:paraId="6F8DEC27" w14:textId="09888E77" w:rsidR="002A20EA" w:rsidRPr="00746791" w:rsidRDefault="002873D5" w:rsidP="00005058">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Price</w:t>
            </w:r>
            <w:r w:rsidR="00121A82">
              <w:rPr>
                <w:rFonts w:asciiTheme="minorHAnsi" w:hAnsiTheme="minorHAnsi"/>
                <w:b/>
                <w:bCs/>
                <w:sz w:val="28"/>
                <w:szCs w:val="28"/>
              </w:rPr>
              <w:t xml:space="preserve"> </w:t>
            </w:r>
          </w:p>
        </w:tc>
        <w:tc>
          <w:tcPr>
            <w:tcW w:w="3351" w:type="dxa"/>
            <w:shd w:val="clear" w:color="auto" w:fill="C1E4F5" w:themeFill="accent1" w:themeFillTint="33"/>
          </w:tcPr>
          <w:p w14:paraId="110CF3E9" w14:textId="170BCBCB" w:rsidR="002A20EA" w:rsidRDefault="002873D5" w:rsidP="00005058">
            <w:pPr>
              <w:pStyle w:val="NormalWeb"/>
              <w:spacing w:before="0" w:beforeAutospacing="0" w:after="120" w:afterAutospacing="0"/>
              <w:rPr>
                <w:rFonts w:asciiTheme="minorHAnsi" w:hAnsiTheme="minorHAnsi"/>
                <w:b/>
                <w:bCs/>
                <w:sz w:val="28"/>
                <w:szCs w:val="28"/>
              </w:rPr>
            </w:pPr>
            <w:r>
              <w:rPr>
                <w:rFonts w:asciiTheme="minorHAnsi" w:hAnsiTheme="minorHAnsi"/>
                <w:b/>
                <w:bCs/>
                <w:sz w:val="28"/>
                <w:szCs w:val="28"/>
              </w:rPr>
              <w:t>Features</w:t>
            </w:r>
          </w:p>
        </w:tc>
      </w:tr>
      <w:tr w:rsidR="00D80864" w:rsidRPr="00531BBB" w14:paraId="7A9465E7" w14:textId="70660159" w:rsidTr="007578A1">
        <w:tc>
          <w:tcPr>
            <w:tcW w:w="1262" w:type="dxa"/>
            <w:shd w:val="clear" w:color="auto" w:fill="auto"/>
          </w:tcPr>
          <w:p w14:paraId="2B0A7C29" w14:textId="555FA28E" w:rsidR="002A20EA" w:rsidRPr="00BF4E83" w:rsidRDefault="0032634E" w:rsidP="00005058">
            <w:pPr>
              <w:pStyle w:val="NormalWeb"/>
              <w:spacing w:before="0" w:beforeAutospacing="0" w:after="120" w:afterAutospacing="0"/>
              <w:rPr>
                <w:rFonts w:asciiTheme="minorHAnsi" w:hAnsiTheme="minorHAnsi"/>
                <w:i/>
                <w:iCs/>
                <w:sz w:val="28"/>
                <w:szCs w:val="28"/>
              </w:rPr>
            </w:pPr>
            <w:r w:rsidRPr="00BF4E83">
              <w:rPr>
                <w:rFonts w:asciiTheme="minorHAnsi" w:hAnsiTheme="minorHAnsi"/>
                <w:i/>
                <w:iCs/>
                <w:sz w:val="28"/>
                <w:szCs w:val="28"/>
              </w:rPr>
              <w:t>Physical Therapy Platform</w:t>
            </w:r>
          </w:p>
        </w:tc>
        <w:tc>
          <w:tcPr>
            <w:tcW w:w="2561" w:type="dxa"/>
            <w:shd w:val="clear" w:color="auto" w:fill="DAE9F7" w:themeFill="text2" w:themeFillTint="1A"/>
          </w:tcPr>
          <w:p w14:paraId="4C4A09C2" w14:textId="02918251" w:rsidR="002A20EA"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50" w:history="1">
              <w:proofErr w:type="spellStart"/>
              <w:r w:rsidR="00D43802" w:rsidRPr="00746F57">
                <w:rPr>
                  <w:rStyle w:val="Hyperlink"/>
                  <w:rFonts w:asciiTheme="minorHAnsi" w:hAnsiTheme="minorHAnsi"/>
                  <w:b/>
                  <w:bCs/>
                  <w:i/>
                  <w:iCs/>
                  <w:color w:val="153D63" w:themeColor="text2" w:themeTint="E6"/>
                  <w:sz w:val="28"/>
                  <w:szCs w:val="28"/>
                </w:rPr>
                <w:t>OneStep</w:t>
              </w:r>
              <w:proofErr w:type="spellEnd"/>
            </w:hyperlink>
          </w:p>
        </w:tc>
        <w:tc>
          <w:tcPr>
            <w:tcW w:w="1842" w:type="dxa"/>
          </w:tcPr>
          <w:p w14:paraId="4F6541A6" w14:textId="2E562A15" w:rsidR="002A20EA" w:rsidRPr="00531BBB" w:rsidRDefault="00897B5E" w:rsidP="00005058">
            <w:pPr>
              <w:shd w:val="clear" w:color="auto" w:fill="FFFFFF"/>
              <w:spacing w:after="120"/>
              <w:rPr>
                <w:color w:val="111111"/>
                <w:sz w:val="28"/>
                <w:szCs w:val="28"/>
              </w:rPr>
            </w:pPr>
            <w:r>
              <w:rPr>
                <w:color w:val="111111"/>
                <w:sz w:val="28"/>
                <w:szCs w:val="28"/>
              </w:rPr>
              <w:t>Requires consultation</w:t>
            </w:r>
          </w:p>
        </w:tc>
        <w:tc>
          <w:tcPr>
            <w:tcW w:w="3351" w:type="dxa"/>
          </w:tcPr>
          <w:p w14:paraId="144EAFB7" w14:textId="07141DFD" w:rsidR="002A20EA" w:rsidRPr="00A14C57" w:rsidRDefault="0088325B" w:rsidP="00005058">
            <w:pPr>
              <w:shd w:val="clear" w:color="auto" w:fill="FFFFFF"/>
              <w:spacing w:after="120"/>
              <w:rPr>
                <w:color w:val="111111"/>
                <w:sz w:val="28"/>
                <w:szCs w:val="28"/>
              </w:rPr>
            </w:pPr>
            <w:r>
              <w:rPr>
                <w:color w:val="111111"/>
                <w:sz w:val="28"/>
                <w:szCs w:val="28"/>
              </w:rPr>
              <w:t>Gait analysis without wearables</w:t>
            </w:r>
          </w:p>
        </w:tc>
      </w:tr>
      <w:tr w:rsidR="006C6905" w:rsidRPr="00531BBB" w14:paraId="7295655E" w14:textId="77777777" w:rsidTr="007578A1">
        <w:tc>
          <w:tcPr>
            <w:tcW w:w="1262" w:type="dxa"/>
            <w:shd w:val="clear" w:color="auto" w:fill="auto"/>
          </w:tcPr>
          <w:p w14:paraId="0341975B" w14:textId="5A8CD58A" w:rsidR="0032634E" w:rsidRPr="00BF4E83" w:rsidRDefault="00873EF2" w:rsidP="00005058">
            <w:pPr>
              <w:pStyle w:val="NormalWeb"/>
              <w:spacing w:before="0" w:beforeAutospacing="0" w:after="120" w:afterAutospacing="0"/>
              <w:rPr>
                <w:rFonts w:asciiTheme="minorHAnsi" w:hAnsiTheme="minorHAnsi"/>
                <w:i/>
                <w:iCs/>
                <w:sz w:val="28"/>
                <w:szCs w:val="28"/>
              </w:rPr>
            </w:pPr>
            <w:r>
              <w:rPr>
                <w:rFonts w:asciiTheme="minorHAnsi" w:hAnsiTheme="minorHAnsi"/>
                <w:i/>
                <w:iCs/>
                <w:sz w:val="28"/>
                <w:szCs w:val="28"/>
              </w:rPr>
              <w:t>GPS Tracker</w:t>
            </w:r>
          </w:p>
        </w:tc>
        <w:tc>
          <w:tcPr>
            <w:tcW w:w="2561" w:type="dxa"/>
            <w:shd w:val="clear" w:color="auto" w:fill="DAE9F7" w:themeFill="text2" w:themeFillTint="1A"/>
          </w:tcPr>
          <w:p w14:paraId="065824E0" w14:textId="62A30E2B" w:rsidR="0032634E"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51" w:history="1">
              <w:proofErr w:type="spellStart"/>
              <w:r w:rsidR="0090521F" w:rsidRPr="00746F57">
                <w:rPr>
                  <w:rStyle w:val="Hyperlink"/>
                  <w:rFonts w:asciiTheme="minorHAnsi" w:hAnsiTheme="minorHAnsi"/>
                  <w:b/>
                  <w:bCs/>
                  <w:i/>
                  <w:iCs/>
                  <w:color w:val="153D63" w:themeColor="text2" w:themeTint="E6"/>
                  <w:sz w:val="28"/>
                  <w:szCs w:val="28"/>
                </w:rPr>
                <w:t>Withings</w:t>
              </w:r>
              <w:proofErr w:type="spellEnd"/>
              <w:r w:rsidR="0090521F" w:rsidRPr="00746F57">
                <w:rPr>
                  <w:rStyle w:val="Hyperlink"/>
                  <w:rFonts w:asciiTheme="minorHAnsi" w:hAnsiTheme="minorHAnsi"/>
                  <w:b/>
                  <w:bCs/>
                  <w:i/>
                  <w:iCs/>
                  <w:color w:val="153D63" w:themeColor="text2" w:themeTint="E6"/>
                  <w:sz w:val="28"/>
                  <w:szCs w:val="28"/>
                </w:rPr>
                <w:t xml:space="preserve"> </w:t>
              </w:r>
              <w:proofErr w:type="spellStart"/>
              <w:r w:rsidR="0090521F" w:rsidRPr="00746F57">
                <w:rPr>
                  <w:rStyle w:val="Hyperlink"/>
                  <w:rFonts w:asciiTheme="minorHAnsi" w:hAnsiTheme="minorHAnsi"/>
                  <w:b/>
                  <w:bCs/>
                  <w:i/>
                  <w:iCs/>
                  <w:color w:val="153D63" w:themeColor="text2" w:themeTint="E6"/>
                  <w:sz w:val="28"/>
                  <w:szCs w:val="28"/>
                </w:rPr>
                <w:t>ScanWatch</w:t>
              </w:r>
              <w:proofErr w:type="spellEnd"/>
            </w:hyperlink>
          </w:p>
        </w:tc>
        <w:tc>
          <w:tcPr>
            <w:tcW w:w="1842" w:type="dxa"/>
          </w:tcPr>
          <w:p w14:paraId="7E8B5C4C" w14:textId="5A155C44" w:rsidR="0032634E" w:rsidRPr="00255AA5" w:rsidRDefault="00255AA5" w:rsidP="00005058">
            <w:pPr>
              <w:shd w:val="clear" w:color="auto" w:fill="FFFFFF"/>
              <w:spacing w:after="120"/>
              <w:rPr>
                <w:color w:val="111111"/>
                <w:sz w:val="28"/>
                <w:szCs w:val="28"/>
              </w:rPr>
            </w:pPr>
            <w:r w:rsidRPr="00DF786F">
              <w:rPr>
                <w:rFonts w:eastAsia="Times New Roman" w:cs="Times New Roman"/>
                <w:sz w:val="28"/>
                <w:szCs w:val="28"/>
                <w:lang w:eastAsia="en-GB"/>
              </w:rPr>
              <w:t>Varies based on model</w:t>
            </w:r>
          </w:p>
        </w:tc>
        <w:tc>
          <w:tcPr>
            <w:tcW w:w="3351" w:type="dxa"/>
          </w:tcPr>
          <w:p w14:paraId="558030D0" w14:textId="77777777" w:rsidR="00672B1C" w:rsidRDefault="00672B1C" w:rsidP="00672B1C">
            <w:pPr>
              <w:shd w:val="clear" w:color="auto" w:fill="FFFFFF"/>
              <w:spacing w:after="120"/>
              <w:rPr>
                <w:color w:val="111111"/>
                <w:sz w:val="28"/>
                <w:szCs w:val="28"/>
              </w:rPr>
            </w:pPr>
            <w:r>
              <w:rPr>
                <w:color w:val="111111"/>
                <w:sz w:val="28"/>
                <w:szCs w:val="28"/>
              </w:rPr>
              <w:t>ECG and SpO2 monitoring</w:t>
            </w:r>
          </w:p>
          <w:p w14:paraId="4360C5E9" w14:textId="31DD8A15" w:rsidR="0032634E" w:rsidRPr="00531BBB" w:rsidRDefault="00672B1C" w:rsidP="00672B1C">
            <w:pPr>
              <w:shd w:val="clear" w:color="auto" w:fill="FFFFFF"/>
              <w:spacing w:after="120"/>
              <w:rPr>
                <w:color w:val="111111"/>
                <w:sz w:val="28"/>
                <w:szCs w:val="28"/>
              </w:rPr>
            </w:pPr>
            <w:r>
              <w:rPr>
                <w:color w:val="111111"/>
                <w:sz w:val="28"/>
                <w:szCs w:val="28"/>
              </w:rPr>
              <w:t xml:space="preserve">Detects irregular heartbeats and sleep </w:t>
            </w:r>
            <w:proofErr w:type="spellStart"/>
            <w:r>
              <w:rPr>
                <w:color w:val="111111"/>
                <w:sz w:val="28"/>
                <w:szCs w:val="28"/>
              </w:rPr>
              <w:t>apnea</w:t>
            </w:r>
            <w:proofErr w:type="spellEnd"/>
          </w:p>
        </w:tc>
      </w:tr>
      <w:tr w:rsidR="006C6905" w:rsidRPr="00531BBB" w14:paraId="794360DA" w14:textId="77777777" w:rsidTr="007578A1">
        <w:tc>
          <w:tcPr>
            <w:tcW w:w="1262" w:type="dxa"/>
            <w:shd w:val="clear" w:color="auto" w:fill="auto"/>
          </w:tcPr>
          <w:p w14:paraId="2DF33160" w14:textId="77777777" w:rsidR="0032634E" w:rsidRPr="00BF4E83" w:rsidRDefault="0032634E" w:rsidP="00005058">
            <w:pPr>
              <w:pStyle w:val="NormalWeb"/>
              <w:spacing w:before="0" w:beforeAutospacing="0" w:after="120" w:afterAutospacing="0"/>
              <w:rPr>
                <w:rFonts w:asciiTheme="minorHAnsi" w:hAnsiTheme="minorHAnsi"/>
                <w:i/>
                <w:iCs/>
                <w:sz w:val="28"/>
                <w:szCs w:val="28"/>
              </w:rPr>
            </w:pPr>
          </w:p>
        </w:tc>
        <w:tc>
          <w:tcPr>
            <w:tcW w:w="2561" w:type="dxa"/>
            <w:shd w:val="clear" w:color="auto" w:fill="DAE9F7" w:themeFill="text2" w:themeFillTint="1A"/>
          </w:tcPr>
          <w:p w14:paraId="65B9F0D6" w14:textId="0C9731D6" w:rsidR="0032634E"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52" w:history="1">
              <w:proofErr w:type="spellStart"/>
              <w:r w:rsidR="008A770E" w:rsidRPr="00746F57">
                <w:rPr>
                  <w:rStyle w:val="Hyperlink"/>
                  <w:rFonts w:asciiTheme="minorHAnsi" w:hAnsiTheme="minorHAnsi"/>
                  <w:b/>
                  <w:bCs/>
                  <w:i/>
                  <w:iCs/>
                  <w:color w:val="153D63" w:themeColor="text2" w:themeTint="E6"/>
                  <w:sz w:val="28"/>
                  <w:szCs w:val="28"/>
                </w:rPr>
                <w:t>Bodimetrics</w:t>
              </w:r>
              <w:proofErr w:type="spellEnd"/>
              <w:r w:rsidR="008A770E" w:rsidRPr="00746F57">
                <w:rPr>
                  <w:rStyle w:val="Hyperlink"/>
                  <w:rFonts w:asciiTheme="minorHAnsi" w:hAnsiTheme="minorHAnsi"/>
                  <w:b/>
                  <w:bCs/>
                  <w:i/>
                  <w:iCs/>
                  <w:color w:val="153D63" w:themeColor="text2" w:themeTint="E6"/>
                  <w:sz w:val="28"/>
                  <w:szCs w:val="28"/>
                </w:rPr>
                <w:t xml:space="preserve"> Prevention </w:t>
              </w:r>
              <w:proofErr w:type="spellStart"/>
              <w:r w:rsidR="008A770E" w:rsidRPr="00746F57">
                <w:rPr>
                  <w:rStyle w:val="Hyperlink"/>
                  <w:rFonts w:asciiTheme="minorHAnsi" w:hAnsiTheme="minorHAnsi"/>
                  <w:b/>
                  <w:bCs/>
                  <w:i/>
                  <w:iCs/>
                  <w:color w:val="153D63" w:themeColor="text2" w:themeTint="E6"/>
                  <w:sz w:val="28"/>
                  <w:szCs w:val="28"/>
                </w:rPr>
                <w:t>Circul</w:t>
              </w:r>
              <w:proofErr w:type="spellEnd"/>
              <w:r w:rsidR="008A770E" w:rsidRPr="00746F57">
                <w:rPr>
                  <w:rStyle w:val="Hyperlink"/>
                  <w:rFonts w:asciiTheme="minorHAnsi" w:hAnsiTheme="minorHAnsi"/>
                  <w:b/>
                  <w:bCs/>
                  <w:i/>
                  <w:iCs/>
                  <w:color w:val="153D63" w:themeColor="text2" w:themeTint="E6"/>
                  <w:sz w:val="28"/>
                  <w:szCs w:val="28"/>
                </w:rPr>
                <w:t xml:space="preserve"> + Ring</w:t>
              </w:r>
            </w:hyperlink>
          </w:p>
        </w:tc>
        <w:tc>
          <w:tcPr>
            <w:tcW w:w="1842" w:type="dxa"/>
          </w:tcPr>
          <w:p w14:paraId="29592E17" w14:textId="482AC40A" w:rsidR="0032634E" w:rsidRPr="00531BBB" w:rsidRDefault="000D6FDD" w:rsidP="00005058">
            <w:pPr>
              <w:shd w:val="clear" w:color="auto" w:fill="FFFFFF"/>
              <w:spacing w:after="120"/>
              <w:rPr>
                <w:color w:val="111111"/>
                <w:sz w:val="28"/>
                <w:szCs w:val="28"/>
              </w:rPr>
            </w:pPr>
            <w:r>
              <w:rPr>
                <w:color w:val="111111"/>
                <w:sz w:val="28"/>
                <w:szCs w:val="28"/>
              </w:rPr>
              <w:t>$299</w:t>
            </w:r>
          </w:p>
        </w:tc>
        <w:tc>
          <w:tcPr>
            <w:tcW w:w="3351" w:type="dxa"/>
          </w:tcPr>
          <w:p w14:paraId="101C052D" w14:textId="77777777" w:rsidR="0032634E" w:rsidRDefault="00601E02" w:rsidP="00005058">
            <w:pPr>
              <w:shd w:val="clear" w:color="auto" w:fill="FFFFFF"/>
              <w:spacing w:after="120"/>
              <w:rPr>
                <w:rFonts w:eastAsia="Times New Roman" w:cs="Times New Roman"/>
                <w:sz w:val="28"/>
                <w:szCs w:val="28"/>
                <w:lang w:eastAsia="en-GB"/>
              </w:rPr>
            </w:pPr>
            <w:r w:rsidRPr="00601E02">
              <w:rPr>
                <w:rFonts w:eastAsia="Times New Roman" w:cs="Times New Roman"/>
                <w:sz w:val="28"/>
                <w:szCs w:val="28"/>
                <w:lang w:eastAsia="en-GB"/>
              </w:rPr>
              <w:t>B</w:t>
            </w:r>
            <w:r w:rsidRPr="00DF786F">
              <w:rPr>
                <w:rFonts w:eastAsia="Times New Roman" w:cs="Times New Roman"/>
                <w:sz w:val="28"/>
                <w:szCs w:val="28"/>
                <w:lang w:eastAsia="en-GB"/>
              </w:rPr>
              <w:t>lood oxygenation and heart rate tracking</w:t>
            </w:r>
          </w:p>
          <w:p w14:paraId="5D49F4DB" w14:textId="3CA9DBD8" w:rsidR="00601E02" w:rsidRPr="00D80864" w:rsidRDefault="00D80864" w:rsidP="00005058">
            <w:pPr>
              <w:shd w:val="clear" w:color="auto" w:fill="FFFFFF"/>
              <w:spacing w:after="120"/>
              <w:rPr>
                <w:color w:val="111111"/>
                <w:sz w:val="28"/>
                <w:szCs w:val="28"/>
              </w:rPr>
            </w:pPr>
            <w:r w:rsidRPr="00D80864">
              <w:rPr>
                <w:rFonts w:eastAsia="Times New Roman" w:cs="Times New Roman"/>
                <w:sz w:val="28"/>
                <w:szCs w:val="28"/>
                <w:lang w:eastAsia="en-GB"/>
              </w:rPr>
              <w:t xml:space="preserve">Monitors </w:t>
            </w:r>
            <w:r w:rsidRPr="00DF786F">
              <w:rPr>
                <w:rFonts w:eastAsia="Times New Roman" w:cs="Times New Roman"/>
                <w:sz w:val="28"/>
                <w:szCs w:val="28"/>
                <w:lang w:eastAsia="en-GB"/>
              </w:rPr>
              <w:t>sleep dynamics, temperature, steps, and calories</w:t>
            </w:r>
          </w:p>
        </w:tc>
      </w:tr>
      <w:tr w:rsidR="006C6905" w:rsidRPr="00531BBB" w14:paraId="751F712C" w14:textId="77777777" w:rsidTr="007578A1">
        <w:tc>
          <w:tcPr>
            <w:tcW w:w="1262" w:type="dxa"/>
            <w:shd w:val="clear" w:color="auto" w:fill="auto"/>
          </w:tcPr>
          <w:p w14:paraId="54AE93D6" w14:textId="77777777" w:rsidR="0032634E" w:rsidRPr="00BF4E83" w:rsidRDefault="0032634E" w:rsidP="00005058">
            <w:pPr>
              <w:pStyle w:val="NormalWeb"/>
              <w:spacing w:before="0" w:beforeAutospacing="0" w:after="120" w:afterAutospacing="0"/>
              <w:rPr>
                <w:rFonts w:asciiTheme="minorHAnsi" w:hAnsiTheme="minorHAnsi"/>
                <w:i/>
                <w:iCs/>
                <w:sz w:val="28"/>
                <w:szCs w:val="28"/>
              </w:rPr>
            </w:pPr>
          </w:p>
        </w:tc>
        <w:tc>
          <w:tcPr>
            <w:tcW w:w="2561" w:type="dxa"/>
            <w:shd w:val="clear" w:color="auto" w:fill="DAE9F7" w:themeFill="text2" w:themeFillTint="1A"/>
          </w:tcPr>
          <w:p w14:paraId="486A6490" w14:textId="09989190" w:rsidR="0032634E"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53" w:history="1">
              <w:r w:rsidR="00E320E0" w:rsidRPr="00746F57">
                <w:rPr>
                  <w:rStyle w:val="Hyperlink"/>
                  <w:rFonts w:asciiTheme="minorHAnsi" w:hAnsiTheme="minorHAnsi"/>
                  <w:b/>
                  <w:bCs/>
                  <w:i/>
                  <w:iCs/>
                  <w:color w:val="153D63" w:themeColor="text2" w:themeTint="E6"/>
                  <w:sz w:val="28"/>
                  <w:szCs w:val="28"/>
                </w:rPr>
                <w:t xml:space="preserve">Garmin </w:t>
              </w:r>
              <w:proofErr w:type="spellStart"/>
              <w:r w:rsidR="00E320E0" w:rsidRPr="00746F57">
                <w:rPr>
                  <w:rStyle w:val="Hyperlink"/>
                  <w:rFonts w:asciiTheme="minorHAnsi" w:hAnsiTheme="minorHAnsi"/>
                  <w:b/>
                  <w:bCs/>
                  <w:i/>
                  <w:iCs/>
                  <w:color w:val="153D63" w:themeColor="text2" w:themeTint="E6"/>
                  <w:sz w:val="28"/>
                  <w:szCs w:val="28"/>
                </w:rPr>
                <w:t>vívoactive</w:t>
              </w:r>
              <w:proofErr w:type="spellEnd"/>
              <w:r w:rsidR="00E320E0" w:rsidRPr="00746F57">
                <w:rPr>
                  <w:rStyle w:val="Hyperlink"/>
                  <w:rFonts w:asciiTheme="minorHAnsi" w:hAnsiTheme="minorHAnsi"/>
                  <w:b/>
                  <w:bCs/>
                  <w:i/>
                  <w:iCs/>
                  <w:color w:val="153D63" w:themeColor="text2" w:themeTint="E6"/>
                  <w:sz w:val="28"/>
                  <w:szCs w:val="28"/>
                </w:rPr>
                <w:t>® 4S</w:t>
              </w:r>
            </w:hyperlink>
          </w:p>
        </w:tc>
        <w:tc>
          <w:tcPr>
            <w:tcW w:w="1842" w:type="dxa"/>
          </w:tcPr>
          <w:p w14:paraId="34A0D0C3" w14:textId="401BED47" w:rsidR="0032634E" w:rsidRPr="003B16FB" w:rsidRDefault="003B16FB" w:rsidP="00005058">
            <w:pPr>
              <w:shd w:val="clear" w:color="auto" w:fill="FFFFFF"/>
              <w:spacing w:after="120"/>
              <w:rPr>
                <w:color w:val="111111"/>
                <w:sz w:val="28"/>
                <w:szCs w:val="28"/>
              </w:rPr>
            </w:pPr>
            <w:r w:rsidRPr="00DF786F">
              <w:rPr>
                <w:rFonts w:eastAsia="Times New Roman" w:cs="Times New Roman"/>
                <w:sz w:val="28"/>
                <w:szCs w:val="28"/>
                <w:lang w:eastAsia="en-GB"/>
              </w:rPr>
              <w:t>Varies based on model</w:t>
            </w:r>
          </w:p>
        </w:tc>
        <w:tc>
          <w:tcPr>
            <w:tcW w:w="3351" w:type="dxa"/>
          </w:tcPr>
          <w:p w14:paraId="68319FB1" w14:textId="77777777" w:rsidR="006C6905" w:rsidRDefault="00C24295" w:rsidP="00005058">
            <w:pPr>
              <w:shd w:val="clear" w:color="auto" w:fill="FFFFFF"/>
              <w:spacing w:after="120"/>
              <w:rPr>
                <w:color w:val="111111"/>
                <w:sz w:val="28"/>
                <w:szCs w:val="28"/>
              </w:rPr>
            </w:pPr>
            <w:r>
              <w:rPr>
                <w:color w:val="111111"/>
                <w:sz w:val="28"/>
                <w:szCs w:val="28"/>
              </w:rPr>
              <w:t>Fitness tracking</w:t>
            </w:r>
          </w:p>
          <w:p w14:paraId="2FF8BC89" w14:textId="77777777" w:rsidR="006C6905" w:rsidRDefault="006C6905" w:rsidP="00005058">
            <w:pPr>
              <w:shd w:val="clear" w:color="auto" w:fill="FFFFFF"/>
              <w:spacing w:after="120"/>
              <w:rPr>
                <w:color w:val="111111"/>
                <w:sz w:val="28"/>
                <w:szCs w:val="28"/>
              </w:rPr>
            </w:pPr>
            <w:r>
              <w:rPr>
                <w:color w:val="111111"/>
                <w:sz w:val="28"/>
                <w:szCs w:val="28"/>
              </w:rPr>
              <w:t>H</w:t>
            </w:r>
            <w:r w:rsidR="00C24295">
              <w:rPr>
                <w:color w:val="111111"/>
                <w:sz w:val="28"/>
                <w:szCs w:val="28"/>
              </w:rPr>
              <w:t>ealth monitoring</w:t>
            </w:r>
          </w:p>
          <w:p w14:paraId="1875AAA0" w14:textId="7465957B" w:rsidR="0032634E" w:rsidRPr="00531BBB" w:rsidRDefault="006C6905" w:rsidP="00005058">
            <w:pPr>
              <w:shd w:val="clear" w:color="auto" w:fill="FFFFFF"/>
              <w:spacing w:after="120"/>
              <w:rPr>
                <w:color w:val="111111"/>
                <w:sz w:val="28"/>
                <w:szCs w:val="28"/>
              </w:rPr>
            </w:pPr>
            <w:r>
              <w:rPr>
                <w:color w:val="111111"/>
                <w:sz w:val="28"/>
                <w:szCs w:val="28"/>
              </w:rPr>
              <w:t>B</w:t>
            </w:r>
            <w:r w:rsidR="00C24295">
              <w:rPr>
                <w:color w:val="111111"/>
                <w:sz w:val="28"/>
                <w:szCs w:val="28"/>
              </w:rPr>
              <w:t>uilt in GPS</w:t>
            </w:r>
          </w:p>
        </w:tc>
      </w:tr>
      <w:tr w:rsidR="006C6905" w:rsidRPr="00531BBB" w14:paraId="0DF67586" w14:textId="77777777" w:rsidTr="007578A1">
        <w:tc>
          <w:tcPr>
            <w:tcW w:w="1262" w:type="dxa"/>
            <w:shd w:val="clear" w:color="auto" w:fill="auto"/>
          </w:tcPr>
          <w:p w14:paraId="49C72BD0" w14:textId="012A41CD" w:rsidR="0032634E" w:rsidRPr="00BF4E83" w:rsidRDefault="00AD2573" w:rsidP="00005058">
            <w:pPr>
              <w:pStyle w:val="NormalWeb"/>
              <w:spacing w:before="0" w:beforeAutospacing="0" w:after="120" w:afterAutospacing="0"/>
              <w:rPr>
                <w:rFonts w:asciiTheme="minorHAnsi" w:hAnsiTheme="minorHAnsi"/>
                <w:i/>
                <w:iCs/>
                <w:sz w:val="28"/>
                <w:szCs w:val="28"/>
              </w:rPr>
            </w:pPr>
            <w:r w:rsidRPr="00BF4E83">
              <w:rPr>
                <w:rFonts w:asciiTheme="minorHAnsi" w:hAnsiTheme="minorHAnsi"/>
                <w:i/>
                <w:iCs/>
                <w:sz w:val="28"/>
                <w:szCs w:val="28"/>
              </w:rPr>
              <w:t>Fitness Tracker</w:t>
            </w:r>
          </w:p>
        </w:tc>
        <w:tc>
          <w:tcPr>
            <w:tcW w:w="2561" w:type="dxa"/>
            <w:shd w:val="clear" w:color="auto" w:fill="DAE9F7" w:themeFill="text2" w:themeFillTint="1A"/>
          </w:tcPr>
          <w:p w14:paraId="78E8A8E5" w14:textId="32C09A8A" w:rsidR="0032634E"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54" w:history="1">
              <w:proofErr w:type="spellStart"/>
              <w:r w:rsidR="00402091" w:rsidRPr="00746F57">
                <w:rPr>
                  <w:rStyle w:val="Hyperlink"/>
                  <w:rFonts w:asciiTheme="minorHAnsi" w:hAnsiTheme="minorHAnsi"/>
                  <w:b/>
                  <w:bCs/>
                  <w:i/>
                  <w:iCs/>
                  <w:color w:val="153D63" w:themeColor="text2" w:themeTint="E6"/>
                  <w:sz w:val="28"/>
                  <w:szCs w:val="28"/>
                </w:rPr>
                <w:t>Letscom</w:t>
              </w:r>
              <w:proofErr w:type="spellEnd"/>
              <w:r w:rsidR="00402091" w:rsidRPr="00746F57">
                <w:rPr>
                  <w:rStyle w:val="Hyperlink"/>
                  <w:rFonts w:asciiTheme="minorHAnsi" w:hAnsiTheme="minorHAnsi"/>
                  <w:b/>
                  <w:bCs/>
                  <w:i/>
                  <w:iCs/>
                  <w:color w:val="153D63" w:themeColor="text2" w:themeTint="E6"/>
                  <w:sz w:val="28"/>
                  <w:szCs w:val="28"/>
                </w:rPr>
                <w:t xml:space="preserve"> Smart Watch Fitness Tracker</w:t>
              </w:r>
            </w:hyperlink>
          </w:p>
        </w:tc>
        <w:tc>
          <w:tcPr>
            <w:tcW w:w="1842" w:type="dxa"/>
          </w:tcPr>
          <w:p w14:paraId="10A44D55" w14:textId="4CE73526" w:rsidR="0032634E" w:rsidRPr="00531BBB" w:rsidRDefault="00E031BB" w:rsidP="00005058">
            <w:pPr>
              <w:shd w:val="clear" w:color="auto" w:fill="FFFFFF"/>
              <w:spacing w:after="120"/>
              <w:rPr>
                <w:color w:val="111111"/>
                <w:sz w:val="28"/>
                <w:szCs w:val="28"/>
              </w:rPr>
            </w:pPr>
            <w:r>
              <w:rPr>
                <w:color w:val="111111"/>
                <w:sz w:val="28"/>
                <w:szCs w:val="28"/>
              </w:rPr>
              <w:t>$34.99</w:t>
            </w:r>
          </w:p>
        </w:tc>
        <w:tc>
          <w:tcPr>
            <w:tcW w:w="3351" w:type="dxa"/>
          </w:tcPr>
          <w:p w14:paraId="5D94CCE3" w14:textId="77777777" w:rsidR="0032634E" w:rsidRDefault="00212E2B" w:rsidP="00005058">
            <w:pPr>
              <w:shd w:val="clear" w:color="auto" w:fill="FFFFFF"/>
              <w:spacing w:after="120"/>
              <w:rPr>
                <w:color w:val="111111"/>
                <w:sz w:val="28"/>
                <w:szCs w:val="28"/>
              </w:rPr>
            </w:pPr>
            <w:r>
              <w:rPr>
                <w:color w:val="111111"/>
                <w:sz w:val="28"/>
                <w:szCs w:val="28"/>
              </w:rPr>
              <w:t xml:space="preserve">Affordable </w:t>
            </w:r>
          </w:p>
          <w:p w14:paraId="0A377E57" w14:textId="2B59DC89" w:rsidR="00D53B2B" w:rsidRPr="00531BBB" w:rsidRDefault="00D53B2B" w:rsidP="00005058">
            <w:pPr>
              <w:shd w:val="clear" w:color="auto" w:fill="FFFFFF"/>
              <w:spacing w:after="120"/>
              <w:rPr>
                <w:color w:val="111111"/>
                <w:sz w:val="28"/>
                <w:szCs w:val="28"/>
              </w:rPr>
            </w:pPr>
            <w:r>
              <w:rPr>
                <w:color w:val="111111"/>
                <w:sz w:val="28"/>
                <w:szCs w:val="28"/>
              </w:rPr>
              <w:t xml:space="preserve">Tracks </w:t>
            </w:r>
            <w:r w:rsidR="006C6905">
              <w:rPr>
                <w:color w:val="111111"/>
                <w:sz w:val="28"/>
                <w:szCs w:val="28"/>
              </w:rPr>
              <w:t>steps</w:t>
            </w:r>
            <w:r>
              <w:rPr>
                <w:color w:val="111111"/>
                <w:sz w:val="28"/>
                <w:szCs w:val="28"/>
              </w:rPr>
              <w:t xml:space="preserve"> heart rate, and sleep</w:t>
            </w:r>
          </w:p>
        </w:tc>
      </w:tr>
      <w:tr w:rsidR="006C6905" w:rsidRPr="00531BBB" w14:paraId="21903BE2" w14:textId="77777777" w:rsidTr="007578A1">
        <w:tc>
          <w:tcPr>
            <w:tcW w:w="1262" w:type="dxa"/>
            <w:shd w:val="clear" w:color="auto" w:fill="auto"/>
          </w:tcPr>
          <w:p w14:paraId="0FCF6D62" w14:textId="77777777" w:rsidR="0032634E" w:rsidRPr="00BF4E83" w:rsidRDefault="0032634E" w:rsidP="00005058">
            <w:pPr>
              <w:pStyle w:val="NormalWeb"/>
              <w:spacing w:before="0" w:beforeAutospacing="0" w:after="120" w:afterAutospacing="0"/>
              <w:rPr>
                <w:rFonts w:asciiTheme="minorHAnsi" w:hAnsiTheme="minorHAnsi"/>
                <w:i/>
                <w:iCs/>
                <w:sz w:val="28"/>
                <w:szCs w:val="28"/>
              </w:rPr>
            </w:pPr>
          </w:p>
        </w:tc>
        <w:tc>
          <w:tcPr>
            <w:tcW w:w="2561" w:type="dxa"/>
            <w:shd w:val="clear" w:color="auto" w:fill="DAE9F7" w:themeFill="text2" w:themeFillTint="1A"/>
          </w:tcPr>
          <w:p w14:paraId="23A40957" w14:textId="40752A57" w:rsidR="0032634E"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55" w:history="1">
              <w:r w:rsidR="00A761AF" w:rsidRPr="00746F57">
                <w:rPr>
                  <w:rStyle w:val="Hyperlink"/>
                  <w:rFonts w:asciiTheme="minorHAnsi" w:hAnsiTheme="minorHAnsi"/>
                  <w:b/>
                  <w:bCs/>
                  <w:i/>
                  <w:iCs/>
                  <w:color w:val="153D63" w:themeColor="text2" w:themeTint="E6"/>
                  <w:sz w:val="28"/>
                  <w:szCs w:val="28"/>
                </w:rPr>
                <w:t>3DActive 3DFitBud Step Counter</w:t>
              </w:r>
            </w:hyperlink>
          </w:p>
        </w:tc>
        <w:tc>
          <w:tcPr>
            <w:tcW w:w="1842" w:type="dxa"/>
          </w:tcPr>
          <w:p w14:paraId="6707260B" w14:textId="61F0BFF1" w:rsidR="0032634E" w:rsidRPr="00531BBB" w:rsidRDefault="00BD14E8" w:rsidP="00005058">
            <w:pPr>
              <w:shd w:val="clear" w:color="auto" w:fill="FFFFFF"/>
              <w:spacing w:after="120"/>
              <w:rPr>
                <w:color w:val="111111"/>
                <w:sz w:val="28"/>
                <w:szCs w:val="28"/>
              </w:rPr>
            </w:pPr>
            <w:r>
              <w:rPr>
                <w:color w:val="111111"/>
                <w:sz w:val="28"/>
                <w:szCs w:val="28"/>
              </w:rPr>
              <w:t>$39.99</w:t>
            </w:r>
          </w:p>
        </w:tc>
        <w:tc>
          <w:tcPr>
            <w:tcW w:w="3351" w:type="dxa"/>
          </w:tcPr>
          <w:p w14:paraId="5D46FF09" w14:textId="77777777" w:rsidR="0032634E" w:rsidRDefault="002564E3" w:rsidP="00005058">
            <w:pPr>
              <w:shd w:val="clear" w:color="auto" w:fill="FFFFFF"/>
              <w:spacing w:after="120"/>
              <w:rPr>
                <w:color w:val="111111"/>
                <w:sz w:val="28"/>
                <w:szCs w:val="28"/>
              </w:rPr>
            </w:pPr>
            <w:r>
              <w:rPr>
                <w:color w:val="111111"/>
                <w:sz w:val="28"/>
                <w:szCs w:val="28"/>
              </w:rPr>
              <w:t>Affordable</w:t>
            </w:r>
          </w:p>
          <w:p w14:paraId="184B733A" w14:textId="2BC05DB1" w:rsidR="002564E3" w:rsidRPr="00531BBB" w:rsidRDefault="002564E3" w:rsidP="00005058">
            <w:pPr>
              <w:shd w:val="clear" w:color="auto" w:fill="FFFFFF"/>
              <w:spacing w:after="120"/>
              <w:rPr>
                <w:color w:val="111111"/>
                <w:sz w:val="28"/>
                <w:szCs w:val="28"/>
              </w:rPr>
            </w:pPr>
            <w:r>
              <w:rPr>
                <w:color w:val="111111"/>
                <w:sz w:val="28"/>
                <w:szCs w:val="28"/>
              </w:rPr>
              <w:t>Basic step counting</w:t>
            </w:r>
          </w:p>
        </w:tc>
      </w:tr>
      <w:tr w:rsidR="006C6905" w:rsidRPr="00531BBB" w14:paraId="688ED7AC" w14:textId="77777777" w:rsidTr="007578A1">
        <w:tc>
          <w:tcPr>
            <w:tcW w:w="1262" w:type="dxa"/>
            <w:shd w:val="clear" w:color="auto" w:fill="auto"/>
          </w:tcPr>
          <w:p w14:paraId="1C0C0F38" w14:textId="77777777" w:rsidR="0032634E" w:rsidRPr="00BF4E83" w:rsidRDefault="0032634E" w:rsidP="00005058">
            <w:pPr>
              <w:pStyle w:val="NormalWeb"/>
              <w:spacing w:before="0" w:beforeAutospacing="0" w:after="120" w:afterAutospacing="0"/>
              <w:rPr>
                <w:rFonts w:asciiTheme="minorHAnsi" w:hAnsiTheme="minorHAnsi"/>
                <w:i/>
                <w:iCs/>
                <w:sz w:val="28"/>
                <w:szCs w:val="28"/>
              </w:rPr>
            </w:pPr>
          </w:p>
        </w:tc>
        <w:tc>
          <w:tcPr>
            <w:tcW w:w="2561" w:type="dxa"/>
            <w:shd w:val="clear" w:color="auto" w:fill="DAE9F7" w:themeFill="text2" w:themeFillTint="1A"/>
          </w:tcPr>
          <w:p w14:paraId="15B0AA98" w14:textId="4CBE977D" w:rsidR="0032634E" w:rsidRPr="00746F57" w:rsidRDefault="009C0B60" w:rsidP="00005058">
            <w:pPr>
              <w:pStyle w:val="NormalWeb"/>
              <w:spacing w:before="0" w:beforeAutospacing="0" w:after="120" w:afterAutospacing="0"/>
              <w:rPr>
                <w:rFonts w:asciiTheme="minorHAnsi" w:hAnsiTheme="minorHAnsi"/>
                <w:b/>
                <w:bCs/>
                <w:i/>
                <w:iCs/>
                <w:color w:val="153D63" w:themeColor="text2" w:themeTint="E6"/>
                <w:sz w:val="28"/>
                <w:szCs w:val="28"/>
              </w:rPr>
            </w:pPr>
            <w:hyperlink r:id="rId156" w:history="1">
              <w:proofErr w:type="spellStart"/>
              <w:r w:rsidR="00BF4E83" w:rsidRPr="00746F57">
                <w:rPr>
                  <w:rStyle w:val="Hyperlink"/>
                  <w:rFonts w:asciiTheme="minorHAnsi" w:hAnsiTheme="minorHAnsi"/>
                  <w:b/>
                  <w:bCs/>
                  <w:i/>
                  <w:iCs/>
                  <w:color w:val="153D63" w:themeColor="text2" w:themeTint="E6"/>
                  <w:sz w:val="28"/>
                  <w:szCs w:val="28"/>
                </w:rPr>
                <w:t>Realalt</w:t>
              </w:r>
              <w:proofErr w:type="spellEnd"/>
              <w:r w:rsidR="00BF4E83" w:rsidRPr="00746F57">
                <w:rPr>
                  <w:rStyle w:val="Hyperlink"/>
                  <w:rFonts w:asciiTheme="minorHAnsi" w:hAnsiTheme="minorHAnsi"/>
                  <w:b/>
                  <w:bCs/>
                  <w:i/>
                  <w:iCs/>
                  <w:color w:val="153D63" w:themeColor="text2" w:themeTint="E6"/>
                  <w:sz w:val="28"/>
                  <w:szCs w:val="28"/>
                </w:rPr>
                <w:t xml:space="preserve"> 3DTriSport Walking 3D Pedometer</w:t>
              </w:r>
            </w:hyperlink>
          </w:p>
        </w:tc>
        <w:tc>
          <w:tcPr>
            <w:tcW w:w="1842" w:type="dxa"/>
          </w:tcPr>
          <w:p w14:paraId="358D3521" w14:textId="5145089A" w:rsidR="0032634E" w:rsidRPr="00531BBB" w:rsidRDefault="0059458D" w:rsidP="00005058">
            <w:pPr>
              <w:shd w:val="clear" w:color="auto" w:fill="FFFFFF"/>
              <w:spacing w:after="120"/>
              <w:rPr>
                <w:color w:val="111111"/>
                <w:sz w:val="28"/>
                <w:szCs w:val="28"/>
              </w:rPr>
            </w:pPr>
            <w:r>
              <w:rPr>
                <w:color w:val="111111"/>
                <w:sz w:val="28"/>
                <w:szCs w:val="28"/>
              </w:rPr>
              <w:t>$29.99</w:t>
            </w:r>
          </w:p>
        </w:tc>
        <w:tc>
          <w:tcPr>
            <w:tcW w:w="3351" w:type="dxa"/>
          </w:tcPr>
          <w:p w14:paraId="2069FF58" w14:textId="77777777" w:rsidR="006C6905" w:rsidRDefault="006C6905" w:rsidP="006C6905">
            <w:pPr>
              <w:shd w:val="clear" w:color="auto" w:fill="FFFFFF"/>
              <w:spacing w:after="120"/>
              <w:rPr>
                <w:color w:val="111111"/>
                <w:sz w:val="28"/>
                <w:szCs w:val="28"/>
              </w:rPr>
            </w:pPr>
            <w:r>
              <w:rPr>
                <w:color w:val="111111"/>
                <w:sz w:val="28"/>
                <w:szCs w:val="28"/>
              </w:rPr>
              <w:t>Affordable</w:t>
            </w:r>
          </w:p>
          <w:p w14:paraId="053BF767" w14:textId="1D75A7A4" w:rsidR="0032634E" w:rsidRPr="00531BBB" w:rsidRDefault="006C6905" w:rsidP="006C6905">
            <w:pPr>
              <w:shd w:val="clear" w:color="auto" w:fill="FFFFFF"/>
              <w:spacing w:after="120"/>
              <w:rPr>
                <w:color w:val="111111"/>
                <w:sz w:val="28"/>
                <w:szCs w:val="28"/>
              </w:rPr>
            </w:pPr>
            <w:r>
              <w:rPr>
                <w:color w:val="111111"/>
                <w:sz w:val="28"/>
                <w:szCs w:val="28"/>
              </w:rPr>
              <w:t>Basic step counting</w:t>
            </w:r>
          </w:p>
        </w:tc>
      </w:tr>
    </w:tbl>
    <w:p w14:paraId="4268E217" w14:textId="77777777" w:rsidR="009C0B60" w:rsidRDefault="009C0B60" w:rsidP="00A37F9F">
      <w:pPr>
        <w:pStyle w:val="Title"/>
        <w:pBdr>
          <w:bottom w:val="single" w:sz="12" w:space="23" w:color="auto"/>
        </w:pBdr>
        <w:spacing w:before="120" w:after="120"/>
        <w:jc w:val="center"/>
        <w:rPr>
          <w:b/>
          <w:bCs/>
        </w:rPr>
      </w:pPr>
    </w:p>
    <w:p w14:paraId="0E2D6A50" w14:textId="77777777" w:rsidR="009C0B60" w:rsidRDefault="009C0B60" w:rsidP="00A37F9F">
      <w:pPr>
        <w:pStyle w:val="Title"/>
        <w:pBdr>
          <w:bottom w:val="single" w:sz="12" w:space="23" w:color="auto"/>
        </w:pBdr>
        <w:spacing w:before="120" w:after="120"/>
        <w:jc w:val="center"/>
        <w:rPr>
          <w:b/>
          <w:bCs/>
        </w:rPr>
      </w:pPr>
    </w:p>
    <w:p w14:paraId="0132E421" w14:textId="4CB67182" w:rsidR="00A37F9F" w:rsidRPr="00A37F9F" w:rsidRDefault="00610F74" w:rsidP="00A37F9F">
      <w:pPr>
        <w:pStyle w:val="Title"/>
        <w:pBdr>
          <w:bottom w:val="single" w:sz="12" w:space="23" w:color="auto"/>
        </w:pBdr>
        <w:spacing w:before="120" w:after="120"/>
        <w:jc w:val="center"/>
        <w:rPr>
          <w:b/>
          <w:bCs/>
        </w:rPr>
      </w:pPr>
      <w:r>
        <w:rPr>
          <w:b/>
          <w:bCs/>
        </w:rPr>
        <w:lastRenderedPageBreak/>
        <w:t>ENHANCING SENIOR HEALTHCARE THROUGH TELEMEDICINE</w:t>
      </w:r>
    </w:p>
    <w:p w14:paraId="52D0E445" w14:textId="230F2C21" w:rsidR="00472B27" w:rsidRDefault="00472B27" w:rsidP="00A37F9F">
      <w:pPr>
        <w:pStyle w:val="Title"/>
        <w:spacing w:after="120"/>
        <w:rPr>
          <w:rFonts w:asciiTheme="minorHAnsi" w:eastAsiaTheme="minorEastAsia" w:hAnsiTheme="minorHAnsi" w:cstheme="minorBidi"/>
          <w:color w:val="auto"/>
          <w:sz w:val="28"/>
          <w:szCs w:val="28"/>
        </w:rPr>
      </w:pPr>
      <w:r w:rsidRPr="00EB7D0D">
        <w:rPr>
          <w:rFonts w:asciiTheme="minorHAnsi" w:eastAsiaTheme="minorEastAsia" w:hAnsiTheme="minorHAnsi" w:cstheme="minorBidi"/>
          <w:color w:val="auto"/>
          <w:sz w:val="28"/>
          <w:szCs w:val="28"/>
        </w:rPr>
        <w:t xml:space="preserve">Today, technology helps us connect in many ways, and it's especially helpful for older adults </w:t>
      </w:r>
      <w:r w:rsidR="0028308F">
        <w:rPr>
          <w:rFonts w:asciiTheme="minorHAnsi" w:eastAsiaTheme="minorEastAsia" w:hAnsiTheme="minorHAnsi" w:cstheme="minorBidi"/>
          <w:color w:val="auto"/>
          <w:sz w:val="28"/>
          <w:szCs w:val="28"/>
        </w:rPr>
        <w:t>to access medical care online</w:t>
      </w:r>
      <w:r w:rsidRPr="00EB7D0D">
        <w:rPr>
          <w:rFonts w:asciiTheme="minorHAnsi" w:eastAsiaTheme="minorEastAsia" w:hAnsiTheme="minorHAnsi" w:cstheme="minorBidi"/>
          <w:color w:val="auto"/>
          <w:sz w:val="28"/>
          <w:szCs w:val="28"/>
        </w:rPr>
        <w:t>.</w:t>
      </w:r>
      <w:r w:rsidR="00A37F9F">
        <w:rPr>
          <w:rFonts w:asciiTheme="minorHAnsi" w:eastAsiaTheme="minorEastAsia" w:hAnsiTheme="minorHAnsi" w:cstheme="minorBidi"/>
          <w:color w:val="auto"/>
          <w:sz w:val="28"/>
          <w:szCs w:val="28"/>
        </w:rPr>
        <w:t xml:space="preserve"> Telemedicine services, such as those discussed in this guide, are instruments to make remote medical care possible.</w:t>
      </w:r>
      <w:r w:rsidRPr="00EB7D0D">
        <w:rPr>
          <w:rFonts w:asciiTheme="minorHAnsi" w:eastAsiaTheme="minorEastAsia" w:hAnsiTheme="minorHAnsi" w:cstheme="minorBidi"/>
          <w:color w:val="auto"/>
          <w:sz w:val="28"/>
          <w:szCs w:val="28"/>
        </w:rPr>
        <w:t xml:space="preserve"> As we get older, our health needs change, and telemedicine can give personalized help that allows you to look after your </w:t>
      </w:r>
      <w:r>
        <w:rPr>
          <w:rFonts w:asciiTheme="minorHAnsi" w:eastAsiaTheme="minorEastAsia" w:hAnsiTheme="minorHAnsi" w:cstheme="minorBidi"/>
          <w:color w:val="auto"/>
          <w:sz w:val="28"/>
          <w:szCs w:val="28"/>
        </w:rPr>
        <w:t xml:space="preserve">own </w:t>
      </w:r>
      <w:r w:rsidRPr="00EB7D0D">
        <w:rPr>
          <w:rFonts w:asciiTheme="minorHAnsi" w:eastAsiaTheme="minorEastAsia" w:hAnsiTheme="minorHAnsi" w:cstheme="minorBidi"/>
          <w:color w:val="auto"/>
          <w:sz w:val="28"/>
          <w:szCs w:val="28"/>
        </w:rPr>
        <w:t>health better.</w:t>
      </w:r>
    </w:p>
    <w:p w14:paraId="40381141" w14:textId="77777777" w:rsidR="00472B27" w:rsidRPr="00914878" w:rsidRDefault="00472B27" w:rsidP="00A37F9F">
      <w:pPr>
        <w:pStyle w:val="Title"/>
        <w:spacing w:after="120"/>
        <w:rPr>
          <w:rFonts w:asciiTheme="minorHAnsi" w:eastAsiaTheme="minorEastAsia" w:hAnsiTheme="minorHAnsi" w:cstheme="minorBidi"/>
          <w:color w:val="auto"/>
          <w:sz w:val="28"/>
          <w:szCs w:val="28"/>
        </w:rPr>
      </w:pPr>
    </w:p>
    <w:p w14:paraId="6760CAEA" w14:textId="1084ADE9" w:rsidR="00472B27" w:rsidRDefault="00472B27" w:rsidP="00A37F9F">
      <w:pPr>
        <w:pStyle w:val="Title"/>
        <w:spacing w:after="120"/>
        <w:rPr>
          <w:rFonts w:asciiTheme="minorHAnsi" w:hAnsiTheme="minorHAnsi"/>
          <w:sz w:val="28"/>
          <w:szCs w:val="28"/>
        </w:rPr>
      </w:pPr>
      <w:r w:rsidRPr="00914878">
        <w:rPr>
          <w:rFonts w:asciiTheme="minorHAnsi" w:hAnsiTheme="minorHAnsi"/>
          <w:sz w:val="28"/>
          <w:szCs w:val="28"/>
        </w:rPr>
        <w:t>Telemedicine makes it easier for you to talk to doctors, no matter where you are, improves how we talk about health, and encourages us to take care of our health sooner. As we start using more digital tools, it's important to make sure everyone knows how to use them. By working together, we can build a future that's healthy and more connected for everyone.</w:t>
      </w:r>
    </w:p>
    <w:p w14:paraId="17AB52F3" w14:textId="77777777" w:rsidR="00744922" w:rsidRPr="00744922" w:rsidRDefault="00744922" w:rsidP="00744922"/>
    <w:p w14:paraId="1CCADA2F" w14:textId="77777777" w:rsidR="007529BC" w:rsidRPr="007529BC" w:rsidRDefault="007529BC" w:rsidP="007529BC"/>
    <w:p w14:paraId="2145B522" w14:textId="77777777" w:rsidR="002C110B" w:rsidRDefault="002C110B" w:rsidP="002C110B"/>
    <w:p w14:paraId="39744C68" w14:textId="77777777" w:rsidR="002C110B" w:rsidRDefault="002C110B" w:rsidP="002C110B"/>
    <w:p w14:paraId="5A7857C2" w14:textId="77777777" w:rsidR="002C110B" w:rsidRDefault="002C110B" w:rsidP="002C110B"/>
    <w:p w14:paraId="7EB96193" w14:textId="77777777" w:rsidR="002C110B" w:rsidRDefault="002C110B" w:rsidP="002C110B"/>
    <w:p w14:paraId="62FB181C" w14:textId="77777777" w:rsidR="002C110B" w:rsidRDefault="002C110B" w:rsidP="002C110B"/>
    <w:p w14:paraId="78C1CECD" w14:textId="77777777" w:rsidR="002C110B" w:rsidRDefault="002C110B" w:rsidP="002C110B"/>
    <w:p w14:paraId="0CF8876D" w14:textId="77777777" w:rsidR="002C110B" w:rsidRDefault="002C110B" w:rsidP="002C110B"/>
    <w:p w14:paraId="2754935C" w14:textId="77777777" w:rsidR="002C110B" w:rsidRDefault="002C110B" w:rsidP="002C110B"/>
    <w:p w14:paraId="66ADE078" w14:textId="77777777" w:rsidR="002C110B" w:rsidRDefault="002C110B" w:rsidP="002C110B"/>
    <w:p w14:paraId="2601B2EE" w14:textId="77777777" w:rsidR="002C110B" w:rsidRDefault="002C110B" w:rsidP="002C110B"/>
    <w:p w14:paraId="10DC0204" w14:textId="77777777" w:rsidR="002C110B" w:rsidRDefault="002C110B" w:rsidP="002C110B"/>
    <w:p w14:paraId="11761F46" w14:textId="77777777" w:rsidR="002C110B" w:rsidRDefault="002C110B" w:rsidP="002C110B"/>
    <w:p w14:paraId="6F299F47" w14:textId="77777777" w:rsidR="002C110B" w:rsidRDefault="002C110B" w:rsidP="002C110B"/>
    <w:p w14:paraId="713585C5" w14:textId="77777777" w:rsidR="002C110B" w:rsidRDefault="002C110B" w:rsidP="002C110B"/>
    <w:p w14:paraId="36033A66" w14:textId="764314A5" w:rsidR="002C110B" w:rsidRDefault="00CE669C" w:rsidP="002C110B">
      <w:pPr>
        <w:pStyle w:val="Title"/>
        <w:jc w:val="center"/>
        <w:rPr>
          <w:b/>
          <w:bCs/>
        </w:rPr>
      </w:pPr>
      <w:r>
        <w:rPr>
          <w:b/>
          <w:bCs/>
        </w:rPr>
        <w:lastRenderedPageBreak/>
        <w:t>HOW TO GET STARTED</w:t>
      </w:r>
    </w:p>
    <w:p w14:paraId="5A81A943" w14:textId="1318A8E2" w:rsidR="00CE669C" w:rsidRDefault="00CE669C" w:rsidP="00CE669C">
      <w:pPr>
        <w:pStyle w:val="Title"/>
        <w:pBdr>
          <w:bottom w:val="single" w:sz="12" w:space="1" w:color="auto"/>
        </w:pBdr>
        <w:jc w:val="center"/>
        <w:rPr>
          <w:i/>
          <w:iCs/>
          <w:sz w:val="52"/>
          <w:szCs w:val="52"/>
        </w:rPr>
      </w:pPr>
      <w:r>
        <w:rPr>
          <w:i/>
          <w:iCs/>
          <w:sz w:val="52"/>
          <w:szCs w:val="52"/>
        </w:rPr>
        <w:t>“EMBRACING TELEMEDICINE”</w:t>
      </w:r>
    </w:p>
    <w:p w14:paraId="563E0EE0" w14:textId="0EC8C5C8" w:rsidR="00597E50" w:rsidRDefault="00A3291A" w:rsidP="000C0AFB">
      <w:pPr>
        <w:pStyle w:val="NormalWeb"/>
        <w:rPr>
          <w:rStyle w:val="Strong"/>
          <w:rFonts w:asciiTheme="minorHAnsi" w:hAnsiTheme="minorHAnsi"/>
          <w:b w:val="0"/>
          <w:bCs w:val="0"/>
          <w:color w:val="auto"/>
          <w:sz w:val="28"/>
          <w:szCs w:val="28"/>
        </w:rPr>
      </w:pPr>
      <w:r>
        <w:rPr>
          <w:rStyle w:val="Strong"/>
          <w:rFonts w:asciiTheme="minorHAnsi" w:hAnsiTheme="minorHAnsi"/>
          <w:b w:val="0"/>
          <w:bCs w:val="0"/>
          <w:color w:val="auto"/>
          <w:sz w:val="28"/>
          <w:szCs w:val="28"/>
        </w:rPr>
        <w:t>Are you ready to set up your telemedicine appointment? Follow these steps to get started:</w:t>
      </w:r>
    </w:p>
    <w:p w14:paraId="1EA0466E" w14:textId="791BA8A0" w:rsidR="00A3291A" w:rsidRPr="00EA5A88" w:rsidRDefault="00A3291A" w:rsidP="006C2EF1">
      <w:pPr>
        <w:pStyle w:val="NormalWeb"/>
        <w:spacing w:before="0" w:beforeAutospacing="0" w:after="0" w:afterAutospacing="0"/>
        <w:rPr>
          <w:rStyle w:val="Strong"/>
          <w:rFonts w:asciiTheme="minorHAnsi" w:hAnsiTheme="minorHAnsi"/>
          <w:b w:val="0"/>
          <w:bCs w:val="0"/>
          <w:i/>
          <w:iCs/>
          <w:color w:val="auto"/>
          <w:sz w:val="28"/>
          <w:szCs w:val="28"/>
        </w:rPr>
      </w:pPr>
      <w:r w:rsidRPr="00EA5A88">
        <w:rPr>
          <w:rStyle w:val="Strong"/>
          <w:rFonts w:asciiTheme="minorHAnsi" w:hAnsiTheme="minorHAnsi"/>
          <w:b w:val="0"/>
          <w:bCs w:val="0"/>
          <w:i/>
          <w:iCs/>
          <w:color w:val="auto"/>
          <w:sz w:val="28"/>
          <w:szCs w:val="28"/>
        </w:rPr>
        <w:t>Technology Required:</w:t>
      </w:r>
    </w:p>
    <w:p w14:paraId="4CE7B355" w14:textId="0F89B0EE" w:rsidR="00A3291A" w:rsidRPr="00EA5A88" w:rsidRDefault="00A3291A" w:rsidP="006C2EF1">
      <w:pPr>
        <w:pStyle w:val="NormalWeb"/>
        <w:numPr>
          <w:ilvl w:val="0"/>
          <w:numId w:val="34"/>
        </w:numPr>
        <w:spacing w:before="0" w:beforeAutospacing="0" w:after="0" w:afterAutospacing="0"/>
        <w:rPr>
          <w:rStyle w:val="Strong"/>
          <w:rFonts w:asciiTheme="minorHAnsi" w:hAnsiTheme="minorHAnsi"/>
          <w:b w:val="0"/>
          <w:bCs w:val="0"/>
          <w:i/>
          <w:iCs/>
          <w:color w:val="auto"/>
          <w:sz w:val="28"/>
          <w:szCs w:val="28"/>
        </w:rPr>
      </w:pPr>
      <w:r w:rsidRPr="00EA5A88">
        <w:rPr>
          <w:rStyle w:val="Strong"/>
          <w:rFonts w:asciiTheme="minorHAnsi" w:hAnsiTheme="minorHAnsi"/>
          <w:b w:val="0"/>
          <w:bCs w:val="0"/>
          <w:i/>
          <w:iCs/>
          <w:color w:val="auto"/>
          <w:sz w:val="28"/>
          <w:szCs w:val="28"/>
        </w:rPr>
        <w:t>Device (smartphone, computer, or tablet)</w:t>
      </w:r>
    </w:p>
    <w:p w14:paraId="71F0A373" w14:textId="7638A4AD" w:rsidR="00EA5A88" w:rsidRDefault="00A3291A" w:rsidP="00EA5A88">
      <w:pPr>
        <w:pStyle w:val="NormalWeb"/>
        <w:numPr>
          <w:ilvl w:val="0"/>
          <w:numId w:val="34"/>
        </w:numPr>
        <w:spacing w:before="0" w:beforeAutospacing="0" w:after="0" w:afterAutospacing="0"/>
        <w:rPr>
          <w:rStyle w:val="Strong"/>
          <w:rFonts w:asciiTheme="minorHAnsi" w:hAnsiTheme="minorHAnsi"/>
          <w:b w:val="0"/>
          <w:bCs w:val="0"/>
          <w:i/>
          <w:iCs/>
          <w:color w:val="auto"/>
          <w:sz w:val="28"/>
          <w:szCs w:val="28"/>
        </w:rPr>
      </w:pPr>
      <w:r w:rsidRPr="00EA5A88">
        <w:rPr>
          <w:rStyle w:val="Strong"/>
          <w:rFonts w:asciiTheme="minorHAnsi" w:hAnsiTheme="minorHAnsi"/>
          <w:b w:val="0"/>
          <w:bCs w:val="0"/>
          <w:i/>
          <w:iCs/>
          <w:color w:val="auto"/>
          <w:sz w:val="28"/>
          <w:szCs w:val="28"/>
        </w:rPr>
        <w:t>Internet Connection (Wi-Fi or mobile data)</w:t>
      </w:r>
    </w:p>
    <w:p w14:paraId="3D9790C9" w14:textId="77777777" w:rsidR="00EA5A88" w:rsidRPr="00EA5A88" w:rsidRDefault="00EA5A88" w:rsidP="00EA5A88">
      <w:pPr>
        <w:pStyle w:val="NormalWeb"/>
        <w:spacing w:before="0" w:beforeAutospacing="0" w:after="0" w:afterAutospacing="0"/>
        <w:rPr>
          <w:rStyle w:val="Strong"/>
          <w:rFonts w:asciiTheme="minorHAnsi" w:hAnsiTheme="minorHAnsi"/>
          <w:b w:val="0"/>
          <w:bCs w:val="0"/>
          <w:i/>
          <w:iCs/>
          <w:color w:val="auto"/>
          <w:sz w:val="28"/>
          <w:szCs w:val="28"/>
        </w:rPr>
      </w:pPr>
    </w:p>
    <w:p w14:paraId="6A5C8AD5" w14:textId="54157533" w:rsidR="00597E50" w:rsidRPr="00597E50" w:rsidRDefault="00597E50" w:rsidP="00FD33F3">
      <w:pPr>
        <w:pStyle w:val="NormalWeb"/>
        <w:numPr>
          <w:ilvl w:val="0"/>
          <w:numId w:val="33"/>
        </w:numPr>
        <w:spacing w:before="120" w:beforeAutospacing="0" w:after="120" w:afterAutospacing="0"/>
        <w:rPr>
          <w:rFonts w:asciiTheme="minorHAnsi" w:hAnsiTheme="minorHAnsi"/>
          <w:sz w:val="28"/>
          <w:szCs w:val="28"/>
        </w:rPr>
      </w:pPr>
      <w:r w:rsidRPr="00597E50">
        <w:rPr>
          <w:rStyle w:val="Strong"/>
          <w:rFonts w:asciiTheme="minorHAnsi" w:eastAsiaTheme="majorEastAsia" w:hAnsiTheme="minorHAnsi"/>
          <w:sz w:val="28"/>
          <w:szCs w:val="28"/>
        </w:rPr>
        <w:t>Prepare Your Space</w:t>
      </w:r>
      <w:r w:rsidRPr="00597E50">
        <w:rPr>
          <w:rFonts w:asciiTheme="minorHAnsi" w:hAnsiTheme="minorHAnsi"/>
          <w:sz w:val="28"/>
          <w:szCs w:val="28"/>
        </w:rPr>
        <w:t>:</w:t>
      </w:r>
    </w:p>
    <w:p w14:paraId="7B471046" w14:textId="77777777" w:rsidR="00597E50" w:rsidRPr="00597E50" w:rsidRDefault="00597E50" w:rsidP="00FD33F3">
      <w:pPr>
        <w:numPr>
          <w:ilvl w:val="1"/>
          <w:numId w:val="33"/>
        </w:numPr>
        <w:spacing w:before="120" w:after="120" w:line="240" w:lineRule="auto"/>
        <w:rPr>
          <w:sz w:val="28"/>
          <w:szCs w:val="28"/>
        </w:rPr>
      </w:pPr>
      <w:r w:rsidRPr="00597E50">
        <w:rPr>
          <w:sz w:val="28"/>
          <w:szCs w:val="28"/>
        </w:rPr>
        <w:t>Find a quiet, well-lit area in your home.</w:t>
      </w:r>
    </w:p>
    <w:p w14:paraId="22B71C14" w14:textId="6AD4B071" w:rsidR="00597E50" w:rsidRDefault="00597E50" w:rsidP="00FD33F3">
      <w:pPr>
        <w:numPr>
          <w:ilvl w:val="1"/>
          <w:numId w:val="33"/>
        </w:numPr>
        <w:spacing w:before="120" w:after="120" w:line="240" w:lineRule="auto"/>
        <w:rPr>
          <w:sz w:val="28"/>
          <w:szCs w:val="28"/>
        </w:rPr>
      </w:pPr>
      <w:r w:rsidRPr="00597E50">
        <w:rPr>
          <w:sz w:val="28"/>
          <w:szCs w:val="28"/>
        </w:rPr>
        <w:t xml:space="preserve">Make sure your device is </w:t>
      </w:r>
      <w:r w:rsidR="00751B13">
        <w:rPr>
          <w:sz w:val="28"/>
          <w:szCs w:val="28"/>
        </w:rPr>
        <w:t>charged</w:t>
      </w:r>
      <w:r w:rsidRPr="00597E50">
        <w:rPr>
          <w:sz w:val="28"/>
          <w:szCs w:val="28"/>
        </w:rPr>
        <w:t>.</w:t>
      </w:r>
    </w:p>
    <w:p w14:paraId="49CACB6B" w14:textId="696F42B5" w:rsidR="000D0085" w:rsidRPr="00785822" w:rsidRDefault="0054036E" w:rsidP="00FD33F3">
      <w:pPr>
        <w:numPr>
          <w:ilvl w:val="2"/>
          <w:numId w:val="33"/>
        </w:numPr>
        <w:spacing w:before="120" w:after="120" w:line="240" w:lineRule="auto"/>
        <w:rPr>
          <w:b/>
          <w:bCs/>
          <w:sz w:val="28"/>
          <w:szCs w:val="28"/>
        </w:rPr>
      </w:pPr>
      <w:r w:rsidRPr="00785822">
        <w:rPr>
          <w:b/>
          <w:bCs/>
          <w:sz w:val="28"/>
          <w:szCs w:val="28"/>
        </w:rPr>
        <w:t xml:space="preserve">How Do I Know </w:t>
      </w:r>
      <w:r w:rsidR="00785822" w:rsidRPr="00785822">
        <w:rPr>
          <w:b/>
          <w:bCs/>
          <w:sz w:val="28"/>
          <w:szCs w:val="28"/>
        </w:rPr>
        <w:t>if my Device is Charged?</w:t>
      </w:r>
    </w:p>
    <w:p w14:paraId="54169635" w14:textId="14E361A3" w:rsidR="000D0085" w:rsidRPr="00785822" w:rsidRDefault="007300B7" w:rsidP="00FD33F3">
      <w:pPr>
        <w:spacing w:after="0" w:line="240" w:lineRule="auto"/>
        <w:ind w:left="2160"/>
        <w:rPr>
          <w:i/>
          <w:iCs/>
          <w:sz w:val="28"/>
          <w:szCs w:val="28"/>
        </w:rPr>
      </w:pPr>
      <w:r w:rsidRPr="00785822">
        <w:rPr>
          <w:i/>
          <w:iCs/>
          <w:sz w:val="28"/>
          <w:szCs w:val="28"/>
        </w:rPr>
        <w:t>Three</w:t>
      </w:r>
      <w:r w:rsidR="000D0085" w:rsidRPr="00785822">
        <w:rPr>
          <w:i/>
          <w:iCs/>
          <w:sz w:val="28"/>
          <w:szCs w:val="28"/>
        </w:rPr>
        <w:t xml:space="preserve"> </w:t>
      </w:r>
      <w:r w:rsidR="0054036E" w:rsidRPr="00785822">
        <w:rPr>
          <w:i/>
          <w:iCs/>
          <w:sz w:val="28"/>
          <w:szCs w:val="28"/>
        </w:rPr>
        <w:t>battery</w:t>
      </w:r>
      <w:r w:rsidR="000D0085" w:rsidRPr="00785822">
        <w:rPr>
          <w:i/>
          <w:iCs/>
          <w:sz w:val="28"/>
          <w:szCs w:val="28"/>
        </w:rPr>
        <w:t xml:space="preserve"> icons in order of charge level</w:t>
      </w:r>
      <w:r w:rsidR="00785822">
        <w:rPr>
          <w:i/>
          <w:iCs/>
          <w:sz w:val="28"/>
          <w:szCs w:val="28"/>
        </w:rPr>
        <w:t>; t</w:t>
      </w:r>
      <w:r w:rsidR="000D0085" w:rsidRPr="00785822">
        <w:rPr>
          <w:i/>
          <w:iCs/>
          <w:sz w:val="28"/>
          <w:szCs w:val="28"/>
        </w:rPr>
        <w:t xml:space="preserve">he black </w:t>
      </w:r>
      <w:r w:rsidR="006C2EF1">
        <w:rPr>
          <w:i/>
          <w:iCs/>
          <w:sz w:val="28"/>
          <w:szCs w:val="28"/>
        </w:rPr>
        <w:t>bar</w:t>
      </w:r>
      <w:r w:rsidR="000D0085" w:rsidRPr="00785822">
        <w:rPr>
          <w:i/>
          <w:iCs/>
          <w:sz w:val="28"/>
          <w:szCs w:val="28"/>
        </w:rPr>
        <w:t xml:space="preserve"> inside the battery indicates how full the battery is</w:t>
      </w:r>
      <w:r w:rsidR="00785822">
        <w:rPr>
          <w:i/>
          <w:iCs/>
          <w:sz w:val="28"/>
          <w:szCs w:val="28"/>
        </w:rPr>
        <w:t>:</w:t>
      </w:r>
    </w:p>
    <w:p w14:paraId="6922DCF2" w14:textId="77777777" w:rsidR="000D0085" w:rsidRDefault="00603357" w:rsidP="00FD33F3">
      <w:pPr>
        <w:spacing w:after="0" w:line="240" w:lineRule="auto"/>
        <w:jc w:val="center"/>
        <w:rPr>
          <w:sz w:val="28"/>
          <w:szCs w:val="28"/>
        </w:rPr>
      </w:pPr>
      <w:r>
        <w:rPr>
          <w:noProof/>
          <w:sz w:val="28"/>
          <w:szCs w:val="28"/>
        </w:rPr>
        <w:drawing>
          <wp:inline distT="0" distB="0" distL="0" distR="0" wp14:anchorId="14A60F6A" wp14:editId="2AC7643A">
            <wp:extent cx="720000" cy="720000"/>
            <wp:effectExtent l="0" t="0" r="4445" b="0"/>
            <wp:docPr id="24667518" name="Graphic 2" descr="Empty batter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7518" name="Graphic 24667518" descr="Empty battery outline"/>
                    <pic:cNvPicPr/>
                  </pic:nvPicPr>
                  <pic:blipFill>
                    <a:blip r:embed="rId157">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720000" cy="720000"/>
                    </a:xfrm>
                    <a:prstGeom prst="rect">
                      <a:avLst/>
                    </a:prstGeom>
                  </pic:spPr>
                </pic:pic>
              </a:graphicData>
            </a:graphic>
          </wp:inline>
        </w:drawing>
      </w:r>
      <w:r>
        <w:rPr>
          <w:noProof/>
          <w:sz w:val="28"/>
          <w:szCs w:val="28"/>
        </w:rPr>
        <w:drawing>
          <wp:inline distT="0" distB="0" distL="0" distR="0" wp14:anchorId="5F8991C4" wp14:editId="76A3AEA1">
            <wp:extent cx="720000" cy="720000"/>
            <wp:effectExtent l="0" t="0" r="4445" b="0"/>
            <wp:docPr id="1501579073" name="Graphic 3" descr="Empty batter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79073" name="Graphic 1501579073" descr="Empty battery with solid fill"/>
                    <pic:cNvPicPr/>
                  </pic:nvPicPr>
                  <pic:blipFill>
                    <a:blip r:embed="rId159">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0" y="0"/>
                      <a:ext cx="720000" cy="720000"/>
                    </a:xfrm>
                    <a:prstGeom prst="rect">
                      <a:avLst/>
                    </a:prstGeom>
                  </pic:spPr>
                </pic:pic>
              </a:graphicData>
            </a:graphic>
          </wp:inline>
        </w:drawing>
      </w:r>
      <w:r>
        <w:rPr>
          <w:noProof/>
          <w:sz w:val="28"/>
          <w:szCs w:val="28"/>
        </w:rPr>
        <w:drawing>
          <wp:inline distT="0" distB="0" distL="0" distR="0" wp14:anchorId="0BFD2107" wp14:editId="08E8B9BA">
            <wp:extent cx="720000" cy="720000"/>
            <wp:effectExtent l="0" t="0" r="4445" b="0"/>
            <wp:docPr id="1988576756" name="Graphic 1" descr="Full batter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76756" name="Graphic 1988576756" descr="Full battery with solid fill"/>
                    <pic:cNvPicPr/>
                  </pic:nvPicPr>
                  <pic:blipFill>
                    <a:blip r:embed="rId161">
                      <a:extLst>
                        <a:ext uri="{28A0092B-C50C-407E-A947-70E740481C1C}">
                          <a14:useLocalDpi xmlns:a14="http://schemas.microsoft.com/office/drawing/2010/main" val="0"/>
                        </a:ext>
                        <a:ext uri="{96DAC541-7B7A-43D3-8B79-37D633B846F1}">
                          <asvg:svgBlip xmlns:asvg="http://schemas.microsoft.com/office/drawing/2016/SVG/main" r:embed="rId162"/>
                        </a:ext>
                      </a:extLst>
                    </a:blip>
                    <a:stretch>
                      <a:fillRect/>
                    </a:stretch>
                  </pic:blipFill>
                  <pic:spPr>
                    <a:xfrm>
                      <a:off x="0" y="0"/>
                      <a:ext cx="720000" cy="720000"/>
                    </a:xfrm>
                    <a:prstGeom prst="rect">
                      <a:avLst/>
                    </a:prstGeom>
                  </pic:spPr>
                </pic:pic>
              </a:graphicData>
            </a:graphic>
          </wp:inline>
        </w:drawing>
      </w:r>
    </w:p>
    <w:p w14:paraId="667720EF" w14:textId="3D5B7195" w:rsidR="000D0085" w:rsidRPr="006C2EF1" w:rsidRDefault="000D0085" w:rsidP="00FD33F3">
      <w:pPr>
        <w:spacing w:after="0" w:line="240" w:lineRule="auto"/>
        <w:rPr>
          <w:i/>
          <w:iCs/>
          <w:sz w:val="28"/>
          <w:szCs w:val="28"/>
        </w:rPr>
      </w:pPr>
      <w:r>
        <w:rPr>
          <w:sz w:val="28"/>
          <w:szCs w:val="28"/>
        </w:rPr>
        <w:tab/>
      </w:r>
      <w:r>
        <w:rPr>
          <w:sz w:val="28"/>
          <w:szCs w:val="28"/>
        </w:rPr>
        <w:tab/>
      </w:r>
      <w:r>
        <w:rPr>
          <w:sz w:val="28"/>
          <w:szCs w:val="28"/>
        </w:rPr>
        <w:tab/>
      </w:r>
      <w:r w:rsidR="006C2EF1">
        <w:rPr>
          <w:i/>
          <w:iCs/>
          <w:sz w:val="28"/>
          <w:szCs w:val="28"/>
        </w:rPr>
        <w:t>An icon indicating that your device is currently charging:</w:t>
      </w:r>
    </w:p>
    <w:p w14:paraId="1A847336" w14:textId="27A7BDA3" w:rsidR="00751B13" w:rsidRPr="00597E50" w:rsidRDefault="00603357" w:rsidP="00FD33F3">
      <w:pPr>
        <w:spacing w:after="0" w:line="240" w:lineRule="auto"/>
        <w:jc w:val="center"/>
        <w:rPr>
          <w:sz w:val="28"/>
          <w:szCs w:val="28"/>
        </w:rPr>
      </w:pPr>
      <w:r>
        <w:rPr>
          <w:noProof/>
          <w:sz w:val="28"/>
          <w:szCs w:val="28"/>
        </w:rPr>
        <w:drawing>
          <wp:inline distT="0" distB="0" distL="0" distR="0" wp14:anchorId="4E68C4A1" wp14:editId="13823416">
            <wp:extent cx="720000" cy="720000"/>
            <wp:effectExtent l="0" t="0" r="4445" b="0"/>
            <wp:docPr id="1301479613" name="Graphic 4" descr="Battery charg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79613" name="Graphic 1301479613" descr="Battery charging with solid fill"/>
                    <pic:cNvPicPr/>
                  </pic:nvPicPr>
                  <pic:blipFill>
                    <a:blip r:embed="rId163">
                      <a:extLst>
                        <a:ext uri="{28A0092B-C50C-407E-A947-70E740481C1C}">
                          <a14:useLocalDpi xmlns:a14="http://schemas.microsoft.com/office/drawing/2010/main" val="0"/>
                        </a:ext>
                        <a:ext uri="{96DAC541-7B7A-43D3-8B79-37D633B846F1}">
                          <asvg:svgBlip xmlns:asvg="http://schemas.microsoft.com/office/drawing/2016/SVG/main" r:embed="rId164"/>
                        </a:ext>
                      </a:extLst>
                    </a:blip>
                    <a:stretch>
                      <a:fillRect/>
                    </a:stretch>
                  </pic:blipFill>
                  <pic:spPr>
                    <a:xfrm>
                      <a:off x="0" y="0"/>
                      <a:ext cx="720000" cy="720000"/>
                    </a:xfrm>
                    <a:prstGeom prst="rect">
                      <a:avLst/>
                    </a:prstGeom>
                  </pic:spPr>
                </pic:pic>
              </a:graphicData>
            </a:graphic>
          </wp:inline>
        </w:drawing>
      </w:r>
    </w:p>
    <w:p w14:paraId="65BCEEA0" w14:textId="77777777" w:rsidR="00597E50" w:rsidRPr="00597E50" w:rsidRDefault="00597E50" w:rsidP="00FD33F3">
      <w:pPr>
        <w:pStyle w:val="NormalWeb"/>
        <w:numPr>
          <w:ilvl w:val="0"/>
          <w:numId w:val="33"/>
        </w:numPr>
        <w:spacing w:before="120" w:beforeAutospacing="0" w:after="120" w:afterAutospacing="0"/>
        <w:rPr>
          <w:rFonts w:asciiTheme="minorHAnsi" w:hAnsiTheme="minorHAnsi"/>
          <w:sz w:val="28"/>
          <w:szCs w:val="28"/>
        </w:rPr>
      </w:pPr>
      <w:r w:rsidRPr="00597E50">
        <w:rPr>
          <w:rStyle w:val="Strong"/>
          <w:rFonts w:asciiTheme="minorHAnsi" w:eastAsiaTheme="majorEastAsia" w:hAnsiTheme="minorHAnsi"/>
          <w:sz w:val="28"/>
          <w:szCs w:val="28"/>
        </w:rPr>
        <w:t>Choose Your Device</w:t>
      </w:r>
      <w:r w:rsidRPr="00597E50">
        <w:rPr>
          <w:rFonts w:asciiTheme="minorHAnsi" w:hAnsiTheme="minorHAnsi"/>
          <w:sz w:val="28"/>
          <w:szCs w:val="28"/>
        </w:rPr>
        <w:t>:</w:t>
      </w:r>
    </w:p>
    <w:p w14:paraId="1C1B5548" w14:textId="77777777" w:rsidR="00597E50" w:rsidRPr="00597E50" w:rsidRDefault="00597E50" w:rsidP="00FD33F3">
      <w:pPr>
        <w:numPr>
          <w:ilvl w:val="1"/>
          <w:numId w:val="33"/>
        </w:numPr>
        <w:spacing w:before="120" w:after="120" w:line="240" w:lineRule="auto"/>
        <w:rPr>
          <w:sz w:val="28"/>
          <w:szCs w:val="28"/>
        </w:rPr>
      </w:pPr>
      <w:r w:rsidRPr="00597E50">
        <w:rPr>
          <w:sz w:val="28"/>
          <w:szCs w:val="28"/>
        </w:rPr>
        <w:t>If you have a smartphone or tablet, that’s great! If not, a computer with a webcam will work too.</w:t>
      </w:r>
    </w:p>
    <w:p w14:paraId="1AAE704D" w14:textId="77777777" w:rsidR="00597E50" w:rsidRPr="00597E50" w:rsidRDefault="00597E50" w:rsidP="00FD33F3">
      <w:pPr>
        <w:pStyle w:val="NormalWeb"/>
        <w:numPr>
          <w:ilvl w:val="0"/>
          <w:numId w:val="33"/>
        </w:numPr>
        <w:spacing w:before="120" w:beforeAutospacing="0" w:after="120" w:afterAutospacing="0"/>
        <w:rPr>
          <w:rFonts w:asciiTheme="minorHAnsi" w:hAnsiTheme="minorHAnsi"/>
          <w:sz w:val="28"/>
          <w:szCs w:val="28"/>
        </w:rPr>
      </w:pPr>
      <w:r w:rsidRPr="00597E50">
        <w:rPr>
          <w:rStyle w:val="Strong"/>
          <w:rFonts w:asciiTheme="minorHAnsi" w:eastAsiaTheme="majorEastAsia" w:hAnsiTheme="minorHAnsi"/>
          <w:sz w:val="28"/>
          <w:szCs w:val="28"/>
        </w:rPr>
        <w:t>Internet Connection</w:t>
      </w:r>
      <w:r w:rsidRPr="00597E50">
        <w:rPr>
          <w:rFonts w:asciiTheme="minorHAnsi" w:hAnsiTheme="minorHAnsi"/>
          <w:sz w:val="28"/>
          <w:szCs w:val="28"/>
        </w:rPr>
        <w:t>:</w:t>
      </w:r>
    </w:p>
    <w:p w14:paraId="3116F40B" w14:textId="53DB7853" w:rsidR="00597E50" w:rsidRPr="00597E50" w:rsidRDefault="00597E50" w:rsidP="00FD33F3">
      <w:pPr>
        <w:numPr>
          <w:ilvl w:val="1"/>
          <w:numId w:val="33"/>
        </w:numPr>
        <w:spacing w:before="120" w:after="120" w:line="240" w:lineRule="auto"/>
        <w:rPr>
          <w:sz w:val="28"/>
          <w:szCs w:val="28"/>
        </w:rPr>
      </w:pPr>
      <w:r w:rsidRPr="0089038B">
        <w:rPr>
          <w:b/>
          <w:bCs/>
          <w:sz w:val="28"/>
          <w:szCs w:val="28"/>
        </w:rPr>
        <w:t>Connect to Wi-Fi</w:t>
      </w:r>
      <w:r w:rsidRPr="00597E50">
        <w:rPr>
          <w:sz w:val="28"/>
          <w:szCs w:val="28"/>
        </w:rPr>
        <w:t xml:space="preserve"> </w:t>
      </w:r>
      <w:r w:rsidR="0089038B">
        <w:rPr>
          <w:sz w:val="28"/>
          <w:szCs w:val="28"/>
        </w:rPr>
        <w:t xml:space="preserve">on any device </w:t>
      </w:r>
      <w:r w:rsidRPr="00597E50">
        <w:rPr>
          <w:sz w:val="28"/>
          <w:szCs w:val="28"/>
        </w:rPr>
        <w:t xml:space="preserve">or </w:t>
      </w:r>
      <w:r w:rsidRPr="0089038B">
        <w:rPr>
          <w:b/>
          <w:bCs/>
          <w:sz w:val="28"/>
          <w:szCs w:val="28"/>
        </w:rPr>
        <w:t>use mobile data</w:t>
      </w:r>
      <w:r w:rsidRPr="00597E50">
        <w:rPr>
          <w:sz w:val="28"/>
          <w:szCs w:val="28"/>
        </w:rPr>
        <w:t xml:space="preserve"> </w:t>
      </w:r>
      <w:r w:rsidR="0089038B">
        <w:rPr>
          <w:sz w:val="28"/>
          <w:szCs w:val="28"/>
        </w:rPr>
        <w:t>on</w:t>
      </w:r>
      <w:r w:rsidRPr="00597E50">
        <w:rPr>
          <w:sz w:val="28"/>
          <w:szCs w:val="28"/>
        </w:rPr>
        <w:t xml:space="preserve"> a smartphone.</w:t>
      </w:r>
    </w:p>
    <w:p w14:paraId="589D1B11" w14:textId="10AB10E8" w:rsidR="00597E50" w:rsidRPr="00597E50" w:rsidRDefault="00597E50" w:rsidP="00FD33F3">
      <w:pPr>
        <w:numPr>
          <w:ilvl w:val="1"/>
          <w:numId w:val="33"/>
        </w:numPr>
        <w:spacing w:before="120" w:after="120" w:line="240" w:lineRule="auto"/>
        <w:rPr>
          <w:sz w:val="28"/>
          <w:szCs w:val="28"/>
        </w:rPr>
      </w:pPr>
      <w:r w:rsidRPr="00597E50">
        <w:rPr>
          <w:sz w:val="28"/>
          <w:szCs w:val="28"/>
        </w:rPr>
        <w:t xml:space="preserve">Stable internet is </w:t>
      </w:r>
      <w:r w:rsidR="0089038B">
        <w:rPr>
          <w:sz w:val="28"/>
          <w:szCs w:val="28"/>
        </w:rPr>
        <w:t>important</w:t>
      </w:r>
      <w:r w:rsidRPr="00597E50">
        <w:rPr>
          <w:sz w:val="28"/>
          <w:szCs w:val="28"/>
        </w:rPr>
        <w:t xml:space="preserve"> for clear video calls.</w:t>
      </w:r>
    </w:p>
    <w:p w14:paraId="1E24498C" w14:textId="77777777" w:rsidR="00597E50" w:rsidRPr="00597E50" w:rsidRDefault="00597E50" w:rsidP="00FD33F3">
      <w:pPr>
        <w:pStyle w:val="NormalWeb"/>
        <w:numPr>
          <w:ilvl w:val="0"/>
          <w:numId w:val="33"/>
        </w:numPr>
        <w:spacing w:before="120" w:beforeAutospacing="0" w:after="120" w:afterAutospacing="0"/>
        <w:rPr>
          <w:rFonts w:asciiTheme="minorHAnsi" w:hAnsiTheme="minorHAnsi"/>
          <w:sz w:val="28"/>
          <w:szCs w:val="28"/>
        </w:rPr>
      </w:pPr>
      <w:r w:rsidRPr="00597E50">
        <w:rPr>
          <w:rStyle w:val="Strong"/>
          <w:rFonts w:asciiTheme="minorHAnsi" w:eastAsiaTheme="majorEastAsia" w:hAnsiTheme="minorHAnsi"/>
          <w:sz w:val="28"/>
          <w:szCs w:val="28"/>
        </w:rPr>
        <w:t>Practice Beforehand</w:t>
      </w:r>
      <w:r w:rsidRPr="00597E50">
        <w:rPr>
          <w:rFonts w:asciiTheme="minorHAnsi" w:hAnsiTheme="minorHAnsi"/>
          <w:sz w:val="28"/>
          <w:szCs w:val="28"/>
        </w:rPr>
        <w:t>:</w:t>
      </w:r>
    </w:p>
    <w:p w14:paraId="2AA20426" w14:textId="3C7D52EF" w:rsidR="00EA5A88" w:rsidRDefault="00597E50" w:rsidP="00FD33F3">
      <w:pPr>
        <w:numPr>
          <w:ilvl w:val="1"/>
          <w:numId w:val="33"/>
        </w:numPr>
        <w:spacing w:before="120" w:after="120" w:line="240" w:lineRule="auto"/>
        <w:rPr>
          <w:sz w:val="28"/>
          <w:szCs w:val="28"/>
        </w:rPr>
      </w:pPr>
      <w:r w:rsidRPr="00597E50">
        <w:rPr>
          <w:sz w:val="28"/>
          <w:szCs w:val="28"/>
        </w:rPr>
        <w:t xml:space="preserve">Familiarize yourself with </w:t>
      </w:r>
      <w:r w:rsidR="00B11B10">
        <w:rPr>
          <w:sz w:val="28"/>
          <w:szCs w:val="28"/>
        </w:rPr>
        <w:t>your</w:t>
      </w:r>
      <w:r w:rsidRPr="00597E50">
        <w:rPr>
          <w:sz w:val="28"/>
          <w:szCs w:val="28"/>
        </w:rPr>
        <w:t xml:space="preserve"> device</w:t>
      </w:r>
      <w:r w:rsidR="00EA5A88">
        <w:rPr>
          <w:sz w:val="28"/>
          <w:szCs w:val="28"/>
        </w:rPr>
        <w:t xml:space="preserve"> before your appointment by making sure you can confidently</w:t>
      </w:r>
      <w:r w:rsidRPr="00597E50">
        <w:rPr>
          <w:sz w:val="28"/>
          <w:szCs w:val="28"/>
        </w:rPr>
        <w:t xml:space="preserve">: </w:t>
      </w:r>
    </w:p>
    <w:p w14:paraId="25938AA1" w14:textId="77777777" w:rsidR="00EA5A88" w:rsidRDefault="00EA5A88" w:rsidP="00EA5A88">
      <w:pPr>
        <w:numPr>
          <w:ilvl w:val="2"/>
          <w:numId w:val="33"/>
        </w:numPr>
        <w:spacing w:before="120" w:after="120" w:line="240" w:lineRule="auto"/>
        <w:rPr>
          <w:sz w:val="28"/>
          <w:szCs w:val="28"/>
        </w:rPr>
      </w:pPr>
      <w:r>
        <w:rPr>
          <w:sz w:val="28"/>
          <w:szCs w:val="28"/>
        </w:rPr>
        <w:lastRenderedPageBreak/>
        <w:t>T</w:t>
      </w:r>
      <w:r w:rsidR="00597E50" w:rsidRPr="00597E50">
        <w:rPr>
          <w:sz w:val="28"/>
          <w:szCs w:val="28"/>
        </w:rPr>
        <w:t>urn it on</w:t>
      </w:r>
    </w:p>
    <w:p w14:paraId="5BDC5D93" w14:textId="77777777" w:rsidR="00EA5A88" w:rsidRDefault="00EA5A88" w:rsidP="00EA5A88">
      <w:pPr>
        <w:numPr>
          <w:ilvl w:val="2"/>
          <w:numId w:val="33"/>
        </w:numPr>
        <w:spacing w:before="120" w:after="120" w:line="240" w:lineRule="auto"/>
        <w:rPr>
          <w:sz w:val="28"/>
          <w:szCs w:val="28"/>
        </w:rPr>
      </w:pPr>
      <w:r>
        <w:rPr>
          <w:sz w:val="28"/>
          <w:szCs w:val="28"/>
        </w:rPr>
        <w:t>A</w:t>
      </w:r>
      <w:r w:rsidR="00597E50" w:rsidRPr="00597E50">
        <w:rPr>
          <w:sz w:val="28"/>
          <w:szCs w:val="28"/>
        </w:rPr>
        <w:t>djust</w:t>
      </w:r>
      <w:r>
        <w:rPr>
          <w:sz w:val="28"/>
          <w:szCs w:val="28"/>
        </w:rPr>
        <w:t xml:space="preserve"> the</w:t>
      </w:r>
      <w:r w:rsidR="00597E50" w:rsidRPr="00597E50">
        <w:rPr>
          <w:sz w:val="28"/>
          <w:szCs w:val="28"/>
        </w:rPr>
        <w:t xml:space="preserve"> volume</w:t>
      </w:r>
    </w:p>
    <w:p w14:paraId="712648B0" w14:textId="2E7DF1D9" w:rsidR="00597E50" w:rsidRPr="00597E50" w:rsidRDefault="00EA5A88" w:rsidP="00EA5A88">
      <w:pPr>
        <w:numPr>
          <w:ilvl w:val="2"/>
          <w:numId w:val="33"/>
        </w:numPr>
        <w:spacing w:before="120" w:after="120" w:line="240" w:lineRule="auto"/>
        <w:rPr>
          <w:sz w:val="28"/>
          <w:szCs w:val="28"/>
        </w:rPr>
      </w:pPr>
      <w:r>
        <w:rPr>
          <w:sz w:val="28"/>
          <w:szCs w:val="28"/>
        </w:rPr>
        <w:t>U</w:t>
      </w:r>
      <w:r w:rsidR="00597E50" w:rsidRPr="00597E50">
        <w:rPr>
          <w:sz w:val="28"/>
          <w:szCs w:val="28"/>
        </w:rPr>
        <w:t>se the camera</w:t>
      </w:r>
    </w:p>
    <w:p w14:paraId="64BF770E" w14:textId="77777777" w:rsidR="00597E50" w:rsidRPr="00597E50" w:rsidRDefault="00597E50" w:rsidP="00FD33F3">
      <w:pPr>
        <w:numPr>
          <w:ilvl w:val="1"/>
          <w:numId w:val="33"/>
        </w:numPr>
        <w:spacing w:before="120" w:after="120" w:line="240" w:lineRule="auto"/>
        <w:rPr>
          <w:sz w:val="28"/>
          <w:szCs w:val="28"/>
        </w:rPr>
      </w:pPr>
      <w:r w:rsidRPr="00597E50">
        <w:rPr>
          <w:sz w:val="28"/>
          <w:szCs w:val="28"/>
        </w:rPr>
        <w:t>Practice making a video call with a loved one to get comfortable.</w:t>
      </w:r>
    </w:p>
    <w:p w14:paraId="20473C50" w14:textId="7E29EDF0" w:rsidR="00597E50" w:rsidRPr="00597E50" w:rsidRDefault="00597E50" w:rsidP="00FD33F3">
      <w:pPr>
        <w:pStyle w:val="NormalWeb"/>
        <w:numPr>
          <w:ilvl w:val="0"/>
          <w:numId w:val="33"/>
        </w:numPr>
        <w:spacing w:before="120" w:beforeAutospacing="0" w:after="120" w:afterAutospacing="0"/>
        <w:rPr>
          <w:rFonts w:asciiTheme="minorHAnsi" w:hAnsiTheme="minorHAnsi"/>
          <w:sz w:val="28"/>
          <w:szCs w:val="28"/>
        </w:rPr>
      </w:pPr>
      <w:r w:rsidRPr="00597E50">
        <w:rPr>
          <w:rStyle w:val="Strong"/>
          <w:rFonts w:asciiTheme="minorHAnsi" w:eastAsiaTheme="majorEastAsia" w:hAnsiTheme="minorHAnsi"/>
          <w:sz w:val="28"/>
          <w:szCs w:val="28"/>
        </w:rPr>
        <w:t>Schedule Your Tele</w:t>
      </w:r>
      <w:r>
        <w:rPr>
          <w:rStyle w:val="Strong"/>
          <w:rFonts w:asciiTheme="minorHAnsi" w:eastAsiaTheme="majorEastAsia" w:hAnsiTheme="minorHAnsi"/>
          <w:sz w:val="28"/>
          <w:szCs w:val="28"/>
        </w:rPr>
        <w:t>medicine Appointment</w:t>
      </w:r>
      <w:r w:rsidRPr="00597E50">
        <w:rPr>
          <w:rFonts w:asciiTheme="minorHAnsi" w:hAnsiTheme="minorHAnsi"/>
          <w:sz w:val="28"/>
          <w:szCs w:val="28"/>
        </w:rPr>
        <w:t>:</w:t>
      </w:r>
    </w:p>
    <w:p w14:paraId="67E195F0" w14:textId="3EF2E167" w:rsidR="00597E50" w:rsidRPr="0089038B" w:rsidRDefault="00597E50" w:rsidP="00FD33F3">
      <w:pPr>
        <w:numPr>
          <w:ilvl w:val="1"/>
          <w:numId w:val="33"/>
        </w:numPr>
        <w:spacing w:before="120" w:after="120" w:line="240" w:lineRule="auto"/>
        <w:rPr>
          <w:b/>
          <w:bCs/>
          <w:sz w:val="28"/>
          <w:szCs w:val="28"/>
        </w:rPr>
      </w:pPr>
      <w:r w:rsidRPr="0089038B">
        <w:rPr>
          <w:b/>
          <w:bCs/>
          <w:sz w:val="28"/>
          <w:szCs w:val="28"/>
        </w:rPr>
        <w:t>Call your doctor’s office</w:t>
      </w:r>
      <w:r w:rsidRPr="00597E50">
        <w:rPr>
          <w:sz w:val="28"/>
          <w:szCs w:val="28"/>
        </w:rPr>
        <w:t xml:space="preserve"> </w:t>
      </w:r>
      <w:r w:rsidR="00FF4405">
        <w:rPr>
          <w:sz w:val="28"/>
          <w:szCs w:val="28"/>
        </w:rPr>
        <w:t xml:space="preserve">or </w:t>
      </w:r>
      <w:r w:rsidR="00751B13" w:rsidRPr="0089038B">
        <w:rPr>
          <w:b/>
          <w:bCs/>
          <w:sz w:val="28"/>
          <w:szCs w:val="28"/>
        </w:rPr>
        <w:t xml:space="preserve">sign up for a </w:t>
      </w:r>
      <w:r w:rsidR="00FD33F3" w:rsidRPr="0089038B">
        <w:rPr>
          <w:b/>
          <w:bCs/>
          <w:sz w:val="28"/>
          <w:szCs w:val="28"/>
        </w:rPr>
        <w:t>t</w:t>
      </w:r>
      <w:r w:rsidR="00751B13" w:rsidRPr="0089038B">
        <w:rPr>
          <w:b/>
          <w:bCs/>
          <w:sz w:val="28"/>
          <w:szCs w:val="28"/>
        </w:rPr>
        <w:t xml:space="preserve">elemedicine </w:t>
      </w:r>
      <w:r w:rsidR="00FD33F3" w:rsidRPr="0089038B">
        <w:rPr>
          <w:b/>
          <w:bCs/>
          <w:sz w:val="28"/>
          <w:szCs w:val="28"/>
        </w:rPr>
        <w:t>p</w:t>
      </w:r>
      <w:r w:rsidR="00751B13" w:rsidRPr="0089038B">
        <w:rPr>
          <w:b/>
          <w:bCs/>
          <w:sz w:val="28"/>
          <w:szCs w:val="28"/>
        </w:rPr>
        <w:t>latform</w:t>
      </w:r>
      <w:r w:rsidR="00FD33F3" w:rsidRPr="0089038B">
        <w:rPr>
          <w:b/>
          <w:bCs/>
          <w:sz w:val="28"/>
          <w:szCs w:val="28"/>
        </w:rPr>
        <w:t>.</w:t>
      </w:r>
    </w:p>
    <w:p w14:paraId="5441FFF6" w14:textId="77777777" w:rsidR="00597E50" w:rsidRPr="00597E50" w:rsidRDefault="00597E50" w:rsidP="00FD33F3">
      <w:pPr>
        <w:numPr>
          <w:ilvl w:val="1"/>
          <w:numId w:val="33"/>
        </w:numPr>
        <w:spacing w:before="120" w:after="120" w:line="240" w:lineRule="auto"/>
        <w:rPr>
          <w:sz w:val="28"/>
          <w:szCs w:val="28"/>
        </w:rPr>
      </w:pPr>
      <w:r w:rsidRPr="0089038B">
        <w:rPr>
          <w:b/>
          <w:bCs/>
          <w:sz w:val="28"/>
          <w:szCs w:val="28"/>
        </w:rPr>
        <w:t>Choose a time</w:t>
      </w:r>
      <w:r w:rsidRPr="00597E50">
        <w:rPr>
          <w:sz w:val="28"/>
          <w:szCs w:val="28"/>
        </w:rPr>
        <w:t xml:space="preserve"> that works best for you.</w:t>
      </w:r>
    </w:p>
    <w:p w14:paraId="0305702A" w14:textId="5D9FB555" w:rsidR="00597E50" w:rsidRPr="00597E50" w:rsidRDefault="00597E50" w:rsidP="00FD33F3">
      <w:pPr>
        <w:pStyle w:val="NormalWeb"/>
        <w:numPr>
          <w:ilvl w:val="0"/>
          <w:numId w:val="33"/>
        </w:numPr>
        <w:spacing w:before="120" w:beforeAutospacing="0" w:after="120" w:afterAutospacing="0"/>
        <w:rPr>
          <w:rFonts w:asciiTheme="minorHAnsi" w:hAnsiTheme="minorHAnsi"/>
          <w:sz w:val="28"/>
          <w:szCs w:val="28"/>
        </w:rPr>
      </w:pPr>
      <w:r w:rsidRPr="00597E50">
        <w:rPr>
          <w:rStyle w:val="Strong"/>
          <w:rFonts w:asciiTheme="minorHAnsi" w:eastAsiaTheme="majorEastAsia" w:hAnsiTheme="minorHAnsi"/>
          <w:sz w:val="28"/>
          <w:szCs w:val="28"/>
        </w:rPr>
        <w:t xml:space="preserve">Join the </w:t>
      </w:r>
      <w:r>
        <w:rPr>
          <w:rStyle w:val="Strong"/>
          <w:rFonts w:asciiTheme="minorHAnsi" w:eastAsiaTheme="majorEastAsia" w:hAnsiTheme="minorHAnsi"/>
          <w:sz w:val="28"/>
          <w:szCs w:val="28"/>
        </w:rPr>
        <w:t>Appointment</w:t>
      </w:r>
      <w:r w:rsidRPr="00597E50">
        <w:rPr>
          <w:rFonts w:asciiTheme="minorHAnsi" w:hAnsiTheme="minorHAnsi"/>
          <w:sz w:val="28"/>
          <w:szCs w:val="28"/>
        </w:rPr>
        <w:t>:</w:t>
      </w:r>
    </w:p>
    <w:p w14:paraId="02ACAF0A" w14:textId="77777777" w:rsidR="00597E50" w:rsidRPr="00597E50" w:rsidRDefault="00597E50" w:rsidP="00FD33F3">
      <w:pPr>
        <w:numPr>
          <w:ilvl w:val="1"/>
          <w:numId w:val="33"/>
        </w:numPr>
        <w:spacing w:before="120" w:after="120" w:line="240" w:lineRule="auto"/>
        <w:rPr>
          <w:sz w:val="28"/>
          <w:szCs w:val="28"/>
        </w:rPr>
      </w:pPr>
      <w:r w:rsidRPr="0089038B">
        <w:rPr>
          <w:b/>
          <w:bCs/>
          <w:sz w:val="28"/>
          <w:szCs w:val="28"/>
        </w:rPr>
        <w:t>At the scheduled time, open the telemedicine app or website</w:t>
      </w:r>
      <w:r w:rsidRPr="00597E50">
        <w:rPr>
          <w:sz w:val="28"/>
          <w:szCs w:val="28"/>
        </w:rPr>
        <w:t>.</w:t>
      </w:r>
    </w:p>
    <w:p w14:paraId="2FC8490C" w14:textId="77777777" w:rsidR="00597E50" w:rsidRPr="00597E50" w:rsidRDefault="00597E50" w:rsidP="00FD33F3">
      <w:pPr>
        <w:numPr>
          <w:ilvl w:val="1"/>
          <w:numId w:val="33"/>
        </w:numPr>
        <w:spacing w:before="120" w:after="120" w:line="240" w:lineRule="auto"/>
        <w:rPr>
          <w:sz w:val="28"/>
          <w:szCs w:val="28"/>
        </w:rPr>
      </w:pPr>
      <w:r w:rsidRPr="0089038B">
        <w:rPr>
          <w:b/>
          <w:bCs/>
          <w:sz w:val="28"/>
          <w:szCs w:val="28"/>
        </w:rPr>
        <w:t>Allow access to your camera and microphone</w:t>
      </w:r>
      <w:r w:rsidRPr="00597E50">
        <w:rPr>
          <w:sz w:val="28"/>
          <w:szCs w:val="28"/>
        </w:rPr>
        <w:t xml:space="preserve"> when prompted.</w:t>
      </w:r>
    </w:p>
    <w:p w14:paraId="31A71060" w14:textId="77777777" w:rsidR="00597E50" w:rsidRPr="00597E50" w:rsidRDefault="00597E50" w:rsidP="00FD33F3">
      <w:pPr>
        <w:pStyle w:val="NormalWeb"/>
        <w:numPr>
          <w:ilvl w:val="0"/>
          <w:numId w:val="33"/>
        </w:numPr>
        <w:spacing w:before="120" w:beforeAutospacing="0" w:after="120" w:afterAutospacing="0"/>
        <w:rPr>
          <w:rFonts w:asciiTheme="minorHAnsi" w:hAnsiTheme="minorHAnsi"/>
          <w:sz w:val="28"/>
          <w:szCs w:val="28"/>
        </w:rPr>
      </w:pPr>
      <w:r w:rsidRPr="00597E50">
        <w:rPr>
          <w:rStyle w:val="Strong"/>
          <w:rFonts w:asciiTheme="minorHAnsi" w:eastAsiaTheme="majorEastAsia" w:hAnsiTheme="minorHAnsi"/>
          <w:sz w:val="28"/>
          <w:szCs w:val="28"/>
        </w:rPr>
        <w:t>During the Visit</w:t>
      </w:r>
      <w:r w:rsidRPr="00597E50">
        <w:rPr>
          <w:rFonts w:asciiTheme="minorHAnsi" w:hAnsiTheme="minorHAnsi"/>
          <w:sz w:val="28"/>
          <w:szCs w:val="28"/>
        </w:rPr>
        <w:t>:</w:t>
      </w:r>
    </w:p>
    <w:p w14:paraId="5FC0FAA1" w14:textId="05B4D6CE" w:rsidR="00717EDA" w:rsidRPr="00717EDA" w:rsidRDefault="00597E50" w:rsidP="00FD33F3">
      <w:pPr>
        <w:numPr>
          <w:ilvl w:val="1"/>
          <w:numId w:val="33"/>
        </w:numPr>
        <w:spacing w:before="120" w:after="120" w:line="240" w:lineRule="auto"/>
        <w:rPr>
          <w:sz w:val="28"/>
          <w:szCs w:val="28"/>
        </w:rPr>
      </w:pPr>
      <w:r w:rsidRPr="0089038B">
        <w:rPr>
          <w:b/>
          <w:bCs/>
          <w:sz w:val="28"/>
          <w:szCs w:val="28"/>
        </w:rPr>
        <w:t>Share</w:t>
      </w:r>
      <w:r w:rsidRPr="00597E50">
        <w:rPr>
          <w:sz w:val="28"/>
          <w:szCs w:val="28"/>
        </w:rPr>
        <w:t xml:space="preserve"> your </w:t>
      </w:r>
      <w:r w:rsidRPr="0089038B">
        <w:rPr>
          <w:b/>
          <w:bCs/>
          <w:sz w:val="28"/>
          <w:szCs w:val="28"/>
        </w:rPr>
        <w:t>symptoms, concerns, and medications</w:t>
      </w:r>
      <w:r w:rsidRPr="00597E50">
        <w:rPr>
          <w:sz w:val="28"/>
          <w:szCs w:val="28"/>
        </w:rPr>
        <w:t xml:space="preserve"> you’re taking.</w:t>
      </w:r>
    </w:p>
    <w:p w14:paraId="6F25CA1A" w14:textId="77777777" w:rsidR="00597E50" w:rsidRPr="00597E50" w:rsidRDefault="00597E50" w:rsidP="00FD33F3">
      <w:pPr>
        <w:pStyle w:val="NormalWeb"/>
        <w:numPr>
          <w:ilvl w:val="0"/>
          <w:numId w:val="33"/>
        </w:numPr>
        <w:spacing w:before="120" w:beforeAutospacing="0" w:after="120" w:afterAutospacing="0"/>
        <w:rPr>
          <w:rFonts w:asciiTheme="minorHAnsi" w:hAnsiTheme="minorHAnsi"/>
          <w:sz w:val="28"/>
          <w:szCs w:val="28"/>
        </w:rPr>
      </w:pPr>
      <w:r w:rsidRPr="00597E50">
        <w:rPr>
          <w:rStyle w:val="Strong"/>
          <w:rFonts w:asciiTheme="minorHAnsi" w:eastAsiaTheme="majorEastAsia" w:hAnsiTheme="minorHAnsi"/>
          <w:sz w:val="28"/>
          <w:szCs w:val="28"/>
        </w:rPr>
        <w:t>Write It Down</w:t>
      </w:r>
      <w:r w:rsidRPr="00597E50">
        <w:rPr>
          <w:rFonts w:asciiTheme="minorHAnsi" w:hAnsiTheme="minorHAnsi"/>
          <w:sz w:val="28"/>
          <w:szCs w:val="28"/>
        </w:rPr>
        <w:t>:</w:t>
      </w:r>
    </w:p>
    <w:p w14:paraId="17C7409B" w14:textId="77777777" w:rsidR="00597E50" w:rsidRPr="00597E50" w:rsidRDefault="00597E50" w:rsidP="00FD33F3">
      <w:pPr>
        <w:numPr>
          <w:ilvl w:val="1"/>
          <w:numId w:val="33"/>
        </w:numPr>
        <w:spacing w:before="120" w:after="120" w:line="240" w:lineRule="auto"/>
        <w:rPr>
          <w:sz w:val="28"/>
          <w:szCs w:val="28"/>
        </w:rPr>
      </w:pPr>
      <w:r w:rsidRPr="0089038B">
        <w:rPr>
          <w:b/>
          <w:bCs/>
          <w:sz w:val="28"/>
          <w:szCs w:val="28"/>
        </w:rPr>
        <w:t>Take notes</w:t>
      </w:r>
      <w:r w:rsidRPr="00597E50">
        <w:rPr>
          <w:sz w:val="28"/>
          <w:szCs w:val="28"/>
        </w:rPr>
        <w:t xml:space="preserve"> during the visit. Write down </w:t>
      </w:r>
      <w:r w:rsidRPr="0089038B">
        <w:rPr>
          <w:b/>
          <w:bCs/>
          <w:sz w:val="28"/>
          <w:szCs w:val="28"/>
        </w:rPr>
        <w:t>instructions</w:t>
      </w:r>
      <w:r w:rsidRPr="00597E50">
        <w:rPr>
          <w:sz w:val="28"/>
          <w:szCs w:val="28"/>
        </w:rPr>
        <w:t xml:space="preserve">, </w:t>
      </w:r>
      <w:r w:rsidRPr="0089038B">
        <w:rPr>
          <w:b/>
          <w:bCs/>
          <w:sz w:val="28"/>
          <w:szCs w:val="28"/>
        </w:rPr>
        <w:t>next steps</w:t>
      </w:r>
      <w:r w:rsidRPr="00597E50">
        <w:rPr>
          <w:sz w:val="28"/>
          <w:szCs w:val="28"/>
        </w:rPr>
        <w:t xml:space="preserve">, and any </w:t>
      </w:r>
      <w:r w:rsidRPr="0089038B">
        <w:rPr>
          <w:b/>
          <w:bCs/>
          <w:sz w:val="28"/>
          <w:szCs w:val="28"/>
        </w:rPr>
        <w:t>changes to your treatment</w:t>
      </w:r>
      <w:r w:rsidRPr="00597E50">
        <w:rPr>
          <w:sz w:val="28"/>
          <w:szCs w:val="28"/>
        </w:rPr>
        <w:t xml:space="preserve"> plan.</w:t>
      </w:r>
    </w:p>
    <w:p w14:paraId="52064935" w14:textId="77777777" w:rsidR="00597E50" w:rsidRPr="00597E50" w:rsidRDefault="00597E50" w:rsidP="00FD33F3">
      <w:pPr>
        <w:pStyle w:val="NormalWeb"/>
        <w:numPr>
          <w:ilvl w:val="0"/>
          <w:numId w:val="33"/>
        </w:numPr>
        <w:spacing w:before="120" w:beforeAutospacing="0" w:after="120" w:afterAutospacing="0"/>
        <w:rPr>
          <w:rFonts w:asciiTheme="minorHAnsi" w:hAnsiTheme="minorHAnsi"/>
          <w:sz w:val="28"/>
          <w:szCs w:val="28"/>
        </w:rPr>
      </w:pPr>
      <w:r w:rsidRPr="00597E50">
        <w:rPr>
          <w:rStyle w:val="Strong"/>
          <w:rFonts w:asciiTheme="minorHAnsi" w:eastAsiaTheme="majorEastAsia" w:hAnsiTheme="minorHAnsi"/>
          <w:sz w:val="28"/>
          <w:szCs w:val="28"/>
        </w:rPr>
        <w:t>Follow-Up</w:t>
      </w:r>
      <w:r w:rsidRPr="00597E50">
        <w:rPr>
          <w:rFonts w:asciiTheme="minorHAnsi" w:hAnsiTheme="minorHAnsi"/>
          <w:sz w:val="28"/>
          <w:szCs w:val="28"/>
        </w:rPr>
        <w:t>:</w:t>
      </w:r>
    </w:p>
    <w:p w14:paraId="56335A5B" w14:textId="4AFC8209" w:rsidR="00597E50" w:rsidRPr="00597E50" w:rsidRDefault="00597E50" w:rsidP="00FD33F3">
      <w:pPr>
        <w:numPr>
          <w:ilvl w:val="1"/>
          <w:numId w:val="33"/>
        </w:numPr>
        <w:spacing w:before="120" w:after="120" w:line="240" w:lineRule="auto"/>
        <w:rPr>
          <w:sz w:val="28"/>
          <w:szCs w:val="28"/>
        </w:rPr>
      </w:pPr>
      <w:r w:rsidRPr="0089038B">
        <w:rPr>
          <w:b/>
          <w:bCs/>
          <w:sz w:val="28"/>
          <w:szCs w:val="28"/>
        </w:rPr>
        <w:t>If needed, schedule a follow-up appointment</w:t>
      </w:r>
      <w:r w:rsidRPr="00597E50">
        <w:rPr>
          <w:sz w:val="28"/>
          <w:szCs w:val="28"/>
        </w:rPr>
        <w:t>.</w:t>
      </w:r>
    </w:p>
    <w:p w14:paraId="1E5C6DE7" w14:textId="6F62F055" w:rsidR="00597E50" w:rsidRPr="00A3291A" w:rsidRDefault="00597E50" w:rsidP="00FD33F3">
      <w:pPr>
        <w:numPr>
          <w:ilvl w:val="1"/>
          <w:numId w:val="33"/>
        </w:numPr>
        <w:spacing w:before="120" w:after="120" w:line="240" w:lineRule="auto"/>
        <w:rPr>
          <w:sz w:val="28"/>
          <w:szCs w:val="28"/>
        </w:rPr>
      </w:pPr>
      <w:r w:rsidRPr="00597E50">
        <w:rPr>
          <w:sz w:val="28"/>
          <w:szCs w:val="28"/>
        </w:rPr>
        <w:t>Keep your device charged and ready for the next appointment.</w:t>
      </w:r>
    </w:p>
    <w:p w14:paraId="3C84CF9E" w14:textId="77777777" w:rsidR="00F72849" w:rsidRPr="00CE669C" w:rsidRDefault="00F72849" w:rsidP="00CE669C">
      <w:pPr>
        <w:spacing w:before="120" w:after="120" w:line="240" w:lineRule="auto"/>
        <w:rPr>
          <w:sz w:val="28"/>
          <w:szCs w:val="28"/>
        </w:rPr>
      </w:pPr>
    </w:p>
    <w:sectPr w:rsidR="00F72849" w:rsidRPr="00CE669C" w:rsidSect="008B486F">
      <w:headerReference w:type="default" r:id="rId165"/>
      <w:footerReference w:type="default" r:id="rId166"/>
      <w:footerReference w:type="first" r:id="rId167"/>
      <w:pgSz w:w="11906" w:h="16838"/>
      <w:pgMar w:top="1440" w:right="1440" w:bottom="1440" w:left="1440" w:header="708" w:footer="708" w:gutter="0"/>
      <w:pgBorders w:offsetFrom="page">
        <w:top w:val="single" w:sz="4" w:space="31" w:color="auto"/>
        <w:left w:val="single" w:sz="4" w:space="31" w:color="auto"/>
        <w:bottom w:val="single" w:sz="4" w:space="31" w:color="auto"/>
        <w:right w:val="single" w:sz="4" w:space="31"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47E7FC" w14:textId="77777777" w:rsidR="008B486F" w:rsidRDefault="008B486F" w:rsidP="009C5C1C">
      <w:pPr>
        <w:spacing w:after="0" w:line="240" w:lineRule="auto"/>
      </w:pPr>
      <w:r>
        <w:separator/>
      </w:r>
    </w:p>
  </w:endnote>
  <w:endnote w:type="continuationSeparator" w:id="0">
    <w:p w14:paraId="1F1417EA" w14:textId="77777777" w:rsidR="008B486F" w:rsidRDefault="008B486F" w:rsidP="009C5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0B9F7" w14:textId="7EF56519" w:rsidR="00DD251B" w:rsidRDefault="00DD251B" w:rsidP="00DD251B">
    <w:pPr>
      <w:pStyle w:val="Footer"/>
      <w:jc w:val="center"/>
    </w:pPr>
    <w:r w:rsidRPr="00397B7F">
      <w:t>Aging in Place</w:t>
    </w:r>
    <w:r>
      <w:t xml:space="preserve">: </w:t>
    </w:r>
    <w:r w:rsidRPr="00397B7F">
      <w:rPr>
        <w:i/>
        <w:iCs/>
      </w:rPr>
      <w:t xml:space="preserve">Guide to Telemedicine </w:t>
    </w:r>
    <w:r w:rsidR="00FA49C9">
      <w:rPr>
        <w:i/>
        <w:iCs/>
      </w:rPr>
      <w:t>Tools for Your Home</w:t>
    </w:r>
  </w:p>
  <w:p w14:paraId="2F2EC3F7" w14:textId="77777777" w:rsidR="00DD251B" w:rsidRDefault="00DD25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2A6D8" w14:textId="33DAB3F4" w:rsidR="00D3165D" w:rsidRDefault="00D3165D" w:rsidP="00D3165D">
    <w:pPr>
      <w:pStyle w:val="Footer"/>
      <w:jc w:val="center"/>
    </w:pPr>
    <w:r w:rsidRPr="00397B7F">
      <w:t>Aging in Place</w:t>
    </w:r>
    <w:r>
      <w:t xml:space="preserve">: </w:t>
    </w:r>
    <w:r w:rsidRPr="00397B7F">
      <w:rPr>
        <w:i/>
        <w:iCs/>
      </w:rPr>
      <w:t xml:space="preserve">Guide to Telemedicine </w:t>
    </w:r>
    <w:r w:rsidR="00FA49C9">
      <w:rPr>
        <w:i/>
        <w:iCs/>
      </w:rPr>
      <w:t>Tools for Your Home</w:t>
    </w:r>
  </w:p>
  <w:p w14:paraId="7E1590BD" w14:textId="77777777" w:rsidR="00D3165D" w:rsidRDefault="00D316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5778D" w14:textId="77777777" w:rsidR="00DD251B" w:rsidRDefault="00DD251B" w:rsidP="00DD251B">
    <w:pPr>
      <w:pStyle w:val="Footer"/>
      <w:jc w:val="center"/>
    </w:pPr>
    <w:r w:rsidRPr="00397B7F">
      <w:t>Aging in Place</w:t>
    </w:r>
    <w:r>
      <w:t xml:space="preserve">: </w:t>
    </w:r>
    <w:r w:rsidRPr="00397B7F">
      <w:rPr>
        <w:i/>
        <w:iCs/>
      </w:rPr>
      <w:t>Guide to Telemedicine for Seniors</w:t>
    </w:r>
  </w:p>
  <w:p w14:paraId="4BC84E57" w14:textId="77777777" w:rsidR="00DD251B" w:rsidRDefault="00DD2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9D3B7B" w14:textId="77777777" w:rsidR="008B486F" w:rsidRDefault="008B486F" w:rsidP="009C5C1C">
      <w:pPr>
        <w:spacing w:after="0" w:line="240" w:lineRule="auto"/>
      </w:pPr>
      <w:r>
        <w:separator/>
      </w:r>
    </w:p>
  </w:footnote>
  <w:footnote w:type="continuationSeparator" w:id="0">
    <w:p w14:paraId="025C847A" w14:textId="77777777" w:rsidR="008B486F" w:rsidRDefault="008B486F" w:rsidP="009C5C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262231052"/>
      <w:docPartObj>
        <w:docPartGallery w:val="Page Numbers (Top of Page)"/>
        <w:docPartUnique/>
      </w:docPartObj>
    </w:sdtPr>
    <w:sdtEndPr>
      <w:rPr>
        <w:b/>
        <w:bCs/>
        <w:noProof/>
        <w:color w:val="auto"/>
        <w:spacing w:val="0"/>
      </w:rPr>
    </w:sdtEndPr>
    <w:sdtContent>
      <w:p w14:paraId="61E4C0C4" w14:textId="70B5594C" w:rsidR="00B3264F" w:rsidRDefault="00B3264F">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7C9481F5" w14:textId="77777777" w:rsidR="001F4248" w:rsidRDefault="001F42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42223896"/>
      <w:docPartObj>
        <w:docPartGallery w:val="Page Numbers (Top of Page)"/>
        <w:docPartUnique/>
      </w:docPartObj>
    </w:sdtPr>
    <w:sdtEndPr>
      <w:rPr>
        <w:b/>
        <w:bCs/>
        <w:noProof/>
        <w:color w:val="auto"/>
        <w:spacing w:val="0"/>
      </w:rPr>
    </w:sdtEndPr>
    <w:sdtContent>
      <w:p w14:paraId="26610AF1" w14:textId="1446E4A3" w:rsidR="00B3264F" w:rsidRDefault="00B3264F">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15C710BA" w14:textId="77777777" w:rsidR="00B3264F" w:rsidRDefault="00B326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859EE"/>
    <w:multiLevelType w:val="multilevel"/>
    <w:tmpl w:val="7F7C48AE"/>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C143F4"/>
    <w:multiLevelType w:val="hybridMultilevel"/>
    <w:tmpl w:val="D7EAD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1D5100"/>
    <w:multiLevelType w:val="hybridMultilevel"/>
    <w:tmpl w:val="BB66C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CF4658"/>
    <w:multiLevelType w:val="hybridMultilevel"/>
    <w:tmpl w:val="04603FEC"/>
    <w:lvl w:ilvl="0" w:tplc="BC6AD464">
      <w:start w:val="1"/>
      <w:numFmt w:val="decimal"/>
      <w:lvlText w:val="%1."/>
      <w:lvlJc w:val="left"/>
      <w:pPr>
        <w:ind w:left="720" w:hanging="360"/>
      </w:pPr>
      <w:rPr>
        <w:rFonts w:asciiTheme="minorHAnsi" w:hAnsiTheme="minorHAnsi" w:hint="default"/>
        <w:b w:val="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5A749D3"/>
    <w:multiLevelType w:val="multilevel"/>
    <w:tmpl w:val="EC4EEC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A446F5"/>
    <w:multiLevelType w:val="hybridMultilevel"/>
    <w:tmpl w:val="F6A829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93282"/>
    <w:multiLevelType w:val="hybridMultilevel"/>
    <w:tmpl w:val="E79292B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C064245"/>
    <w:multiLevelType w:val="hybridMultilevel"/>
    <w:tmpl w:val="3BEC2240"/>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6D0626"/>
    <w:multiLevelType w:val="hybridMultilevel"/>
    <w:tmpl w:val="E152CC0E"/>
    <w:lvl w:ilvl="0" w:tplc="CAC80B64">
      <w:start w:val="1"/>
      <w:numFmt w:val="decimal"/>
      <w:lvlText w:val="%1."/>
      <w:lvlJc w:val="left"/>
      <w:pPr>
        <w:ind w:left="720" w:hanging="360"/>
      </w:pPr>
      <w:rPr>
        <w:rFonts w:asciiTheme="minorHAnsi" w:hAnsiTheme="minorHAnsi"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E552D2"/>
    <w:multiLevelType w:val="multilevel"/>
    <w:tmpl w:val="22CAE8EC"/>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5009FE"/>
    <w:multiLevelType w:val="hybridMultilevel"/>
    <w:tmpl w:val="ED16EC4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0921D5"/>
    <w:multiLevelType w:val="multilevel"/>
    <w:tmpl w:val="EC4EEC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946673"/>
    <w:multiLevelType w:val="multilevel"/>
    <w:tmpl w:val="0D6C32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830ED9"/>
    <w:multiLevelType w:val="hybridMultilevel"/>
    <w:tmpl w:val="25E2A2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94844A5"/>
    <w:multiLevelType w:val="hybridMultilevel"/>
    <w:tmpl w:val="3CDC382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671DBA"/>
    <w:multiLevelType w:val="hybridMultilevel"/>
    <w:tmpl w:val="9836E6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6A21"/>
    <w:multiLevelType w:val="multilevel"/>
    <w:tmpl w:val="67B61C28"/>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110813"/>
    <w:multiLevelType w:val="multilevel"/>
    <w:tmpl w:val="EAD217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E55E34"/>
    <w:multiLevelType w:val="multilevel"/>
    <w:tmpl w:val="EC4EEC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F52373"/>
    <w:multiLevelType w:val="multilevel"/>
    <w:tmpl w:val="EC4EECD6"/>
    <w:lvl w:ilvl="0">
      <w:start w:val="1"/>
      <w:numFmt w:val="decimal"/>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1" w15:restartNumberingAfterBreak="0">
    <w:nsid w:val="595E2279"/>
    <w:multiLevelType w:val="hybridMultilevel"/>
    <w:tmpl w:val="5B72A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AB0B63"/>
    <w:multiLevelType w:val="multilevel"/>
    <w:tmpl w:val="EC4EECD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5BC305E2"/>
    <w:multiLevelType w:val="hybridMultilevel"/>
    <w:tmpl w:val="0BF2A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CD3B19"/>
    <w:multiLevelType w:val="hybridMultilevel"/>
    <w:tmpl w:val="CEFE8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5EE2FE3"/>
    <w:multiLevelType w:val="hybridMultilevel"/>
    <w:tmpl w:val="D9E0E3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95704BD"/>
    <w:multiLevelType w:val="hybridMultilevel"/>
    <w:tmpl w:val="F97C9A9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A93DFB"/>
    <w:multiLevelType w:val="hybridMultilevel"/>
    <w:tmpl w:val="120011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67F3411"/>
    <w:multiLevelType w:val="hybridMultilevel"/>
    <w:tmpl w:val="562AD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B00BDC"/>
    <w:multiLevelType w:val="hybridMultilevel"/>
    <w:tmpl w:val="3D86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E50A79"/>
    <w:multiLevelType w:val="multilevel"/>
    <w:tmpl w:val="EC4EEC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143652"/>
    <w:multiLevelType w:val="hybridMultilevel"/>
    <w:tmpl w:val="E99EE5C4"/>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DF7B9A"/>
    <w:multiLevelType w:val="multilevel"/>
    <w:tmpl w:val="17CC5A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b w:val="0"/>
        <w:bCs w:val="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1062BF"/>
    <w:multiLevelType w:val="hybridMultilevel"/>
    <w:tmpl w:val="E416E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814100297">
    <w:abstractNumId w:val="4"/>
  </w:num>
  <w:num w:numId="2" w16cid:durableId="949820692">
    <w:abstractNumId w:val="16"/>
  </w:num>
  <w:num w:numId="3" w16cid:durableId="924262911">
    <w:abstractNumId w:val="28"/>
  </w:num>
  <w:num w:numId="4" w16cid:durableId="207108805">
    <w:abstractNumId w:val="21"/>
  </w:num>
  <w:num w:numId="5" w16cid:durableId="1180967963">
    <w:abstractNumId w:val="25"/>
  </w:num>
  <w:num w:numId="6" w16cid:durableId="1154444418">
    <w:abstractNumId w:val="27"/>
  </w:num>
  <w:num w:numId="7" w16cid:durableId="1448431602">
    <w:abstractNumId w:val="14"/>
  </w:num>
  <w:num w:numId="8" w16cid:durableId="1124230826">
    <w:abstractNumId w:val="23"/>
  </w:num>
  <w:num w:numId="9" w16cid:durableId="939992175">
    <w:abstractNumId w:val="24"/>
  </w:num>
  <w:num w:numId="10" w16cid:durableId="1934557543">
    <w:abstractNumId w:val="33"/>
  </w:num>
  <w:num w:numId="11" w16cid:durableId="2120903309">
    <w:abstractNumId w:val="26"/>
  </w:num>
  <w:num w:numId="12" w16cid:durableId="1939092847">
    <w:abstractNumId w:val="6"/>
  </w:num>
  <w:num w:numId="13" w16cid:durableId="1094399311">
    <w:abstractNumId w:val="22"/>
  </w:num>
  <w:num w:numId="14" w16cid:durableId="759067122">
    <w:abstractNumId w:val="12"/>
  </w:num>
  <w:num w:numId="15" w16cid:durableId="1354187234">
    <w:abstractNumId w:val="19"/>
  </w:num>
  <w:num w:numId="16" w16cid:durableId="187763052">
    <w:abstractNumId w:val="13"/>
  </w:num>
  <w:num w:numId="17" w16cid:durableId="2085488918">
    <w:abstractNumId w:val="18"/>
  </w:num>
  <w:num w:numId="18" w16cid:durableId="433405164">
    <w:abstractNumId w:val="30"/>
  </w:num>
  <w:num w:numId="19" w16cid:durableId="800225595">
    <w:abstractNumId w:val="5"/>
  </w:num>
  <w:num w:numId="20" w16cid:durableId="420374194">
    <w:abstractNumId w:val="10"/>
  </w:num>
  <w:num w:numId="21" w16cid:durableId="1748452133">
    <w:abstractNumId w:val="0"/>
  </w:num>
  <w:num w:numId="22" w16cid:durableId="997927246">
    <w:abstractNumId w:val="17"/>
  </w:num>
  <w:num w:numId="23" w16cid:durableId="2109617330">
    <w:abstractNumId w:val="20"/>
  </w:num>
  <w:num w:numId="24" w16cid:durableId="56705404">
    <w:abstractNumId w:val="9"/>
  </w:num>
  <w:num w:numId="25" w16cid:durableId="178739136">
    <w:abstractNumId w:val="7"/>
  </w:num>
  <w:num w:numId="26" w16cid:durableId="1656646707">
    <w:abstractNumId w:val="8"/>
  </w:num>
  <w:num w:numId="27" w16cid:durableId="1055278999">
    <w:abstractNumId w:val="11"/>
  </w:num>
  <w:num w:numId="28" w16cid:durableId="793476857">
    <w:abstractNumId w:val="31"/>
  </w:num>
  <w:num w:numId="29" w16cid:durableId="1905600892">
    <w:abstractNumId w:val="15"/>
  </w:num>
  <w:num w:numId="30" w16cid:durableId="307979182">
    <w:abstractNumId w:val="3"/>
  </w:num>
  <w:num w:numId="31" w16cid:durableId="2038315944">
    <w:abstractNumId w:val="1"/>
  </w:num>
  <w:num w:numId="32" w16cid:durableId="1225917472">
    <w:abstractNumId w:val="2"/>
  </w:num>
  <w:num w:numId="33" w16cid:durableId="1938829484">
    <w:abstractNumId w:val="32"/>
  </w:num>
  <w:num w:numId="34" w16cid:durableId="1986547516">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o:colormru v:ext="edit" colors="#c9f2ff,#ddf7ff,#d5efff,#e1f4ff,#e7f6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BD1"/>
    <w:rsid w:val="000025C6"/>
    <w:rsid w:val="00002610"/>
    <w:rsid w:val="000036B2"/>
    <w:rsid w:val="00005873"/>
    <w:rsid w:val="00014CF3"/>
    <w:rsid w:val="00020E2E"/>
    <w:rsid w:val="000229A7"/>
    <w:rsid w:val="00025602"/>
    <w:rsid w:val="000259A9"/>
    <w:rsid w:val="00025D23"/>
    <w:rsid w:val="00026832"/>
    <w:rsid w:val="00032898"/>
    <w:rsid w:val="0003686F"/>
    <w:rsid w:val="00036A46"/>
    <w:rsid w:val="00037003"/>
    <w:rsid w:val="0004629B"/>
    <w:rsid w:val="0005044B"/>
    <w:rsid w:val="000546D9"/>
    <w:rsid w:val="00054F6E"/>
    <w:rsid w:val="00057EF0"/>
    <w:rsid w:val="00061BF8"/>
    <w:rsid w:val="00065603"/>
    <w:rsid w:val="0007111D"/>
    <w:rsid w:val="0007287F"/>
    <w:rsid w:val="00077358"/>
    <w:rsid w:val="00081B75"/>
    <w:rsid w:val="000825A7"/>
    <w:rsid w:val="00090440"/>
    <w:rsid w:val="0009265F"/>
    <w:rsid w:val="00097734"/>
    <w:rsid w:val="000A004B"/>
    <w:rsid w:val="000A045D"/>
    <w:rsid w:val="000A540C"/>
    <w:rsid w:val="000B0F41"/>
    <w:rsid w:val="000B292A"/>
    <w:rsid w:val="000B4FB6"/>
    <w:rsid w:val="000B528F"/>
    <w:rsid w:val="000B6670"/>
    <w:rsid w:val="000C0AFB"/>
    <w:rsid w:val="000C24FE"/>
    <w:rsid w:val="000C2CE0"/>
    <w:rsid w:val="000C35B2"/>
    <w:rsid w:val="000C4201"/>
    <w:rsid w:val="000C44D0"/>
    <w:rsid w:val="000C5FDF"/>
    <w:rsid w:val="000D0085"/>
    <w:rsid w:val="000D00AA"/>
    <w:rsid w:val="000D0546"/>
    <w:rsid w:val="000D0F8D"/>
    <w:rsid w:val="000D4C29"/>
    <w:rsid w:val="000D5236"/>
    <w:rsid w:val="000D6FDD"/>
    <w:rsid w:val="000E1D1F"/>
    <w:rsid w:val="000E40D4"/>
    <w:rsid w:val="000E67E4"/>
    <w:rsid w:val="000F0126"/>
    <w:rsid w:val="000F1DDB"/>
    <w:rsid w:val="000F1F89"/>
    <w:rsid w:val="000F3792"/>
    <w:rsid w:val="000F4B15"/>
    <w:rsid w:val="000F4EB7"/>
    <w:rsid w:val="00103C65"/>
    <w:rsid w:val="001048D5"/>
    <w:rsid w:val="001074C2"/>
    <w:rsid w:val="00107D8F"/>
    <w:rsid w:val="0011068F"/>
    <w:rsid w:val="0011176F"/>
    <w:rsid w:val="0011584F"/>
    <w:rsid w:val="00120270"/>
    <w:rsid w:val="00121A82"/>
    <w:rsid w:val="00121A96"/>
    <w:rsid w:val="00127922"/>
    <w:rsid w:val="00127ECB"/>
    <w:rsid w:val="001311A9"/>
    <w:rsid w:val="00131207"/>
    <w:rsid w:val="00132285"/>
    <w:rsid w:val="0013248F"/>
    <w:rsid w:val="00132494"/>
    <w:rsid w:val="00133C9D"/>
    <w:rsid w:val="001354B3"/>
    <w:rsid w:val="001378A4"/>
    <w:rsid w:val="00143CB2"/>
    <w:rsid w:val="00150EAC"/>
    <w:rsid w:val="00151627"/>
    <w:rsid w:val="00153C3B"/>
    <w:rsid w:val="0015501D"/>
    <w:rsid w:val="00157B7F"/>
    <w:rsid w:val="00163B03"/>
    <w:rsid w:val="001644DB"/>
    <w:rsid w:val="00167F4A"/>
    <w:rsid w:val="00171702"/>
    <w:rsid w:val="00173EEF"/>
    <w:rsid w:val="00175690"/>
    <w:rsid w:val="00186CF8"/>
    <w:rsid w:val="001906D6"/>
    <w:rsid w:val="001916A4"/>
    <w:rsid w:val="001936AC"/>
    <w:rsid w:val="00196AC0"/>
    <w:rsid w:val="00196F10"/>
    <w:rsid w:val="00197E2C"/>
    <w:rsid w:val="001A117C"/>
    <w:rsid w:val="001A666F"/>
    <w:rsid w:val="001B11EE"/>
    <w:rsid w:val="001B1ECF"/>
    <w:rsid w:val="001B3679"/>
    <w:rsid w:val="001B6AF5"/>
    <w:rsid w:val="001B75BE"/>
    <w:rsid w:val="001B7AB5"/>
    <w:rsid w:val="001C29E9"/>
    <w:rsid w:val="001C5DBD"/>
    <w:rsid w:val="001C6780"/>
    <w:rsid w:val="001C79AE"/>
    <w:rsid w:val="001C7E8D"/>
    <w:rsid w:val="001D0E33"/>
    <w:rsid w:val="001D1546"/>
    <w:rsid w:val="001D4642"/>
    <w:rsid w:val="001D6F98"/>
    <w:rsid w:val="001E1A71"/>
    <w:rsid w:val="001F0EFA"/>
    <w:rsid w:val="001F4248"/>
    <w:rsid w:val="001F5A95"/>
    <w:rsid w:val="00201296"/>
    <w:rsid w:val="00202005"/>
    <w:rsid w:val="002046A8"/>
    <w:rsid w:val="0020620A"/>
    <w:rsid w:val="0020725E"/>
    <w:rsid w:val="00211C4C"/>
    <w:rsid w:val="00212E2B"/>
    <w:rsid w:val="002150CD"/>
    <w:rsid w:val="002260C8"/>
    <w:rsid w:val="002270FE"/>
    <w:rsid w:val="00230311"/>
    <w:rsid w:val="00233734"/>
    <w:rsid w:val="00255AA5"/>
    <w:rsid w:val="002564E3"/>
    <w:rsid w:val="00256A63"/>
    <w:rsid w:val="002601C3"/>
    <w:rsid w:val="002672CE"/>
    <w:rsid w:val="002806ED"/>
    <w:rsid w:val="0028308F"/>
    <w:rsid w:val="0028410F"/>
    <w:rsid w:val="002873D5"/>
    <w:rsid w:val="00290BE3"/>
    <w:rsid w:val="00291450"/>
    <w:rsid w:val="0029355A"/>
    <w:rsid w:val="00295393"/>
    <w:rsid w:val="00296246"/>
    <w:rsid w:val="0029680F"/>
    <w:rsid w:val="00296CFE"/>
    <w:rsid w:val="00297D94"/>
    <w:rsid w:val="002A202D"/>
    <w:rsid w:val="002A20EA"/>
    <w:rsid w:val="002B1BD1"/>
    <w:rsid w:val="002B3A5F"/>
    <w:rsid w:val="002B4FB8"/>
    <w:rsid w:val="002B5996"/>
    <w:rsid w:val="002B6CD7"/>
    <w:rsid w:val="002B6F8C"/>
    <w:rsid w:val="002B7885"/>
    <w:rsid w:val="002C0C2D"/>
    <w:rsid w:val="002C110B"/>
    <w:rsid w:val="002C1FCD"/>
    <w:rsid w:val="002C5D2F"/>
    <w:rsid w:val="002D17CF"/>
    <w:rsid w:val="002D268F"/>
    <w:rsid w:val="002D3789"/>
    <w:rsid w:val="002E288E"/>
    <w:rsid w:val="002E3759"/>
    <w:rsid w:val="002E6C6B"/>
    <w:rsid w:val="002E735D"/>
    <w:rsid w:val="002F0358"/>
    <w:rsid w:val="002F038A"/>
    <w:rsid w:val="002F0A00"/>
    <w:rsid w:val="002F58B9"/>
    <w:rsid w:val="0030136E"/>
    <w:rsid w:val="003016EB"/>
    <w:rsid w:val="00303869"/>
    <w:rsid w:val="00303F3A"/>
    <w:rsid w:val="00304CD3"/>
    <w:rsid w:val="003071E7"/>
    <w:rsid w:val="0031087F"/>
    <w:rsid w:val="0031670F"/>
    <w:rsid w:val="00316E06"/>
    <w:rsid w:val="0031723D"/>
    <w:rsid w:val="00320853"/>
    <w:rsid w:val="003209DA"/>
    <w:rsid w:val="00321892"/>
    <w:rsid w:val="0032634E"/>
    <w:rsid w:val="0033050F"/>
    <w:rsid w:val="00330D43"/>
    <w:rsid w:val="0033234B"/>
    <w:rsid w:val="0033645A"/>
    <w:rsid w:val="00342AE4"/>
    <w:rsid w:val="00344CA8"/>
    <w:rsid w:val="00347922"/>
    <w:rsid w:val="003518BD"/>
    <w:rsid w:val="00353AF7"/>
    <w:rsid w:val="00356C97"/>
    <w:rsid w:val="003615F3"/>
    <w:rsid w:val="00365EDB"/>
    <w:rsid w:val="00373CC5"/>
    <w:rsid w:val="0037410B"/>
    <w:rsid w:val="003749F2"/>
    <w:rsid w:val="00375B1A"/>
    <w:rsid w:val="00376E7D"/>
    <w:rsid w:val="003770DD"/>
    <w:rsid w:val="003824CB"/>
    <w:rsid w:val="003862B4"/>
    <w:rsid w:val="00390962"/>
    <w:rsid w:val="00393812"/>
    <w:rsid w:val="003939CB"/>
    <w:rsid w:val="003939E7"/>
    <w:rsid w:val="003A1A23"/>
    <w:rsid w:val="003A63EF"/>
    <w:rsid w:val="003B0B8A"/>
    <w:rsid w:val="003B16FB"/>
    <w:rsid w:val="003B22B2"/>
    <w:rsid w:val="003B2AC6"/>
    <w:rsid w:val="003B6624"/>
    <w:rsid w:val="003C49BD"/>
    <w:rsid w:val="003D0AAC"/>
    <w:rsid w:val="003D0D68"/>
    <w:rsid w:val="003D12CF"/>
    <w:rsid w:val="003D1AEC"/>
    <w:rsid w:val="003D2CD1"/>
    <w:rsid w:val="003D3A62"/>
    <w:rsid w:val="003D4D00"/>
    <w:rsid w:val="003E25FF"/>
    <w:rsid w:val="003E3B40"/>
    <w:rsid w:val="003E4F82"/>
    <w:rsid w:val="003E4FEC"/>
    <w:rsid w:val="003E603C"/>
    <w:rsid w:val="003F17FA"/>
    <w:rsid w:val="003F1C4D"/>
    <w:rsid w:val="003F53E4"/>
    <w:rsid w:val="003F79EA"/>
    <w:rsid w:val="003F7EF5"/>
    <w:rsid w:val="00401D8D"/>
    <w:rsid w:val="00402091"/>
    <w:rsid w:val="00403027"/>
    <w:rsid w:val="004031B1"/>
    <w:rsid w:val="00406535"/>
    <w:rsid w:val="00406F8C"/>
    <w:rsid w:val="004137AB"/>
    <w:rsid w:val="00414F26"/>
    <w:rsid w:val="00415950"/>
    <w:rsid w:val="004215E6"/>
    <w:rsid w:val="00423647"/>
    <w:rsid w:val="004251B4"/>
    <w:rsid w:val="004269BB"/>
    <w:rsid w:val="004358DA"/>
    <w:rsid w:val="00436E2D"/>
    <w:rsid w:val="00437361"/>
    <w:rsid w:val="004377F1"/>
    <w:rsid w:val="00444319"/>
    <w:rsid w:val="0044665E"/>
    <w:rsid w:val="004471E3"/>
    <w:rsid w:val="00450A30"/>
    <w:rsid w:val="00452024"/>
    <w:rsid w:val="00457B36"/>
    <w:rsid w:val="0046598B"/>
    <w:rsid w:val="00467C33"/>
    <w:rsid w:val="00472683"/>
    <w:rsid w:val="00472B27"/>
    <w:rsid w:val="00473CE6"/>
    <w:rsid w:val="0047534C"/>
    <w:rsid w:val="00480310"/>
    <w:rsid w:val="00482207"/>
    <w:rsid w:val="00485039"/>
    <w:rsid w:val="00485F4F"/>
    <w:rsid w:val="00496F96"/>
    <w:rsid w:val="00497A2A"/>
    <w:rsid w:val="004A0221"/>
    <w:rsid w:val="004A1123"/>
    <w:rsid w:val="004A5B22"/>
    <w:rsid w:val="004B494A"/>
    <w:rsid w:val="004B527E"/>
    <w:rsid w:val="004B5CE2"/>
    <w:rsid w:val="004B69DC"/>
    <w:rsid w:val="004C5A43"/>
    <w:rsid w:val="004D0956"/>
    <w:rsid w:val="004D139B"/>
    <w:rsid w:val="004D2E73"/>
    <w:rsid w:val="004E1F0E"/>
    <w:rsid w:val="004E21C7"/>
    <w:rsid w:val="004E254B"/>
    <w:rsid w:val="004E469B"/>
    <w:rsid w:val="004E513A"/>
    <w:rsid w:val="004E5DD7"/>
    <w:rsid w:val="004F08CA"/>
    <w:rsid w:val="004F10E2"/>
    <w:rsid w:val="004F16C8"/>
    <w:rsid w:val="004F3094"/>
    <w:rsid w:val="00501F3A"/>
    <w:rsid w:val="00505B45"/>
    <w:rsid w:val="00510E28"/>
    <w:rsid w:val="00515682"/>
    <w:rsid w:val="005157FA"/>
    <w:rsid w:val="0052389F"/>
    <w:rsid w:val="00526622"/>
    <w:rsid w:val="00527273"/>
    <w:rsid w:val="00527F04"/>
    <w:rsid w:val="005309DA"/>
    <w:rsid w:val="00530DAB"/>
    <w:rsid w:val="00531BBB"/>
    <w:rsid w:val="00535A2F"/>
    <w:rsid w:val="0054036E"/>
    <w:rsid w:val="00540425"/>
    <w:rsid w:val="00543B2A"/>
    <w:rsid w:val="00543B61"/>
    <w:rsid w:val="0054446F"/>
    <w:rsid w:val="00544599"/>
    <w:rsid w:val="00546A7F"/>
    <w:rsid w:val="00550B75"/>
    <w:rsid w:val="0055229B"/>
    <w:rsid w:val="00557CEC"/>
    <w:rsid w:val="00563120"/>
    <w:rsid w:val="00564A07"/>
    <w:rsid w:val="00570D0E"/>
    <w:rsid w:val="0057255E"/>
    <w:rsid w:val="005730A5"/>
    <w:rsid w:val="00573A68"/>
    <w:rsid w:val="0058057D"/>
    <w:rsid w:val="005829ED"/>
    <w:rsid w:val="00585384"/>
    <w:rsid w:val="00586106"/>
    <w:rsid w:val="00587828"/>
    <w:rsid w:val="00587ACD"/>
    <w:rsid w:val="005915E6"/>
    <w:rsid w:val="00593DA6"/>
    <w:rsid w:val="0059458D"/>
    <w:rsid w:val="005972B9"/>
    <w:rsid w:val="00597973"/>
    <w:rsid w:val="00597E50"/>
    <w:rsid w:val="005A1F39"/>
    <w:rsid w:val="005A255A"/>
    <w:rsid w:val="005A4E41"/>
    <w:rsid w:val="005A5711"/>
    <w:rsid w:val="005A5772"/>
    <w:rsid w:val="005A767B"/>
    <w:rsid w:val="005B0683"/>
    <w:rsid w:val="005B1E56"/>
    <w:rsid w:val="005B32F3"/>
    <w:rsid w:val="005B4F41"/>
    <w:rsid w:val="005B5237"/>
    <w:rsid w:val="005B5871"/>
    <w:rsid w:val="005B6E11"/>
    <w:rsid w:val="005B7E4F"/>
    <w:rsid w:val="005C0C0E"/>
    <w:rsid w:val="005C1379"/>
    <w:rsid w:val="005C4ECD"/>
    <w:rsid w:val="005C54E5"/>
    <w:rsid w:val="005C5AB9"/>
    <w:rsid w:val="005C6A68"/>
    <w:rsid w:val="005D3297"/>
    <w:rsid w:val="005D66B3"/>
    <w:rsid w:val="005E43C9"/>
    <w:rsid w:val="005E6AF3"/>
    <w:rsid w:val="005E6EA4"/>
    <w:rsid w:val="005F17A9"/>
    <w:rsid w:val="005F2203"/>
    <w:rsid w:val="005F2A6E"/>
    <w:rsid w:val="005F3EA3"/>
    <w:rsid w:val="005F4281"/>
    <w:rsid w:val="006017EC"/>
    <w:rsid w:val="00601C2C"/>
    <w:rsid w:val="00601E02"/>
    <w:rsid w:val="0060289E"/>
    <w:rsid w:val="00603357"/>
    <w:rsid w:val="00604544"/>
    <w:rsid w:val="00607DCD"/>
    <w:rsid w:val="00610CB1"/>
    <w:rsid w:val="00610F74"/>
    <w:rsid w:val="00611437"/>
    <w:rsid w:val="006165BB"/>
    <w:rsid w:val="00620134"/>
    <w:rsid w:val="0062191B"/>
    <w:rsid w:val="00623DAA"/>
    <w:rsid w:val="006248ED"/>
    <w:rsid w:val="00625CEC"/>
    <w:rsid w:val="00626EFF"/>
    <w:rsid w:val="00627E74"/>
    <w:rsid w:val="006312FC"/>
    <w:rsid w:val="00631905"/>
    <w:rsid w:val="00635D2C"/>
    <w:rsid w:val="0064063A"/>
    <w:rsid w:val="00643A33"/>
    <w:rsid w:val="00644F4D"/>
    <w:rsid w:val="00645B6A"/>
    <w:rsid w:val="0065723B"/>
    <w:rsid w:val="006619D5"/>
    <w:rsid w:val="00663BCD"/>
    <w:rsid w:val="006653EF"/>
    <w:rsid w:val="00670EAF"/>
    <w:rsid w:val="00672B1C"/>
    <w:rsid w:val="006741CB"/>
    <w:rsid w:val="0067429B"/>
    <w:rsid w:val="00680506"/>
    <w:rsid w:val="00680622"/>
    <w:rsid w:val="00681AB8"/>
    <w:rsid w:val="00683FD4"/>
    <w:rsid w:val="0069082F"/>
    <w:rsid w:val="00690C66"/>
    <w:rsid w:val="006939B7"/>
    <w:rsid w:val="00693F52"/>
    <w:rsid w:val="006A0DF1"/>
    <w:rsid w:val="006A21F6"/>
    <w:rsid w:val="006A2703"/>
    <w:rsid w:val="006A4B18"/>
    <w:rsid w:val="006A6BED"/>
    <w:rsid w:val="006B1A2A"/>
    <w:rsid w:val="006B2CA5"/>
    <w:rsid w:val="006B3415"/>
    <w:rsid w:val="006B45DC"/>
    <w:rsid w:val="006B4D78"/>
    <w:rsid w:val="006B7220"/>
    <w:rsid w:val="006C1062"/>
    <w:rsid w:val="006C295D"/>
    <w:rsid w:val="006C2EF1"/>
    <w:rsid w:val="006C6905"/>
    <w:rsid w:val="006E366D"/>
    <w:rsid w:val="006E3CB2"/>
    <w:rsid w:val="006E4288"/>
    <w:rsid w:val="006E70A8"/>
    <w:rsid w:val="006E7D1C"/>
    <w:rsid w:val="006F1E89"/>
    <w:rsid w:val="006F30D0"/>
    <w:rsid w:val="006F4AD9"/>
    <w:rsid w:val="007004D1"/>
    <w:rsid w:val="007027E0"/>
    <w:rsid w:val="00702B01"/>
    <w:rsid w:val="00702DE6"/>
    <w:rsid w:val="00703A15"/>
    <w:rsid w:val="00711661"/>
    <w:rsid w:val="00713520"/>
    <w:rsid w:val="00713DE1"/>
    <w:rsid w:val="00717EDA"/>
    <w:rsid w:val="0072293B"/>
    <w:rsid w:val="00726898"/>
    <w:rsid w:val="00726EA9"/>
    <w:rsid w:val="007300B7"/>
    <w:rsid w:val="00730C2B"/>
    <w:rsid w:val="00731DF7"/>
    <w:rsid w:val="00736664"/>
    <w:rsid w:val="0074291C"/>
    <w:rsid w:val="007439F9"/>
    <w:rsid w:val="00744922"/>
    <w:rsid w:val="00744C83"/>
    <w:rsid w:val="00746791"/>
    <w:rsid w:val="00746F57"/>
    <w:rsid w:val="00751B13"/>
    <w:rsid w:val="007529BC"/>
    <w:rsid w:val="00752D37"/>
    <w:rsid w:val="0075595A"/>
    <w:rsid w:val="007578A1"/>
    <w:rsid w:val="007578F0"/>
    <w:rsid w:val="00764122"/>
    <w:rsid w:val="00764F1A"/>
    <w:rsid w:val="00766811"/>
    <w:rsid w:val="00766CA1"/>
    <w:rsid w:val="0077150C"/>
    <w:rsid w:val="00772229"/>
    <w:rsid w:val="0077445E"/>
    <w:rsid w:val="00774D0B"/>
    <w:rsid w:val="007758DD"/>
    <w:rsid w:val="007759A9"/>
    <w:rsid w:val="00785822"/>
    <w:rsid w:val="007862DD"/>
    <w:rsid w:val="00787374"/>
    <w:rsid w:val="007947EE"/>
    <w:rsid w:val="00795BBA"/>
    <w:rsid w:val="00795E51"/>
    <w:rsid w:val="00796175"/>
    <w:rsid w:val="007A066A"/>
    <w:rsid w:val="007A1904"/>
    <w:rsid w:val="007A2597"/>
    <w:rsid w:val="007A4F5C"/>
    <w:rsid w:val="007A6E6C"/>
    <w:rsid w:val="007A7171"/>
    <w:rsid w:val="007C0A7E"/>
    <w:rsid w:val="007C108A"/>
    <w:rsid w:val="007C393D"/>
    <w:rsid w:val="007C4218"/>
    <w:rsid w:val="007E3466"/>
    <w:rsid w:val="007E5D6D"/>
    <w:rsid w:val="007E6B08"/>
    <w:rsid w:val="007E74CD"/>
    <w:rsid w:val="007E79D7"/>
    <w:rsid w:val="007F033C"/>
    <w:rsid w:val="007F2AD8"/>
    <w:rsid w:val="007F3AF3"/>
    <w:rsid w:val="007F4BD8"/>
    <w:rsid w:val="0081101E"/>
    <w:rsid w:val="00812AC2"/>
    <w:rsid w:val="00813044"/>
    <w:rsid w:val="008207A4"/>
    <w:rsid w:val="0082439C"/>
    <w:rsid w:val="0082610B"/>
    <w:rsid w:val="008307AF"/>
    <w:rsid w:val="00830CD0"/>
    <w:rsid w:val="00832064"/>
    <w:rsid w:val="00832D00"/>
    <w:rsid w:val="00833DC1"/>
    <w:rsid w:val="00837214"/>
    <w:rsid w:val="00837275"/>
    <w:rsid w:val="00837CED"/>
    <w:rsid w:val="00840038"/>
    <w:rsid w:val="00841470"/>
    <w:rsid w:val="00841507"/>
    <w:rsid w:val="00844445"/>
    <w:rsid w:val="0084471F"/>
    <w:rsid w:val="00845CBF"/>
    <w:rsid w:val="00846C89"/>
    <w:rsid w:val="008503A8"/>
    <w:rsid w:val="008561E7"/>
    <w:rsid w:val="00864BAD"/>
    <w:rsid w:val="00870997"/>
    <w:rsid w:val="008731F5"/>
    <w:rsid w:val="00873EF2"/>
    <w:rsid w:val="00874A8F"/>
    <w:rsid w:val="008822A0"/>
    <w:rsid w:val="0088325B"/>
    <w:rsid w:val="00884095"/>
    <w:rsid w:val="00884C2B"/>
    <w:rsid w:val="00886444"/>
    <w:rsid w:val="00887332"/>
    <w:rsid w:val="0089038B"/>
    <w:rsid w:val="00892623"/>
    <w:rsid w:val="00893CB3"/>
    <w:rsid w:val="00894D3F"/>
    <w:rsid w:val="008955FD"/>
    <w:rsid w:val="008969A8"/>
    <w:rsid w:val="00897B5E"/>
    <w:rsid w:val="008A280C"/>
    <w:rsid w:val="008A5B4F"/>
    <w:rsid w:val="008A770E"/>
    <w:rsid w:val="008A7C6A"/>
    <w:rsid w:val="008B0416"/>
    <w:rsid w:val="008B13AA"/>
    <w:rsid w:val="008B14C1"/>
    <w:rsid w:val="008B2D8B"/>
    <w:rsid w:val="008B486F"/>
    <w:rsid w:val="008B56FA"/>
    <w:rsid w:val="008C0474"/>
    <w:rsid w:val="008C30C3"/>
    <w:rsid w:val="008C548C"/>
    <w:rsid w:val="008D196B"/>
    <w:rsid w:val="008E0940"/>
    <w:rsid w:val="008E0BB1"/>
    <w:rsid w:val="008E561F"/>
    <w:rsid w:val="008E6701"/>
    <w:rsid w:val="008E6FD8"/>
    <w:rsid w:val="008F227E"/>
    <w:rsid w:val="008F2416"/>
    <w:rsid w:val="008F3053"/>
    <w:rsid w:val="008F77AD"/>
    <w:rsid w:val="00903492"/>
    <w:rsid w:val="00903BCA"/>
    <w:rsid w:val="00904484"/>
    <w:rsid w:val="0090521F"/>
    <w:rsid w:val="00905316"/>
    <w:rsid w:val="0090539A"/>
    <w:rsid w:val="009059B1"/>
    <w:rsid w:val="0090742A"/>
    <w:rsid w:val="00912AD0"/>
    <w:rsid w:val="00913DB6"/>
    <w:rsid w:val="00913E1C"/>
    <w:rsid w:val="00914878"/>
    <w:rsid w:val="00921B76"/>
    <w:rsid w:val="00926EA0"/>
    <w:rsid w:val="00927247"/>
    <w:rsid w:val="00930D85"/>
    <w:rsid w:val="009419D9"/>
    <w:rsid w:val="00941BB9"/>
    <w:rsid w:val="0094227C"/>
    <w:rsid w:val="00942947"/>
    <w:rsid w:val="00942A96"/>
    <w:rsid w:val="00943196"/>
    <w:rsid w:val="009445E5"/>
    <w:rsid w:val="00945ACB"/>
    <w:rsid w:val="009461C8"/>
    <w:rsid w:val="009466DD"/>
    <w:rsid w:val="00947BF0"/>
    <w:rsid w:val="0095294A"/>
    <w:rsid w:val="00953054"/>
    <w:rsid w:val="009568B4"/>
    <w:rsid w:val="0095711E"/>
    <w:rsid w:val="00957B69"/>
    <w:rsid w:val="009609FC"/>
    <w:rsid w:val="0096561D"/>
    <w:rsid w:val="00970035"/>
    <w:rsid w:val="00970DE5"/>
    <w:rsid w:val="00974DDF"/>
    <w:rsid w:val="0098144B"/>
    <w:rsid w:val="00983209"/>
    <w:rsid w:val="009845D9"/>
    <w:rsid w:val="00985108"/>
    <w:rsid w:val="009921DB"/>
    <w:rsid w:val="009953F4"/>
    <w:rsid w:val="00995EBF"/>
    <w:rsid w:val="009A5E51"/>
    <w:rsid w:val="009A655B"/>
    <w:rsid w:val="009A655F"/>
    <w:rsid w:val="009B28D1"/>
    <w:rsid w:val="009B4EFA"/>
    <w:rsid w:val="009B604B"/>
    <w:rsid w:val="009C0B60"/>
    <w:rsid w:val="009C13BD"/>
    <w:rsid w:val="009C5C1C"/>
    <w:rsid w:val="009C5D29"/>
    <w:rsid w:val="009D4B38"/>
    <w:rsid w:val="009E0A49"/>
    <w:rsid w:val="009E1F7E"/>
    <w:rsid w:val="009E5ECF"/>
    <w:rsid w:val="009E6534"/>
    <w:rsid w:val="009F2987"/>
    <w:rsid w:val="00A00929"/>
    <w:rsid w:val="00A0195D"/>
    <w:rsid w:val="00A04525"/>
    <w:rsid w:val="00A06FF0"/>
    <w:rsid w:val="00A10625"/>
    <w:rsid w:val="00A112D1"/>
    <w:rsid w:val="00A14C57"/>
    <w:rsid w:val="00A2521C"/>
    <w:rsid w:val="00A25B88"/>
    <w:rsid w:val="00A319AB"/>
    <w:rsid w:val="00A3291A"/>
    <w:rsid w:val="00A32BB2"/>
    <w:rsid w:val="00A35C7D"/>
    <w:rsid w:val="00A37420"/>
    <w:rsid w:val="00A37F9F"/>
    <w:rsid w:val="00A47221"/>
    <w:rsid w:val="00A47941"/>
    <w:rsid w:val="00A52334"/>
    <w:rsid w:val="00A5321E"/>
    <w:rsid w:val="00A564D4"/>
    <w:rsid w:val="00A653A1"/>
    <w:rsid w:val="00A66B31"/>
    <w:rsid w:val="00A67943"/>
    <w:rsid w:val="00A701B0"/>
    <w:rsid w:val="00A7338F"/>
    <w:rsid w:val="00A752BD"/>
    <w:rsid w:val="00A7607E"/>
    <w:rsid w:val="00A761AF"/>
    <w:rsid w:val="00A80BA0"/>
    <w:rsid w:val="00A81F8E"/>
    <w:rsid w:val="00A9214F"/>
    <w:rsid w:val="00A92E11"/>
    <w:rsid w:val="00A959F0"/>
    <w:rsid w:val="00AA5C63"/>
    <w:rsid w:val="00AC11B7"/>
    <w:rsid w:val="00AC317A"/>
    <w:rsid w:val="00AC39CB"/>
    <w:rsid w:val="00AC7D7B"/>
    <w:rsid w:val="00AD2573"/>
    <w:rsid w:val="00AD68F5"/>
    <w:rsid w:val="00AE744B"/>
    <w:rsid w:val="00AF0F1B"/>
    <w:rsid w:val="00AF2D83"/>
    <w:rsid w:val="00B01247"/>
    <w:rsid w:val="00B01717"/>
    <w:rsid w:val="00B01929"/>
    <w:rsid w:val="00B01D51"/>
    <w:rsid w:val="00B02AB1"/>
    <w:rsid w:val="00B03F62"/>
    <w:rsid w:val="00B053DB"/>
    <w:rsid w:val="00B05566"/>
    <w:rsid w:val="00B10CA0"/>
    <w:rsid w:val="00B11B10"/>
    <w:rsid w:val="00B11FB3"/>
    <w:rsid w:val="00B20F2E"/>
    <w:rsid w:val="00B23AF6"/>
    <w:rsid w:val="00B26AE7"/>
    <w:rsid w:val="00B26B48"/>
    <w:rsid w:val="00B3152D"/>
    <w:rsid w:val="00B3264F"/>
    <w:rsid w:val="00B3529F"/>
    <w:rsid w:val="00B369FF"/>
    <w:rsid w:val="00B36F9E"/>
    <w:rsid w:val="00B44142"/>
    <w:rsid w:val="00B56CF8"/>
    <w:rsid w:val="00B56DD5"/>
    <w:rsid w:val="00B613E2"/>
    <w:rsid w:val="00B64596"/>
    <w:rsid w:val="00B649D1"/>
    <w:rsid w:val="00B64BD5"/>
    <w:rsid w:val="00B744EE"/>
    <w:rsid w:val="00B77FC8"/>
    <w:rsid w:val="00B80D68"/>
    <w:rsid w:val="00B82421"/>
    <w:rsid w:val="00B83FBE"/>
    <w:rsid w:val="00B8491F"/>
    <w:rsid w:val="00B85E48"/>
    <w:rsid w:val="00B85E77"/>
    <w:rsid w:val="00B92FCE"/>
    <w:rsid w:val="00B94791"/>
    <w:rsid w:val="00B975D8"/>
    <w:rsid w:val="00BA4975"/>
    <w:rsid w:val="00BB2696"/>
    <w:rsid w:val="00BB34B7"/>
    <w:rsid w:val="00BC3C9D"/>
    <w:rsid w:val="00BD14E8"/>
    <w:rsid w:val="00BD436E"/>
    <w:rsid w:val="00BD4727"/>
    <w:rsid w:val="00BE0C34"/>
    <w:rsid w:val="00BE0F11"/>
    <w:rsid w:val="00BE40F1"/>
    <w:rsid w:val="00BE691E"/>
    <w:rsid w:val="00BE6ADB"/>
    <w:rsid w:val="00BE7313"/>
    <w:rsid w:val="00BF08B9"/>
    <w:rsid w:val="00BF1159"/>
    <w:rsid w:val="00BF35CB"/>
    <w:rsid w:val="00BF4E83"/>
    <w:rsid w:val="00BF6812"/>
    <w:rsid w:val="00C05177"/>
    <w:rsid w:val="00C122A5"/>
    <w:rsid w:val="00C16F0C"/>
    <w:rsid w:val="00C203BF"/>
    <w:rsid w:val="00C24295"/>
    <w:rsid w:val="00C24586"/>
    <w:rsid w:val="00C24C60"/>
    <w:rsid w:val="00C2542C"/>
    <w:rsid w:val="00C27401"/>
    <w:rsid w:val="00C3261E"/>
    <w:rsid w:val="00C348CE"/>
    <w:rsid w:val="00C364D4"/>
    <w:rsid w:val="00C378ED"/>
    <w:rsid w:val="00C45F26"/>
    <w:rsid w:val="00C52C7F"/>
    <w:rsid w:val="00C53BAB"/>
    <w:rsid w:val="00C54F09"/>
    <w:rsid w:val="00C56EA4"/>
    <w:rsid w:val="00C62A69"/>
    <w:rsid w:val="00C63D02"/>
    <w:rsid w:val="00C66CA3"/>
    <w:rsid w:val="00C72F30"/>
    <w:rsid w:val="00C77DBC"/>
    <w:rsid w:val="00C807FB"/>
    <w:rsid w:val="00C8329C"/>
    <w:rsid w:val="00C83E47"/>
    <w:rsid w:val="00C84388"/>
    <w:rsid w:val="00C8772A"/>
    <w:rsid w:val="00C90261"/>
    <w:rsid w:val="00C92AD5"/>
    <w:rsid w:val="00C93AF0"/>
    <w:rsid w:val="00C95EB4"/>
    <w:rsid w:val="00CA0077"/>
    <w:rsid w:val="00CA44B6"/>
    <w:rsid w:val="00CA4D90"/>
    <w:rsid w:val="00CA6199"/>
    <w:rsid w:val="00CB3199"/>
    <w:rsid w:val="00CB3A59"/>
    <w:rsid w:val="00CB53C6"/>
    <w:rsid w:val="00CB6DCA"/>
    <w:rsid w:val="00CC0ECB"/>
    <w:rsid w:val="00CC2B87"/>
    <w:rsid w:val="00CC45F6"/>
    <w:rsid w:val="00CC6D94"/>
    <w:rsid w:val="00CC7D45"/>
    <w:rsid w:val="00CD46D4"/>
    <w:rsid w:val="00CD6721"/>
    <w:rsid w:val="00CD6F51"/>
    <w:rsid w:val="00CD78FA"/>
    <w:rsid w:val="00CE0124"/>
    <w:rsid w:val="00CE0AC7"/>
    <w:rsid w:val="00CE15F9"/>
    <w:rsid w:val="00CE3709"/>
    <w:rsid w:val="00CE46C3"/>
    <w:rsid w:val="00CE4A81"/>
    <w:rsid w:val="00CE516D"/>
    <w:rsid w:val="00CE58AC"/>
    <w:rsid w:val="00CE60EE"/>
    <w:rsid w:val="00CE669C"/>
    <w:rsid w:val="00CF269F"/>
    <w:rsid w:val="00CF2DE5"/>
    <w:rsid w:val="00CF7640"/>
    <w:rsid w:val="00D04262"/>
    <w:rsid w:val="00D048A2"/>
    <w:rsid w:val="00D06A23"/>
    <w:rsid w:val="00D06AFA"/>
    <w:rsid w:val="00D07E85"/>
    <w:rsid w:val="00D140B2"/>
    <w:rsid w:val="00D141C9"/>
    <w:rsid w:val="00D3165D"/>
    <w:rsid w:val="00D31AC6"/>
    <w:rsid w:val="00D31D07"/>
    <w:rsid w:val="00D32099"/>
    <w:rsid w:val="00D345EE"/>
    <w:rsid w:val="00D34CB0"/>
    <w:rsid w:val="00D37F4C"/>
    <w:rsid w:val="00D42B44"/>
    <w:rsid w:val="00D43802"/>
    <w:rsid w:val="00D443B1"/>
    <w:rsid w:val="00D44D1A"/>
    <w:rsid w:val="00D47292"/>
    <w:rsid w:val="00D53B2B"/>
    <w:rsid w:val="00D56B1F"/>
    <w:rsid w:val="00D57BF5"/>
    <w:rsid w:val="00D62533"/>
    <w:rsid w:val="00D63664"/>
    <w:rsid w:val="00D64188"/>
    <w:rsid w:val="00D648AF"/>
    <w:rsid w:val="00D66349"/>
    <w:rsid w:val="00D67C2C"/>
    <w:rsid w:val="00D72EE8"/>
    <w:rsid w:val="00D80864"/>
    <w:rsid w:val="00D83025"/>
    <w:rsid w:val="00D8460A"/>
    <w:rsid w:val="00D84FDE"/>
    <w:rsid w:val="00D86815"/>
    <w:rsid w:val="00D91844"/>
    <w:rsid w:val="00D9468A"/>
    <w:rsid w:val="00D949E4"/>
    <w:rsid w:val="00D94D21"/>
    <w:rsid w:val="00D94DC6"/>
    <w:rsid w:val="00D9581D"/>
    <w:rsid w:val="00DA31F8"/>
    <w:rsid w:val="00DA3EC2"/>
    <w:rsid w:val="00DA54D2"/>
    <w:rsid w:val="00DA757A"/>
    <w:rsid w:val="00DB0E95"/>
    <w:rsid w:val="00DB2FFB"/>
    <w:rsid w:val="00DC077A"/>
    <w:rsid w:val="00DD1560"/>
    <w:rsid w:val="00DD15CA"/>
    <w:rsid w:val="00DD251B"/>
    <w:rsid w:val="00DD49AB"/>
    <w:rsid w:val="00DD6005"/>
    <w:rsid w:val="00DD7D04"/>
    <w:rsid w:val="00DE0083"/>
    <w:rsid w:val="00DE2B90"/>
    <w:rsid w:val="00DE5E5B"/>
    <w:rsid w:val="00DE6E34"/>
    <w:rsid w:val="00DE748F"/>
    <w:rsid w:val="00DE769F"/>
    <w:rsid w:val="00DF0955"/>
    <w:rsid w:val="00DF0C32"/>
    <w:rsid w:val="00DF1947"/>
    <w:rsid w:val="00DF2552"/>
    <w:rsid w:val="00DF3935"/>
    <w:rsid w:val="00DF3A16"/>
    <w:rsid w:val="00DF44DB"/>
    <w:rsid w:val="00DF5837"/>
    <w:rsid w:val="00DF6313"/>
    <w:rsid w:val="00E006DB"/>
    <w:rsid w:val="00E031BB"/>
    <w:rsid w:val="00E03EA3"/>
    <w:rsid w:val="00E04BF2"/>
    <w:rsid w:val="00E12FE1"/>
    <w:rsid w:val="00E141A5"/>
    <w:rsid w:val="00E224F4"/>
    <w:rsid w:val="00E26EDF"/>
    <w:rsid w:val="00E30753"/>
    <w:rsid w:val="00E30B5D"/>
    <w:rsid w:val="00E320E0"/>
    <w:rsid w:val="00E32787"/>
    <w:rsid w:val="00E32D08"/>
    <w:rsid w:val="00E3541C"/>
    <w:rsid w:val="00E4041F"/>
    <w:rsid w:val="00E425C9"/>
    <w:rsid w:val="00E452AC"/>
    <w:rsid w:val="00E511B6"/>
    <w:rsid w:val="00E52809"/>
    <w:rsid w:val="00E553FB"/>
    <w:rsid w:val="00E57B7B"/>
    <w:rsid w:val="00E60F2B"/>
    <w:rsid w:val="00E611E0"/>
    <w:rsid w:val="00E6169B"/>
    <w:rsid w:val="00E61A6A"/>
    <w:rsid w:val="00E63A37"/>
    <w:rsid w:val="00E6403C"/>
    <w:rsid w:val="00E66A63"/>
    <w:rsid w:val="00E66D34"/>
    <w:rsid w:val="00E67C89"/>
    <w:rsid w:val="00E706B6"/>
    <w:rsid w:val="00E77D06"/>
    <w:rsid w:val="00E83150"/>
    <w:rsid w:val="00E84E12"/>
    <w:rsid w:val="00E90B05"/>
    <w:rsid w:val="00E92AF6"/>
    <w:rsid w:val="00E96E46"/>
    <w:rsid w:val="00EA5098"/>
    <w:rsid w:val="00EA5A88"/>
    <w:rsid w:val="00EA6CDD"/>
    <w:rsid w:val="00EB7160"/>
    <w:rsid w:val="00EB7DF6"/>
    <w:rsid w:val="00EC0465"/>
    <w:rsid w:val="00EC0808"/>
    <w:rsid w:val="00EC4033"/>
    <w:rsid w:val="00EC54BC"/>
    <w:rsid w:val="00EC6494"/>
    <w:rsid w:val="00ED0F9D"/>
    <w:rsid w:val="00ED706E"/>
    <w:rsid w:val="00EE319D"/>
    <w:rsid w:val="00EE3618"/>
    <w:rsid w:val="00EE6693"/>
    <w:rsid w:val="00EE6BC8"/>
    <w:rsid w:val="00EE73CA"/>
    <w:rsid w:val="00EF0492"/>
    <w:rsid w:val="00EF0B83"/>
    <w:rsid w:val="00EF0D81"/>
    <w:rsid w:val="00EF1B09"/>
    <w:rsid w:val="00EF4933"/>
    <w:rsid w:val="00F02707"/>
    <w:rsid w:val="00F028C2"/>
    <w:rsid w:val="00F02D87"/>
    <w:rsid w:val="00F05546"/>
    <w:rsid w:val="00F11F48"/>
    <w:rsid w:val="00F16845"/>
    <w:rsid w:val="00F16C54"/>
    <w:rsid w:val="00F21D7A"/>
    <w:rsid w:val="00F21F40"/>
    <w:rsid w:val="00F327BB"/>
    <w:rsid w:val="00F32AA5"/>
    <w:rsid w:val="00F32E76"/>
    <w:rsid w:val="00F42977"/>
    <w:rsid w:val="00F43986"/>
    <w:rsid w:val="00F43B02"/>
    <w:rsid w:val="00F43FC7"/>
    <w:rsid w:val="00F4501E"/>
    <w:rsid w:val="00F4664E"/>
    <w:rsid w:val="00F47CFD"/>
    <w:rsid w:val="00F535B5"/>
    <w:rsid w:val="00F62CEE"/>
    <w:rsid w:val="00F66501"/>
    <w:rsid w:val="00F72849"/>
    <w:rsid w:val="00F749B1"/>
    <w:rsid w:val="00F75A3F"/>
    <w:rsid w:val="00F80C90"/>
    <w:rsid w:val="00F81AA6"/>
    <w:rsid w:val="00F81F1E"/>
    <w:rsid w:val="00F93323"/>
    <w:rsid w:val="00FA2FA0"/>
    <w:rsid w:val="00FA49C9"/>
    <w:rsid w:val="00FA4AD9"/>
    <w:rsid w:val="00FA7FE1"/>
    <w:rsid w:val="00FB4B2A"/>
    <w:rsid w:val="00FB5050"/>
    <w:rsid w:val="00FB548C"/>
    <w:rsid w:val="00FB7F69"/>
    <w:rsid w:val="00FC069E"/>
    <w:rsid w:val="00FC46D6"/>
    <w:rsid w:val="00FC60A4"/>
    <w:rsid w:val="00FC702A"/>
    <w:rsid w:val="00FD0538"/>
    <w:rsid w:val="00FD08A8"/>
    <w:rsid w:val="00FD33F3"/>
    <w:rsid w:val="00FD4A6F"/>
    <w:rsid w:val="00FD76DC"/>
    <w:rsid w:val="00FE4FC6"/>
    <w:rsid w:val="00FE5BB0"/>
    <w:rsid w:val="00FE6D5D"/>
    <w:rsid w:val="00FF0132"/>
    <w:rsid w:val="00FF1130"/>
    <w:rsid w:val="00FF2082"/>
    <w:rsid w:val="00FF344E"/>
    <w:rsid w:val="00FF4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9f2ff,#ddf7ff,#d5efff,#e1f4ff,#e7f6ff"/>
    </o:shapedefaults>
    <o:shapelayout v:ext="edit">
      <o:idmap v:ext="edit" data="2"/>
    </o:shapelayout>
  </w:shapeDefaults>
  <w:decimalSymbol w:val="."/>
  <w:listSeparator w:val=","/>
  <w14:docId w14:val="1A9CEBED"/>
  <w15:chartTrackingRefBased/>
  <w15:docId w15:val="{1CE45737-7584-4B2C-A34B-B9EE4053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8BD"/>
  </w:style>
  <w:style w:type="paragraph" w:styleId="Heading1">
    <w:name w:val="heading 1"/>
    <w:basedOn w:val="Normal"/>
    <w:next w:val="Normal"/>
    <w:link w:val="Heading1Char"/>
    <w:uiPriority w:val="9"/>
    <w:qFormat/>
    <w:rsid w:val="003518BD"/>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3518BD"/>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3518BD"/>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518BD"/>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3518BD"/>
    <w:pPr>
      <w:keepNext/>
      <w:keepLines/>
      <w:numPr>
        <w:ilvl w:val="4"/>
        <w:numId w:val="1"/>
      </w:numPr>
      <w:spacing w:before="200" w:after="0"/>
      <w:outlineLvl w:val="4"/>
    </w:pPr>
    <w:rPr>
      <w:rFonts w:asciiTheme="majorHAnsi" w:eastAsiaTheme="majorEastAsia" w:hAnsiTheme="majorHAnsi" w:cstheme="majorBidi"/>
      <w:color w:val="0A1D30" w:themeColor="text2" w:themeShade="BF"/>
    </w:rPr>
  </w:style>
  <w:style w:type="paragraph" w:styleId="Heading6">
    <w:name w:val="heading 6"/>
    <w:basedOn w:val="Normal"/>
    <w:next w:val="Normal"/>
    <w:link w:val="Heading6Char"/>
    <w:uiPriority w:val="9"/>
    <w:semiHidden/>
    <w:unhideWhenUsed/>
    <w:qFormat/>
    <w:rsid w:val="003518BD"/>
    <w:pPr>
      <w:keepNext/>
      <w:keepLines/>
      <w:numPr>
        <w:ilvl w:val="5"/>
        <w:numId w:val="1"/>
      </w:numPr>
      <w:spacing w:before="200" w:after="0"/>
      <w:outlineLvl w:val="5"/>
    </w:pPr>
    <w:rPr>
      <w:rFonts w:asciiTheme="majorHAnsi" w:eastAsiaTheme="majorEastAsia" w:hAnsiTheme="majorHAnsi" w:cstheme="majorBidi"/>
      <w:i/>
      <w:iCs/>
      <w:color w:val="0A1D30" w:themeColor="text2" w:themeShade="BF"/>
    </w:rPr>
  </w:style>
  <w:style w:type="paragraph" w:styleId="Heading7">
    <w:name w:val="heading 7"/>
    <w:basedOn w:val="Normal"/>
    <w:next w:val="Normal"/>
    <w:link w:val="Heading7Char"/>
    <w:uiPriority w:val="9"/>
    <w:semiHidden/>
    <w:unhideWhenUsed/>
    <w:qFormat/>
    <w:rsid w:val="003518B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518B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518B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8BD"/>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3518BD"/>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3518BD"/>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518BD"/>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3518BD"/>
    <w:rPr>
      <w:rFonts w:asciiTheme="majorHAnsi" w:eastAsiaTheme="majorEastAsia" w:hAnsiTheme="majorHAnsi" w:cstheme="majorBidi"/>
      <w:color w:val="0A1D30" w:themeColor="text2" w:themeShade="BF"/>
    </w:rPr>
  </w:style>
  <w:style w:type="character" w:customStyle="1" w:styleId="Heading6Char">
    <w:name w:val="Heading 6 Char"/>
    <w:basedOn w:val="DefaultParagraphFont"/>
    <w:link w:val="Heading6"/>
    <w:uiPriority w:val="9"/>
    <w:semiHidden/>
    <w:rsid w:val="003518BD"/>
    <w:rPr>
      <w:rFonts w:asciiTheme="majorHAnsi" w:eastAsiaTheme="majorEastAsia" w:hAnsiTheme="majorHAnsi" w:cstheme="majorBidi"/>
      <w:i/>
      <w:iCs/>
      <w:color w:val="0A1D30" w:themeColor="text2" w:themeShade="BF"/>
    </w:rPr>
  </w:style>
  <w:style w:type="character" w:customStyle="1" w:styleId="Heading7Char">
    <w:name w:val="Heading 7 Char"/>
    <w:basedOn w:val="DefaultParagraphFont"/>
    <w:link w:val="Heading7"/>
    <w:uiPriority w:val="9"/>
    <w:semiHidden/>
    <w:rsid w:val="003518B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518B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518BD"/>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3518BD"/>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518BD"/>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3518BD"/>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518BD"/>
    <w:rPr>
      <w:color w:val="5A5A5A" w:themeColor="text1" w:themeTint="A5"/>
      <w:spacing w:val="10"/>
    </w:rPr>
  </w:style>
  <w:style w:type="paragraph" w:styleId="Quote">
    <w:name w:val="Quote"/>
    <w:basedOn w:val="Normal"/>
    <w:next w:val="Normal"/>
    <w:link w:val="QuoteChar"/>
    <w:uiPriority w:val="29"/>
    <w:qFormat/>
    <w:rsid w:val="003518BD"/>
    <w:pPr>
      <w:spacing w:before="160"/>
      <w:ind w:left="720" w:right="720"/>
    </w:pPr>
    <w:rPr>
      <w:i/>
      <w:iCs/>
      <w:color w:val="000000" w:themeColor="text1"/>
    </w:rPr>
  </w:style>
  <w:style w:type="character" w:customStyle="1" w:styleId="QuoteChar">
    <w:name w:val="Quote Char"/>
    <w:basedOn w:val="DefaultParagraphFont"/>
    <w:link w:val="Quote"/>
    <w:uiPriority w:val="29"/>
    <w:rsid w:val="003518BD"/>
    <w:rPr>
      <w:i/>
      <w:iCs/>
      <w:color w:val="000000" w:themeColor="text1"/>
    </w:rPr>
  </w:style>
  <w:style w:type="paragraph" w:styleId="ListParagraph">
    <w:name w:val="List Paragraph"/>
    <w:basedOn w:val="Normal"/>
    <w:uiPriority w:val="34"/>
    <w:qFormat/>
    <w:rsid w:val="002B1BD1"/>
    <w:pPr>
      <w:ind w:left="720"/>
      <w:contextualSpacing/>
    </w:pPr>
  </w:style>
  <w:style w:type="character" w:styleId="IntenseEmphasis">
    <w:name w:val="Intense Emphasis"/>
    <w:basedOn w:val="DefaultParagraphFont"/>
    <w:uiPriority w:val="21"/>
    <w:qFormat/>
    <w:rsid w:val="003518BD"/>
    <w:rPr>
      <w:b/>
      <w:bCs/>
      <w:i/>
      <w:iCs/>
      <w:caps/>
    </w:rPr>
  </w:style>
  <w:style w:type="paragraph" w:styleId="IntenseQuote">
    <w:name w:val="Intense Quote"/>
    <w:basedOn w:val="Normal"/>
    <w:next w:val="Normal"/>
    <w:link w:val="IntenseQuoteChar"/>
    <w:uiPriority w:val="30"/>
    <w:qFormat/>
    <w:rsid w:val="003518B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518BD"/>
    <w:rPr>
      <w:color w:val="000000" w:themeColor="text1"/>
      <w:shd w:val="clear" w:color="auto" w:fill="F2F2F2" w:themeFill="background1" w:themeFillShade="F2"/>
    </w:rPr>
  </w:style>
  <w:style w:type="character" w:styleId="IntenseReference">
    <w:name w:val="Intense Reference"/>
    <w:basedOn w:val="DefaultParagraphFont"/>
    <w:uiPriority w:val="32"/>
    <w:qFormat/>
    <w:rsid w:val="003518BD"/>
    <w:rPr>
      <w:b/>
      <w:bCs/>
      <w:smallCaps/>
      <w:u w:val="single"/>
    </w:rPr>
  </w:style>
  <w:style w:type="character" w:styleId="SubtleReference">
    <w:name w:val="Subtle Reference"/>
    <w:basedOn w:val="DefaultParagraphFont"/>
    <w:uiPriority w:val="31"/>
    <w:qFormat/>
    <w:rsid w:val="003518BD"/>
    <w:rPr>
      <w:smallCaps/>
      <w:color w:val="404040" w:themeColor="text1" w:themeTint="BF"/>
      <w:u w:val="single" w:color="7F7F7F" w:themeColor="text1" w:themeTint="80"/>
    </w:rPr>
  </w:style>
  <w:style w:type="paragraph" w:styleId="Header">
    <w:name w:val="header"/>
    <w:basedOn w:val="Normal"/>
    <w:link w:val="HeaderChar"/>
    <w:uiPriority w:val="99"/>
    <w:unhideWhenUsed/>
    <w:rsid w:val="009C5C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C1C"/>
    <w:rPr>
      <w:rFonts w:eastAsiaTheme="minorEastAsia"/>
      <w:kern w:val="0"/>
      <w:sz w:val="20"/>
      <w:szCs w:val="20"/>
      <w14:ligatures w14:val="none"/>
    </w:rPr>
  </w:style>
  <w:style w:type="paragraph" w:styleId="Footer">
    <w:name w:val="footer"/>
    <w:basedOn w:val="Normal"/>
    <w:link w:val="FooterChar"/>
    <w:uiPriority w:val="99"/>
    <w:unhideWhenUsed/>
    <w:rsid w:val="009C5C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C1C"/>
    <w:rPr>
      <w:rFonts w:eastAsiaTheme="minorEastAsia"/>
      <w:kern w:val="0"/>
      <w:sz w:val="20"/>
      <w:szCs w:val="20"/>
      <w14:ligatures w14:val="none"/>
    </w:rPr>
  </w:style>
  <w:style w:type="paragraph" w:styleId="TOCHeading">
    <w:name w:val="TOC Heading"/>
    <w:basedOn w:val="Heading1"/>
    <w:next w:val="Normal"/>
    <w:uiPriority w:val="39"/>
    <w:unhideWhenUsed/>
    <w:qFormat/>
    <w:rsid w:val="003518BD"/>
    <w:pPr>
      <w:outlineLvl w:val="9"/>
    </w:pPr>
  </w:style>
  <w:style w:type="paragraph" w:styleId="TOC2">
    <w:name w:val="toc 2"/>
    <w:basedOn w:val="Normal"/>
    <w:next w:val="Normal"/>
    <w:autoRedefine/>
    <w:uiPriority w:val="39"/>
    <w:unhideWhenUsed/>
    <w:rsid w:val="00197E2C"/>
    <w:pPr>
      <w:pBdr>
        <w:between w:val="double" w:sz="6" w:space="0" w:color="auto"/>
      </w:pBdr>
      <w:spacing w:before="120"/>
      <w:jc w:val="center"/>
    </w:pPr>
    <w:rPr>
      <w:i/>
      <w:iCs/>
    </w:rPr>
  </w:style>
  <w:style w:type="paragraph" w:styleId="TOC1">
    <w:name w:val="toc 1"/>
    <w:basedOn w:val="Normal"/>
    <w:next w:val="Normal"/>
    <w:autoRedefine/>
    <w:uiPriority w:val="39"/>
    <w:unhideWhenUsed/>
    <w:rsid w:val="00197E2C"/>
    <w:pPr>
      <w:pBdr>
        <w:between w:val="double" w:sz="6" w:space="0" w:color="auto"/>
      </w:pBdr>
      <w:spacing w:before="120"/>
      <w:jc w:val="center"/>
    </w:pPr>
    <w:rPr>
      <w:b/>
      <w:bCs/>
      <w:i/>
      <w:iCs/>
      <w:sz w:val="24"/>
      <w:szCs w:val="24"/>
    </w:rPr>
  </w:style>
  <w:style w:type="paragraph" w:styleId="TOC3">
    <w:name w:val="toc 3"/>
    <w:basedOn w:val="Normal"/>
    <w:next w:val="Normal"/>
    <w:autoRedefine/>
    <w:uiPriority w:val="39"/>
    <w:unhideWhenUsed/>
    <w:rsid w:val="00197E2C"/>
    <w:pPr>
      <w:pBdr>
        <w:between w:val="double" w:sz="6" w:space="0" w:color="auto"/>
      </w:pBdr>
      <w:spacing w:before="120"/>
      <w:ind w:left="200"/>
      <w:jc w:val="center"/>
    </w:pPr>
  </w:style>
  <w:style w:type="character" w:styleId="Strong">
    <w:name w:val="Strong"/>
    <w:basedOn w:val="DefaultParagraphFont"/>
    <w:uiPriority w:val="22"/>
    <w:qFormat/>
    <w:rsid w:val="003518BD"/>
    <w:rPr>
      <w:b/>
      <w:bCs/>
      <w:color w:val="000000" w:themeColor="text1"/>
    </w:rPr>
  </w:style>
  <w:style w:type="paragraph" w:styleId="NormalWeb">
    <w:name w:val="Normal (Web)"/>
    <w:basedOn w:val="Normal"/>
    <w:uiPriority w:val="99"/>
    <w:unhideWhenUsed/>
    <w:rsid w:val="002150C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semiHidden/>
    <w:unhideWhenUsed/>
    <w:qFormat/>
    <w:rsid w:val="003518BD"/>
    <w:pPr>
      <w:spacing w:after="200" w:line="240" w:lineRule="auto"/>
    </w:pPr>
    <w:rPr>
      <w:i/>
      <w:iCs/>
      <w:color w:val="0E2841" w:themeColor="text2"/>
      <w:sz w:val="18"/>
      <w:szCs w:val="18"/>
    </w:rPr>
  </w:style>
  <w:style w:type="character" w:styleId="Emphasis">
    <w:name w:val="Emphasis"/>
    <w:basedOn w:val="DefaultParagraphFont"/>
    <w:uiPriority w:val="20"/>
    <w:qFormat/>
    <w:rsid w:val="003518BD"/>
    <w:rPr>
      <w:i/>
      <w:iCs/>
      <w:color w:val="auto"/>
    </w:rPr>
  </w:style>
  <w:style w:type="paragraph" w:styleId="NoSpacing">
    <w:name w:val="No Spacing"/>
    <w:uiPriority w:val="1"/>
    <w:qFormat/>
    <w:rsid w:val="003518BD"/>
    <w:pPr>
      <w:spacing w:after="0" w:line="240" w:lineRule="auto"/>
    </w:pPr>
  </w:style>
  <w:style w:type="character" w:styleId="SubtleEmphasis">
    <w:name w:val="Subtle Emphasis"/>
    <w:basedOn w:val="DefaultParagraphFont"/>
    <w:uiPriority w:val="19"/>
    <w:qFormat/>
    <w:rsid w:val="003518BD"/>
    <w:rPr>
      <w:i/>
      <w:iCs/>
      <w:color w:val="404040" w:themeColor="text1" w:themeTint="BF"/>
    </w:rPr>
  </w:style>
  <w:style w:type="character" w:styleId="BookTitle">
    <w:name w:val="Book Title"/>
    <w:basedOn w:val="DefaultParagraphFont"/>
    <w:uiPriority w:val="33"/>
    <w:qFormat/>
    <w:rsid w:val="003518BD"/>
    <w:rPr>
      <w:b w:val="0"/>
      <w:bCs w:val="0"/>
      <w:smallCaps/>
      <w:spacing w:val="5"/>
    </w:rPr>
  </w:style>
  <w:style w:type="character" w:styleId="Hyperlink">
    <w:name w:val="Hyperlink"/>
    <w:basedOn w:val="DefaultParagraphFont"/>
    <w:uiPriority w:val="99"/>
    <w:unhideWhenUsed/>
    <w:rsid w:val="003518BD"/>
    <w:rPr>
      <w:color w:val="467886" w:themeColor="hyperlink"/>
      <w:u w:val="single"/>
    </w:rPr>
  </w:style>
  <w:style w:type="character" w:styleId="FollowedHyperlink">
    <w:name w:val="FollowedHyperlink"/>
    <w:basedOn w:val="DefaultParagraphFont"/>
    <w:uiPriority w:val="99"/>
    <w:semiHidden/>
    <w:unhideWhenUsed/>
    <w:rsid w:val="001B3679"/>
    <w:rPr>
      <w:color w:val="96607D" w:themeColor="followedHyperlink"/>
      <w:u w:val="single"/>
    </w:rPr>
  </w:style>
  <w:style w:type="character" w:styleId="UnresolvedMention">
    <w:name w:val="Unresolved Mention"/>
    <w:basedOn w:val="DefaultParagraphFont"/>
    <w:uiPriority w:val="99"/>
    <w:semiHidden/>
    <w:unhideWhenUsed/>
    <w:rsid w:val="003B22B2"/>
    <w:rPr>
      <w:color w:val="605E5C"/>
      <w:shd w:val="clear" w:color="auto" w:fill="E1DFDD"/>
    </w:rPr>
  </w:style>
  <w:style w:type="table" w:styleId="GridTable2-Accent1">
    <w:name w:val="Grid Table 2 Accent 1"/>
    <w:basedOn w:val="TableNormal"/>
    <w:uiPriority w:val="47"/>
    <w:rsid w:val="001B7AB5"/>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6Colorful-Accent1">
    <w:name w:val="Grid Table 6 Colorful Accent 1"/>
    <w:basedOn w:val="TableNormal"/>
    <w:uiPriority w:val="51"/>
    <w:rsid w:val="001B7AB5"/>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882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C53B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C53BA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153957">
      <w:bodyDiv w:val="1"/>
      <w:marLeft w:val="0"/>
      <w:marRight w:val="0"/>
      <w:marTop w:val="0"/>
      <w:marBottom w:val="0"/>
      <w:divBdr>
        <w:top w:val="none" w:sz="0" w:space="0" w:color="auto"/>
        <w:left w:val="none" w:sz="0" w:space="0" w:color="auto"/>
        <w:bottom w:val="none" w:sz="0" w:space="0" w:color="auto"/>
        <w:right w:val="none" w:sz="0" w:space="0" w:color="auto"/>
      </w:divBdr>
    </w:div>
    <w:div w:id="151414548">
      <w:bodyDiv w:val="1"/>
      <w:marLeft w:val="0"/>
      <w:marRight w:val="0"/>
      <w:marTop w:val="0"/>
      <w:marBottom w:val="0"/>
      <w:divBdr>
        <w:top w:val="none" w:sz="0" w:space="0" w:color="auto"/>
        <w:left w:val="none" w:sz="0" w:space="0" w:color="auto"/>
        <w:bottom w:val="none" w:sz="0" w:space="0" w:color="auto"/>
        <w:right w:val="none" w:sz="0" w:space="0" w:color="auto"/>
      </w:divBdr>
    </w:div>
    <w:div w:id="194005084">
      <w:bodyDiv w:val="1"/>
      <w:marLeft w:val="0"/>
      <w:marRight w:val="0"/>
      <w:marTop w:val="0"/>
      <w:marBottom w:val="0"/>
      <w:divBdr>
        <w:top w:val="none" w:sz="0" w:space="0" w:color="auto"/>
        <w:left w:val="none" w:sz="0" w:space="0" w:color="auto"/>
        <w:bottom w:val="none" w:sz="0" w:space="0" w:color="auto"/>
        <w:right w:val="none" w:sz="0" w:space="0" w:color="auto"/>
      </w:divBdr>
    </w:div>
    <w:div w:id="649943546">
      <w:bodyDiv w:val="1"/>
      <w:marLeft w:val="0"/>
      <w:marRight w:val="0"/>
      <w:marTop w:val="0"/>
      <w:marBottom w:val="0"/>
      <w:divBdr>
        <w:top w:val="none" w:sz="0" w:space="0" w:color="auto"/>
        <w:left w:val="none" w:sz="0" w:space="0" w:color="auto"/>
        <w:bottom w:val="none" w:sz="0" w:space="0" w:color="auto"/>
        <w:right w:val="none" w:sz="0" w:space="0" w:color="auto"/>
      </w:divBdr>
    </w:div>
    <w:div w:id="951204084">
      <w:bodyDiv w:val="1"/>
      <w:marLeft w:val="0"/>
      <w:marRight w:val="0"/>
      <w:marTop w:val="0"/>
      <w:marBottom w:val="0"/>
      <w:divBdr>
        <w:top w:val="none" w:sz="0" w:space="0" w:color="auto"/>
        <w:left w:val="none" w:sz="0" w:space="0" w:color="auto"/>
        <w:bottom w:val="none" w:sz="0" w:space="0" w:color="auto"/>
        <w:right w:val="none" w:sz="0" w:space="0" w:color="auto"/>
      </w:divBdr>
    </w:div>
    <w:div w:id="970522773">
      <w:bodyDiv w:val="1"/>
      <w:marLeft w:val="0"/>
      <w:marRight w:val="0"/>
      <w:marTop w:val="0"/>
      <w:marBottom w:val="0"/>
      <w:divBdr>
        <w:top w:val="none" w:sz="0" w:space="0" w:color="auto"/>
        <w:left w:val="none" w:sz="0" w:space="0" w:color="auto"/>
        <w:bottom w:val="none" w:sz="0" w:space="0" w:color="auto"/>
        <w:right w:val="none" w:sz="0" w:space="0" w:color="auto"/>
      </w:divBdr>
    </w:div>
    <w:div w:id="1373654880">
      <w:bodyDiv w:val="1"/>
      <w:marLeft w:val="0"/>
      <w:marRight w:val="0"/>
      <w:marTop w:val="0"/>
      <w:marBottom w:val="0"/>
      <w:divBdr>
        <w:top w:val="none" w:sz="0" w:space="0" w:color="auto"/>
        <w:left w:val="none" w:sz="0" w:space="0" w:color="auto"/>
        <w:bottom w:val="none" w:sz="0" w:space="0" w:color="auto"/>
        <w:right w:val="none" w:sz="0" w:space="0" w:color="auto"/>
      </w:divBdr>
    </w:div>
    <w:div w:id="1409575973">
      <w:bodyDiv w:val="1"/>
      <w:marLeft w:val="0"/>
      <w:marRight w:val="0"/>
      <w:marTop w:val="0"/>
      <w:marBottom w:val="0"/>
      <w:divBdr>
        <w:top w:val="none" w:sz="0" w:space="0" w:color="auto"/>
        <w:left w:val="none" w:sz="0" w:space="0" w:color="auto"/>
        <w:bottom w:val="none" w:sz="0" w:space="0" w:color="auto"/>
        <w:right w:val="none" w:sz="0" w:space="0" w:color="auto"/>
      </w:divBdr>
    </w:div>
    <w:div w:id="1443955663">
      <w:bodyDiv w:val="1"/>
      <w:marLeft w:val="0"/>
      <w:marRight w:val="0"/>
      <w:marTop w:val="0"/>
      <w:marBottom w:val="0"/>
      <w:divBdr>
        <w:top w:val="none" w:sz="0" w:space="0" w:color="auto"/>
        <w:left w:val="none" w:sz="0" w:space="0" w:color="auto"/>
        <w:bottom w:val="none" w:sz="0" w:space="0" w:color="auto"/>
        <w:right w:val="none" w:sz="0" w:space="0" w:color="auto"/>
      </w:divBdr>
    </w:div>
    <w:div w:id="1519274808">
      <w:bodyDiv w:val="1"/>
      <w:marLeft w:val="0"/>
      <w:marRight w:val="0"/>
      <w:marTop w:val="0"/>
      <w:marBottom w:val="0"/>
      <w:divBdr>
        <w:top w:val="none" w:sz="0" w:space="0" w:color="auto"/>
        <w:left w:val="none" w:sz="0" w:space="0" w:color="auto"/>
        <w:bottom w:val="none" w:sz="0" w:space="0" w:color="auto"/>
        <w:right w:val="none" w:sz="0" w:space="0" w:color="auto"/>
      </w:divBdr>
    </w:div>
    <w:div w:id="1845854091">
      <w:bodyDiv w:val="1"/>
      <w:marLeft w:val="0"/>
      <w:marRight w:val="0"/>
      <w:marTop w:val="0"/>
      <w:marBottom w:val="0"/>
      <w:divBdr>
        <w:top w:val="none" w:sz="0" w:space="0" w:color="auto"/>
        <w:left w:val="none" w:sz="0" w:space="0" w:color="auto"/>
        <w:bottom w:val="none" w:sz="0" w:space="0" w:color="auto"/>
        <w:right w:val="none" w:sz="0" w:space="0" w:color="auto"/>
      </w:divBdr>
    </w:div>
    <w:div w:id="208806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oom.com/lp/weightLossGoal?cid=31b4f9f0fe9d1c37be719c03f1a6ee93&amp;device=c&amp;feature=&amp;gid=1148990098158091%7C&amp;group=brand-intent&amp;lang=en&amp;msclkid=31b4f9f0fe9d1c37be719c03f1a6ee93&amp;pos=&amp;promo=&amp;route=&amp;sp=microsoft&amp;step=pros&amp;type=branded%7Cintent%7Ce&amp;upv=3&amp;utm_campaign=267504658&amp;utm_content=&amp;utm_medium=paidsearch&amp;utm_source=o&amp;utm_term=kwd-71812267178355%3Aloc-190%7Cnoom" TargetMode="External"/><Relationship Id="rId21" Type="http://schemas.openxmlformats.org/officeDocument/2006/relationships/hyperlink" Target="https://www.healthtap.com/about/" TargetMode="External"/><Relationship Id="rId42" Type="http://schemas.openxmlformats.org/officeDocument/2006/relationships/hyperlink" Target="https://www.garmin.com/en-US/p/605739" TargetMode="External"/><Relationship Id="rId63" Type="http://schemas.openxmlformats.org/officeDocument/2006/relationships/hyperlink" Target="https://medical.andonline.com/product/premium-blood-pressure-monitor-with-pre-formed-cuff-ua-787ej/" TargetMode="External"/><Relationship Id="rId84" Type="http://schemas.openxmlformats.org/officeDocument/2006/relationships/hyperlink" Target="https://www.orcam.com/en-us/myeye-store-3-pro" TargetMode="External"/><Relationship Id="rId138" Type="http://schemas.openxmlformats.org/officeDocument/2006/relationships/hyperlink" Target="https://www.bettersleep.com/transform-your-sleep-h/index.html" TargetMode="External"/><Relationship Id="rId159" Type="http://schemas.openxmlformats.org/officeDocument/2006/relationships/image" Target="media/image36.png"/><Relationship Id="rId107" Type="http://schemas.openxmlformats.org/officeDocument/2006/relationships/image" Target="media/image26.png"/><Relationship Id="rId11" Type="http://schemas.openxmlformats.org/officeDocument/2006/relationships/footer" Target="footer1.xml"/><Relationship Id="rId32" Type="http://schemas.openxmlformats.org/officeDocument/2006/relationships/hyperlink" Target="https://www.envoyathome.com/" TargetMode="External"/><Relationship Id="rId53" Type="http://schemas.openxmlformats.org/officeDocument/2006/relationships/hyperlink" Target="https://www.bayalarmmedical.com/medical-alert-system/in-home/" TargetMode="External"/><Relationship Id="rId74" Type="http://schemas.openxmlformats.org/officeDocument/2006/relationships/image" Target="media/image18.png"/><Relationship Id="rId128" Type="http://schemas.openxmlformats.org/officeDocument/2006/relationships/image" Target="media/image30.png"/><Relationship Id="rId149" Type="http://schemas.microsoft.com/office/2007/relationships/hdphoto" Target="media/hdphoto6.wdp"/><Relationship Id="rId5" Type="http://schemas.openxmlformats.org/officeDocument/2006/relationships/webSettings" Target="webSettings.xml"/><Relationship Id="rId95" Type="http://schemas.openxmlformats.org/officeDocument/2006/relationships/hyperlink" Target="https://gohearing.com/pages/hearing-screener" TargetMode="External"/><Relationship Id="rId160" Type="http://schemas.openxmlformats.org/officeDocument/2006/relationships/image" Target="media/image37.svg"/><Relationship Id="rId22" Type="http://schemas.openxmlformats.org/officeDocument/2006/relationships/hyperlink" Target="https://www.teladoc.com/" TargetMode="External"/><Relationship Id="rId43" Type="http://schemas.openxmlformats.org/officeDocument/2006/relationships/image" Target="media/image12.png"/><Relationship Id="rId64" Type="http://schemas.openxmlformats.org/officeDocument/2006/relationships/hyperlink" Target="https://www.fora-shop.com/products/bluetooth-upper-arm-blood-pressure-monitor" TargetMode="External"/><Relationship Id="rId118" Type="http://schemas.openxmlformats.org/officeDocument/2006/relationships/hyperlink" Target="https://www.mealime.com/" TargetMode="External"/><Relationship Id="rId139" Type="http://schemas.openxmlformats.org/officeDocument/2006/relationships/hyperlink" Target="https://www.sleepiest.com/" TargetMode="External"/><Relationship Id="rId85" Type="http://schemas.openxmlformats.org/officeDocument/2006/relationships/image" Target="media/image23.png"/><Relationship Id="rId150" Type="http://schemas.openxmlformats.org/officeDocument/2006/relationships/hyperlink" Target="https://www.onestep.co/" TargetMode="External"/><Relationship Id="rId12" Type="http://schemas.openxmlformats.org/officeDocument/2006/relationships/image" Target="media/image2.jpeg"/><Relationship Id="rId33" Type="http://schemas.openxmlformats.org/officeDocument/2006/relationships/hyperlink" Target="https://www.mobilehelp.com/" TargetMode="External"/><Relationship Id="rId108" Type="http://schemas.openxmlformats.org/officeDocument/2006/relationships/hyperlink" Target="https://www.fooducate.com/" TargetMode="External"/><Relationship Id="rId129" Type="http://schemas.openxmlformats.org/officeDocument/2006/relationships/hyperlink" Target="https://www.bettersleep.com/transform-your-sleep-h/index.html" TargetMode="External"/><Relationship Id="rId54" Type="http://schemas.openxmlformats.org/officeDocument/2006/relationships/hyperlink" Target="https://www.lifefone.com/at-home-landline" TargetMode="External"/><Relationship Id="rId70" Type="http://schemas.openxmlformats.org/officeDocument/2006/relationships/hyperlink" Target="https://www.phonak.com/en-us/hearing-devices/hearing-aids/audeo-lumity" TargetMode="External"/><Relationship Id="rId75" Type="http://schemas.microsoft.com/office/2007/relationships/hdphoto" Target="media/hdphoto3.wdp"/><Relationship Id="rId91" Type="http://schemas.openxmlformats.org/officeDocument/2006/relationships/hyperlink" Target="https://www.phonak.com/en-us/hearing-devices/hearing-aids/naida-paradise" TargetMode="External"/><Relationship Id="rId96" Type="http://schemas.openxmlformats.org/officeDocument/2006/relationships/hyperlink" Target="https://www.orcam.com/en-us/myeye-store-3-pro" TargetMode="External"/><Relationship Id="rId140" Type="http://schemas.openxmlformats.org/officeDocument/2006/relationships/hyperlink" Target="https://shuteye.ai/" TargetMode="External"/><Relationship Id="rId145" Type="http://schemas.openxmlformats.org/officeDocument/2006/relationships/hyperlink" Target="https://th.bing.com/th/id/OIP.zfmWNCbM5JzA0MXfEokQ-AHaEK?rs=1&amp;pid=ImgDetMain" TargetMode="External"/><Relationship Id="rId161" Type="http://schemas.openxmlformats.org/officeDocument/2006/relationships/image" Target="media/image38.png"/><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avenclinic.com/" TargetMode="External"/><Relationship Id="rId28" Type="http://schemas.openxmlformats.org/officeDocument/2006/relationships/hyperlink" Target="https://www.mobilehelp.com/products/mobilehelp-classic/" TargetMode="External"/><Relationship Id="rId49" Type="http://schemas.openxmlformats.org/officeDocument/2006/relationships/hyperlink" Target="https://www.aloecare.com/" TargetMode="External"/><Relationship Id="rId114" Type="http://schemas.openxmlformats.org/officeDocument/2006/relationships/hyperlink" Target="https://www.myfitnesspal.com/" TargetMode="External"/><Relationship Id="rId119" Type="http://schemas.openxmlformats.org/officeDocument/2006/relationships/hyperlink" Target="https://www.calm.com/" TargetMode="External"/><Relationship Id="rId44" Type="http://schemas.openxmlformats.org/officeDocument/2006/relationships/hyperlink" Target="https://omronhealthcare.com/products/5-series-wireless-upper-arm-blood-pressure-monitor-bp7250/" TargetMode="External"/><Relationship Id="rId60" Type="http://schemas.openxmlformats.org/officeDocument/2006/relationships/hyperlink" Target="https://ihealthlabs.com/products/ihealth-track-connected-blood-pressure-monitor" TargetMode="External"/><Relationship Id="rId65" Type="http://schemas.openxmlformats.org/officeDocument/2006/relationships/image" Target="media/image14.jpeg"/><Relationship Id="rId81" Type="http://schemas.openxmlformats.org/officeDocument/2006/relationships/hyperlink" Target="https://www.resound.com/en-us/online-hearing-test" TargetMode="External"/><Relationship Id="rId86" Type="http://schemas.microsoft.com/office/2007/relationships/hdphoto" Target="media/hdphoto4.wdp"/><Relationship Id="rId130" Type="http://schemas.openxmlformats.org/officeDocument/2006/relationships/hyperlink" Target="https://www.sleepiest.com/" TargetMode="External"/><Relationship Id="rId135" Type="http://schemas.openxmlformats.org/officeDocument/2006/relationships/hyperlink" Target="https://getbia.com/products/bia-sleep-smart-comfortable-sleep-mask" TargetMode="External"/><Relationship Id="rId151" Type="http://schemas.openxmlformats.org/officeDocument/2006/relationships/hyperlink" Target="https://www.withings.com/us/en/scanwatch-2" TargetMode="External"/><Relationship Id="rId156" Type="http://schemas.openxmlformats.org/officeDocument/2006/relationships/hyperlink" Target="https://realalt.com/products/3dtrisport-pedometer" TargetMode="External"/><Relationship Id="rId13" Type="http://schemas.openxmlformats.org/officeDocument/2006/relationships/image" Target="media/image3.png"/><Relationship Id="rId18" Type="http://schemas.openxmlformats.org/officeDocument/2006/relationships/hyperlink" Target="https://www.teladoc.com/" TargetMode="External"/><Relationship Id="rId39" Type="http://schemas.openxmlformats.org/officeDocument/2006/relationships/hyperlink" Target="https://www.jiobit.com/" TargetMode="External"/><Relationship Id="rId109" Type="http://schemas.openxmlformats.org/officeDocument/2006/relationships/hyperlink" Target="https://www.fooducate.com/" TargetMode="External"/><Relationship Id="rId34" Type="http://schemas.openxmlformats.org/officeDocument/2006/relationships/hyperlink" Target="https://www.medicalguardian.com/" TargetMode="External"/><Relationship Id="rId50" Type="http://schemas.openxmlformats.org/officeDocument/2006/relationships/hyperlink" Target="https://smpltec.com/alerts/" TargetMode="External"/><Relationship Id="rId55" Type="http://schemas.openxmlformats.org/officeDocument/2006/relationships/hyperlink" Target="https://www.livelydirect.com/mobile2/" TargetMode="External"/><Relationship Id="rId76" Type="http://schemas.openxmlformats.org/officeDocument/2006/relationships/hyperlink" Target="https://www.phonak.com/en-us/professionals/business-development/online-hearing-test" TargetMode="External"/><Relationship Id="rId97" Type="http://schemas.openxmlformats.org/officeDocument/2006/relationships/hyperlink" Target="https://www.esighteyewear.com/esight-4/" TargetMode="External"/><Relationship Id="rId104" Type="http://schemas.openxmlformats.org/officeDocument/2006/relationships/image" Target="media/image25.png"/><Relationship Id="rId120" Type="http://schemas.openxmlformats.org/officeDocument/2006/relationships/hyperlink" Target="https://www.abridge.com/" TargetMode="External"/><Relationship Id="rId125" Type="http://schemas.openxmlformats.org/officeDocument/2006/relationships/image" Target="media/image29.png"/><Relationship Id="rId141" Type="http://schemas.openxmlformats.org/officeDocument/2006/relationships/hyperlink" Target="https://main.breethe.com/landing/welcome-to-breethe" TargetMode="External"/><Relationship Id="rId146" Type="http://schemas.openxmlformats.org/officeDocument/2006/relationships/hyperlink" Target="https://www.onestep.co/" TargetMode="External"/><Relationship Id="rId16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yperlink" Target="https://www.starkey.com/hearing-aids/genesis-artificial-intelligence-hearing-aids" TargetMode="External"/><Relationship Id="rId162" Type="http://schemas.openxmlformats.org/officeDocument/2006/relationships/image" Target="media/image39.svg"/><Relationship Id="rId2" Type="http://schemas.openxmlformats.org/officeDocument/2006/relationships/numbering" Target="numbering.xml"/><Relationship Id="rId29" Type="http://schemas.openxmlformats.org/officeDocument/2006/relationships/hyperlink" Target="https://www.livindi.com/" TargetMode="External"/><Relationship Id="rId24" Type="http://schemas.openxmlformats.org/officeDocument/2006/relationships/hyperlink" Target="https://plushcare.com/" TargetMode="External"/><Relationship Id="rId40" Type="http://schemas.openxmlformats.org/officeDocument/2006/relationships/hyperlink" Target="https://www.jiobit.com/product" TargetMode="External"/><Relationship Id="rId45" Type="http://schemas.openxmlformats.org/officeDocument/2006/relationships/image" Target="media/image13.png"/><Relationship Id="rId66" Type="http://schemas.openxmlformats.org/officeDocument/2006/relationships/image" Target="media/image15.png"/><Relationship Id="rId87" Type="http://schemas.openxmlformats.org/officeDocument/2006/relationships/hyperlink" Target="https://www.esighteyewear.com/esight-4/" TargetMode="External"/><Relationship Id="rId110" Type="http://schemas.openxmlformats.org/officeDocument/2006/relationships/image" Target="media/image27.png"/><Relationship Id="rId115" Type="http://schemas.openxmlformats.org/officeDocument/2006/relationships/hyperlink" Target="https://www.fooducate.com/" TargetMode="External"/><Relationship Id="rId131" Type="http://schemas.openxmlformats.org/officeDocument/2006/relationships/hyperlink" Target="https://ouraring.com/" TargetMode="External"/><Relationship Id="rId136" Type="http://schemas.openxmlformats.org/officeDocument/2006/relationships/hyperlink" Target="https://choosemuse.com/products/muse-s-gen-2" TargetMode="External"/><Relationship Id="rId157" Type="http://schemas.openxmlformats.org/officeDocument/2006/relationships/image" Target="media/image34.png"/><Relationship Id="rId61" Type="http://schemas.openxmlformats.org/officeDocument/2006/relationships/hyperlink" Target="https://omronhealthcare.com/products/5-series-wireless-upper-arm-blood-pressure-monitor-bp7250/" TargetMode="External"/><Relationship Id="rId82" Type="http://schemas.openxmlformats.org/officeDocument/2006/relationships/image" Target="media/image21.png"/><Relationship Id="rId152" Type="http://schemas.openxmlformats.org/officeDocument/2006/relationships/hyperlink" Target="https://bodimetrics.com/product/prevention-circul-wellness-ring/" TargetMode="External"/><Relationship Id="rId19" Type="http://schemas.openxmlformats.org/officeDocument/2006/relationships/hyperlink" Target="https://www.teladoc.com/" TargetMode="External"/><Relationship Id="rId14" Type="http://schemas.openxmlformats.org/officeDocument/2006/relationships/image" Target="media/image4.png"/><Relationship Id="rId30" Type="http://schemas.openxmlformats.org/officeDocument/2006/relationships/hyperlink" Target="https://www.envoyathome.com/" TargetMode="External"/><Relationship Id="rId35" Type="http://schemas.openxmlformats.org/officeDocument/2006/relationships/hyperlink" Target="https://mobilehelp.com/products/mobilehelp-classic" TargetMode="External"/><Relationship Id="rId56" Type="http://schemas.openxmlformats.org/officeDocument/2006/relationships/hyperlink" Target="https://www.lifeline.com/" TargetMode="External"/><Relationship Id="rId77" Type="http://schemas.openxmlformats.org/officeDocument/2006/relationships/hyperlink" Target="https://www.phonak.com/en-us/professionals/business-development/online-hearing-test" TargetMode="External"/><Relationship Id="rId100" Type="http://schemas.openxmlformats.org/officeDocument/2006/relationships/hyperlink" Target="https://www.bemyeyes.com/" TargetMode="External"/><Relationship Id="rId105" Type="http://schemas.openxmlformats.org/officeDocument/2006/relationships/hyperlink" Target="https://www.myfitnesspal.com/" TargetMode="External"/><Relationship Id="rId126" Type="http://schemas.microsoft.com/office/2007/relationships/hdphoto" Target="media/hdphoto5.wdp"/><Relationship Id="rId147" Type="http://schemas.openxmlformats.org/officeDocument/2006/relationships/hyperlink" Target="https://letsfit.com/collections/smart-watches/products/letscom-fitness-trackers-hr-activity-tracker-with-heart-rate-monitor-step-counter-sleep-monitor-for-women-men" TargetMode="External"/><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mobilehelp.com/" TargetMode="External"/><Relationship Id="rId72" Type="http://schemas.microsoft.com/office/2007/relationships/hdphoto" Target="media/hdphoto2.wdp"/><Relationship Id="rId93" Type="http://schemas.openxmlformats.org/officeDocument/2006/relationships/hyperlink" Target="https://www.phonak.com/en-us/professionals/business-development/online-hearing-test" TargetMode="External"/><Relationship Id="rId98" Type="http://schemas.openxmlformats.org/officeDocument/2006/relationships/hyperlink" Target="https://www.seeingai.com/" TargetMode="External"/><Relationship Id="rId121" Type="http://schemas.openxmlformats.org/officeDocument/2006/relationships/hyperlink" Target="https://www.lumosity.com/en/" TargetMode="External"/><Relationship Id="rId142" Type="http://schemas.openxmlformats.org/officeDocument/2006/relationships/hyperlink" Target="https://www.sleepcycle.com/" TargetMode="External"/><Relationship Id="rId163" Type="http://schemas.openxmlformats.org/officeDocument/2006/relationships/image" Target="media/image40.png"/><Relationship Id="rId3" Type="http://schemas.openxmlformats.org/officeDocument/2006/relationships/styles" Target="styles.xml"/><Relationship Id="rId25" Type="http://schemas.openxmlformats.org/officeDocument/2006/relationships/hyperlink" Target="https://sesamecare.com/" TargetMode="External"/><Relationship Id="rId46" Type="http://schemas.openxmlformats.org/officeDocument/2006/relationships/hyperlink" Target="https://www.livindi.com/" TargetMode="External"/><Relationship Id="rId67" Type="http://schemas.openxmlformats.org/officeDocument/2006/relationships/hyperlink" Target="https://www.orcam.com/en-us/orcam-myeye-3-pro" TargetMode="External"/><Relationship Id="rId116" Type="http://schemas.openxmlformats.org/officeDocument/2006/relationships/hyperlink" Target="https://www.yummly.com/" TargetMode="External"/><Relationship Id="rId137" Type="http://schemas.openxmlformats.org/officeDocument/2006/relationships/hyperlink" Target="https://www.withings.com/us/en/sleep" TargetMode="External"/><Relationship Id="rId158" Type="http://schemas.openxmlformats.org/officeDocument/2006/relationships/image" Target="media/image35.svg"/><Relationship Id="rId20" Type="http://schemas.openxmlformats.org/officeDocument/2006/relationships/image" Target="media/image6.png"/><Relationship Id="rId41" Type="http://schemas.openxmlformats.org/officeDocument/2006/relationships/image" Target="media/image11.png"/><Relationship Id="rId62" Type="http://schemas.openxmlformats.org/officeDocument/2006/relationships/hyperlink" Target="https://microlifeusa.com/product/blood-pressure-monitoring/deluxe-blood-pressure-monitor/" TargetMode="External"/><Relationship Id="rId83" Type="http://schemas.openxmlformats.org/officeDocument/2006/relationships/image" Target="media/image22.png"/><Relationship Id="rId88" Type="http://schemas.openxmlformats.org/officeDocument/2006/relationships/image" Target="media/image24.png"/><Relationship Id="rId111" Type="http://schemas.openxmlformats.org/officeDocument/2006/relationships/hyperlink" Target="https://www.calm.com/" TargetMode="External"/><Relationship Id="rId132" Type="http://schemas.openxmlformats.org/officeDocument/2006/relationships/hyperlink" Target="https://shop.whoop.com/en-us/products/whoop-your-way-kit/" TargetMode="External"/><Relationship Id="rId153" Type="http://schemas.openxmlformats.org/officeDocument/2006/relationships/hyperlink" Target="https://www.garmin.com/en-US/p/643399" TargetMode="External"/><Relationship Id="rId15" Type="http://schemas.openxmlformats.org/officeDocument/2006/relationships/hyperlink" Target="https://www.healthtap.com/about/" TargetMode="External"/><Relationship Id="rId36" Type="http://schemas.openxmlformats.org/officeDocument/2006/relationships/image" Target="media/image9.png"/><Relationship Id="rId57" Type="http://schemas.openxmlformats.org/officeDocument/2006/relationships/hyperlink" Target="https://www.jiobit.com/product" TargetMode="External"/><Relationship Id="rId106" Type="http://schemas.openxmlformats.org/officeDocument/2006/relationships/hyperlink" Target="https://www.myfitnesspal.com/" TargetMode="External"/><Relationship Id="rId127" Type="http://schemas.openxmlformats.org/officeDocument/2006/relationships/hyperlink" Target="https://shop.whoop.com/en-us/products/whoop-your-way-kit/" TargetMode="External"/><Relationship Id="rId10" Type="http://schemas.openxmlformats.org/officeDocument/2006/relationships/header" Target="header1.xml"/><Relationship Id="rId31" Type="http://schemas.openxmlformats.org/officeDocument/2006/relationships/hyperlink" Target="https://www.livindi.com/" TargetMode="External"/><Relationship Id="rId52" Type="http://schemas.openxmlformats.org/officeDocument/2006/relationships/hyperlink" Target="https://www.medicalguardian.com/medical-alert-systems?filter=home" TargetMode="External"/><Relationship Id="rId73" Type="http://schemas.openxmlformats.org/officeDocument/2006/relationships/hyperlink" Target="https://www.jabraenhance.com/product/enhanceplus?utm_source=bing&amp;utm_medium=cpc&amp;utm_campaign=TRGT_Bing_Search_Branded_Exact_Primary_OptTopImpShare_JEP&amp;utm_device=c&amp;utm_content=jabra%20enhance%20plus&amp;utm_term=1313918679750417-kwd-82120812243881:loc-4090&amp;msclkid=0f9e4986ee471d39aeaa2c73d6affb05" TargetMode="External"/><Relationship Id="rId78" Type="http://schemas.openxmlformats.org/officeDocument/2006/relationships/image" Target="media/image19.png"/><Relationship Id="rId94" Type="http://schemas.openxmlformats.org/officeDocument/2006/relationships/hyperlink" Target="https://www.resound.com/en-us/online-hearing-test" TargetMode="External"/><Relationship Id="rId99" Type="http://schemas.openxmlformats.org/officeDocument/2006/relationships/hyperlink" Target="https://play.google.com/store/apps/details?id=com.google.android.apps.accessibility.reveal" TargetMode="External"/><Relationship Id="rId101" Type="http://schemas.openxmlformats.org/officeDocument/2006/relationships/hyperlink" Target="https://aira.io/" TargetMode="External"/><Relationship Id="rId122" Type="http://schemas.openxmlformats.org/officeDocument/2006/relationships/image" Target="media/image28.png"/><Relationship Id="rId143" Type="http://schemas.openxmlformats.org/officeDocument/2006/relationships/image" Target="media/image31.png"/><Relationship Id="rId148" Type="http://schemas.openxmlformats.org/officeDocument/2006/relationships/image" Target="media/image33.png"/><Relationship Id="rId164" Type="http://schemas.openxmlformats.org/officeDocument/2006/relationships/image" Target="media/image41.svg"/><Relationship Id="rId16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26" Type="http://schemas.openxmlformats.org/officeDocument/2006/relationships/image" Target="media/image7.jpeg"/><Relationship Id="rId47" Type="http://schemas.openxmlformats.org/officeDocument/2006/relationships/hyperlink" Target="https://www.envoyathome.com/" TargetMode="External"/><Relationship Id="rId68" Type="http://schemas.openxmlformats.org/officeDocument/2006/relationships/image" Target="media/image16.jpeg"/><Relationship Id="rId89" Type="http://schemas.openxmlformats.org/officeDocument/2006/relationships/hyperlink" Target="https://www.phonak.com/en-us/hearing-devices/hearing-aids/audeo-lumity" TargetMode="External"/><Relationship Id="rId112" Type="http://schemas.openxmlformats.org/officeDocument/2006/relationships/hyperlink" Target="https://www.abridge.com/" TargetMode="External"/><Relationship Id="rId133" Type="http://schemas.openxmlformats.org/officeDocument/2006/relationships/hyperlink" Target="https://www.risescience.com/" TargetMode="External"/><Relationship Id="rId154" Type="http://schemas.openxmlformats.org/officeDocument/2006/relationships/hyperlink" Target="https://letsfit.com/collections/smart-watches/products/letscom-fitness-trackers-hr-activity-tracker-with-heart-rate-monitor-step-counter-sleep-monitor-for-women-men" TargetMode="External"/><Relationship Id="rId16" Type="http://schemas.openxmlformats.org/officeDocument/2006/relationships/hyperlink" Target="https://www.healthtap.com/about/" TargetMode="External"/><Relationship Id="rId37" Type="http://schemas.openxmlformats.org/officeDocument/2006/relationships/hyperlink" Target="https://www.medicalguardian.com/medical-alert-systems/landline-alert-button" TargetMode="External"/><Relationship Id="rId58" Type="http://schemas.openxmlformats.org/officeDocument/2006/relationships/hyperlink" Target="https://www.polar.com/us-en/sensors/h10-heart-rate-sensor/" TargetMode="External"/><Relationship Id="rId79" Type="http://schemas.openxmlformats.org/officeDocument/2006/relationships/image" Target="media/image20.png"/><Relationship Id="rId102" Type="http://schemas.openxmlformats.org/officeDocument/2006/relationships/hyperlink" Target="https://play.google.com/store/apps/details?id=edu.harvard.schepens.supervisionv7" TargetMode="External"/><Relationship Id="rId123" Type="http://schemas.openxmlformats.org/officeDocument/2006/relationships/hyperlink" Target="https://ouraring.com/product/rings" TargetMode="External"/><Relationship Id="rId144" Type="http://schemas.openxmlformats.org/officeDocument/2006/relationships/image" Target="media/image32.jpeg"/><Relationship Id="rId90" Type="http://schemas.openxmlformats.org/officeDocument/2006/relationships/hyperlink" Target="https://www.jabraenhance.com/product/enhanceplus?utm_source=bing&amp;utm_medium=cpc&amp;utm_campaign=TRGT_Bing_Search_Branded_Exact_Primary_OptTopImpShare_JEP&amp;utm_device=c&amp;utm_content=jabra%20enhance%20plus&amp;utm_term=1313918679750417-kwd-82120812243881:loc-4090&amp;msclkid=0f9e4986ee471d39aeaa2c73d6affb05" TargetMode="External"/><Relationship Id="rId165" Type="http://schemas.openxmlformats.org/officeDocument/2006/relationships/header" Target="header2.xml"/><Relationship Id="rId27" Type="http://schemas.openxmlformats.org/officeDocument/2006/relationships/image" Target="media/image8.jpeg"/><Relationship Id="rId48" Type="http://schemas.openxmlformats.org/officeDocument/2006/relationships/hyperlink" Target="https://restassured.com/" TargetMode="External"/><Relationship Id="rId69" Type="http://schemas.openxmlformats.org/officeDocument/2006/relationships/hyperlink" Target="https://besthearingaidreviews.com/hearing-aid-use-care/" TargetMode="External"/><Relationship Id="rId113" Type="http://schemas.openxmlformats.org/officeDocument/2006/relationships/hyperlink" Target="https://www.lumosity.com/en/" TargetMode="External"/><Relationship Id="rId134" Type="http://schemas.openxmlformats.org/officeDocument/2006/relationships/hyperlink" Target="https://shop.sleepon.us/products/go2sleep-ai-powered-device-for-restful-sleep?msclkid=e9dca743234d15dd5c7dc2b03678a21d&amp;utm_id=482497812&amp;utm_medium=cpc&amp;utm_source=Bing" TargetMode="External"/><Relationship Id="rId80" Type="http://schemas.openxmlformats.org/officeDocument/2006/relationships/hyperlink" Target="https://www.resound.com/en-us/online-hearing-test" TargetMode="External"/><Relationship Id="rId155" Type="http://schemas.openxmlformats.org/officeDocument/2006/relationships/hyperlink" Target="https://3dactive.com/products/pedometer-3dfitbud" TargetMode="External"/><Relationship Id="rId17" Type="http://schemas.openxmlformats.org/officeDocument/2006/relationships/image" Target="media/image5.png"/><Relationship Id="rId38" Type="http://schemas.openxmlformats.org/officeDocument/2006/relationships/image" Target="media/image10.png"/><Relationship Id="rId59" Type="http://schemas.openxmlformats.org/officeDocument/2006/relationships/hyperlink" Target="https://www.garmin.com/en-US/p/605739" TargetMode="External"/><Relationship Id="rId103" Type="http://schemas.openxmlformats.org/officeDocument/2006/relationships/hyperlink" Target="https://apps.apple.com/us/app/supervision-magnifier/id691435681" TargetMode="External"/><Relationship Id="rId124" Type="http://schemas.openxmlformats.org/officeDocument/2006/relationships/hyperlink" Target="https://ouraring.com/product/rings/herit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2C6E7-D382-4401-9F6D-FFD5BB088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41</Pages>
  <Words>5541</Words>
  <Characters>31586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Nielsen</dc:creator>
  <cp:keywords/>
  <dc:description/>
  <cp:lastModifiedBy>Ezra Nielsen</cp:lastModifiedBy>
  <cp:revision>747</cp:revision>
  <dcterms:created xsi:type="dcterms:W3CDTF">2024-03-12T15:00:00Z</dcterms:created>
  <dcterms:modified xsi:type="dcterms:W3CDTF">2024-06-15T15:06:00Z</dcterms:modified>
</cp:coreProperties>
</file>